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57C1A"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42"/>
          <w:szCs w:val="42"/>
        </w:rPr>
        <w:t>Kesäopintotarjotin</w:t>
      </w:r>
    </w:p>
    <w:p w14:paraId="33C6CECF" w14:textId="77777777" w:rsidR="00134FB3" w:rsidRPr="00134FB3" w:rsidRDefault="00134FB3" w:rsidP="00134FB3">
      <w:pPr>
        <w:rPr>
          <w:rFonts w:ascii="Asap" w:eastAsia="Times New Roman" w:hAnsi="Asap" w:cs="Times New Roman"/>
          <w:sz w:val="20"/>
          <w:szCs w:val="20"/>
        </w:rPr>
      </w:pPr>
    </w:p>
    <w:p w14:paraId="6CF89B1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 xml:space="preserve">Kesäopinnot ovat opiskelijoille tärkeä keino edistää opintoja ja monipuolistaa tutkintoa. Kesäopiskelu on myös toimeentulon lähde, kun kesätöitä ei syystä tai toisesta ole. Kesäopiskelumahdollisuudet ovat yliopistossamme erittäin heterogeeniset ja mahdollisuuksia kesäopintojen monipuolistamiseen, mm. tiedekuntien yli tehtävän yhteistyön avulla, on paljonkin. </w:t>
      </w:r>
    </w:p>
    <w:p w14:paraId="18637F0E" w14:textId="77777777" w:rsidR="00134FB3" w:rsidRPr="00134FB3" w:rsidRDefault="00134FB3" w:rsidP="00134FB3">
      <w:pPr>
        <w:rPr>
          <w:rFonts w:ascii="Asap" w:eastAsia="Times New Roman" w:hAnsi="Asap" w:cs="Times New Roman"/>
          <w:sz w:val="20"/>
          <w:szCs w:val="20"/>
        </w:rPr>
      </w:pPr>
    </w:p>
    <w:p w14:paraId="3C0DF58E"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OYY pyrkii yhteistyössä Kesäyliopiston kanssa kartoittamaan ja kehittämään kesäopintojen tarjontaa. Tästä syystä OYY keräsi helmikuussa opiskelijoilta tietoa kesäopinnoista. Kyselyyn vastasi lähes 150 opiskelijaa kaikista tiedekunnista. Kyselyn tulokset ovat tarkoitettu kesäyliopiston, tiedekuntien, hallinnon opiskelijaedustajien ja ainejärjestöjen hyödynnettäväksi ja työkaluksi nyt ja tulevaisuudessa. Kysely oli suhteellisen helppo toteuttaa ja OYY rohkaisee jatkossa sekä tiedekuntia että opiskelijoita toteuttamaan vastaavanlaista palautteen keruuta omissa yksiköissään.</w:t>
      </w:r>
    </w:p>
    <w:p w14:paraId="7E922EA3" w14:textId="77777777" w:rsidR="00134FB3" w:rsidRPr="00134FB3" w:rsidRDefault="00134FB3" w:rsidP="00134FB3">
      <w:pPr>
        <w:rPr>
          <w:rFonts w:ascii="Asap" w:eastAsia="Times New Roman" w:hAnsi="Asap" w:cs="Times New Roman"/>
          <w:sz w:val="20"/>
          <w:szCs w:val="20"/>
        </w:rPr>
      </w:pPr>
    </w:p>
    <w:p w14:paraId="49140C30"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Kyselystä käy selkeästi ilmi, että opiskelijat yli tiedekuntarajojen vaativat monipuolista kesäopintotarjontaa, joka tarkoittaa oman alan kursseja, kieliopintoja ja kaikille avoimia opintokokonaisuuksia – ei vain kirjatenttejä. Opiskelijat kertovat kesäopintojen tasaavan opintojen kuormitusta, no</w:t>
      </w:r>
      <w:r w:rsidR="00F53C2B">
        <w:rPr>
          <w:rFonts w:ascii="Asap" w:hAnsi="Asap" w:cs="Times New Roman"/>
          <w:color w:val="000000"/>
          <w:sz w:val="23"/>
          <w:szCs w:val="23"/>
        </w:rPr>
        <w:t>peuttavan opintoja ja tarjoavan</w:t>
      </w:r>
      <w:r w:rsidRPr="00134FB3">
        <w:rPr>
          <w:rFonts w:ascii="Asap" w:hAnsi="Asap" w:cs="Times New Roman"/>
          <w:color w:val="000000"/>
          <w:sz w:val="23"/>
          <w:szCs w:val="23"/>
        </w:rPr>
        <w:t xml:space="preserve"> uuden mahdollisuuden tietyissä kursseissa. Monipuoliset ja joustavat käytännöt saavat opiskelijoilta kiitosta. </w:t>
      </w:r>
    </w:p>
    <w:p w14:paraId="212479B6" w14:textId="77777777" w:rsidR="00134FB3" w:rsidRPr="00134FB3" w:rsidRDefault="00134FB3" w:rsidP="00134FB3">
      <w:pPr>
        <w:rPr>
          <w:rFonts w:ascii="Asap" w:eastAsia="Times New Roman" w:hAnsi="Asap" w:cs="Times New Roman"/>
          <w:sz w:val="20"/>
          <w:szCs w:val="20"/>
        </w:rPr>
      </w:pPr>
    </w:p>
    <w:p w14:paraId="0F5E00A7"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 xml:space="preserve">Jokaisessa tiedekunnassa opiskelijat myös ehdottavat konkreettisia kursseja, joita toivoisivat kesällä tarjottavan. Jotkut jopa ovat suunnitelleet monitieteellisiä ja -kulttuurisia kursseja, joita voitaisiin hyödyntää vaihto-opiskelijoille. Monessa tiedekunnissa opiskelijat toivovat tenttiakvaarion hyödyntämistä myös kesäisin. </w:t>
      </w:r>
    </w:p>
    <w:p w14:paraId="244BCFBA" w14:textId="77777777" w:rsidR="00134FB3" w:rsidRPr="00134FB3" w:rsidRDefault="00134FB3" w:rsidP="00134FB3">
      <w:pPr>
        <w:rPr>
          <w:rFonts w:ascii="Asap" w:eastAsia="Times New Roman" w:hAnsi="Asap" w:cs="Times New Roman"/>
          <w:sz w:val="20"/>
          <w:szCs w:val="20"/>
        </w:rPr>
      </w:pPr>
    </w:p>
    <w:p w14:paraId="0B6CC9DF"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Tuloksiin tutustumalla käy selkeästi ilmi, että kesäopinnot ovat olennainen osa yliopiston toimintaa ja jokaisessa tiedekunnassa tarjontaa tulisi pohtia kriittisesti ja kehittävästi.</w:t>
      </w:r>
    </w:p>
    <w:p w14:paraId="6789256F" w14:textId="77777777" w:rsidR="00134FB3" w:rsidRPr="00134FB3" w:rsidRDefault="00134FB3" w:rsidP="00134FB3">
      <w:pPr>
        <w:rPr>
          <w:rFonts w:ascii="Asap" w:eastAsia="Times New Roman" w:hAnsi="Asap" w:cs="Times New Roman"/>
          <w:sz w:val="20"/>
          <w:szCs w:val="20"/>
        </w:rPr>
      </w:pPr>
    </w:p>
    <w:p w14:paraId="136E00B9"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Alla tulokset tiedekunnittain.</w:t>
      </w:r>
    </w:p>
    <w:p w14:paraId="7E1E742C" w14:textId="77777777" w:rsidR="00134FB3" w:rsidRPr="00134FB3" w:rsidRDefault="00134FB3" w:rsidP="00134FB3">
      <w:pPr>
        <w:rPr>
          <w:rFonts w:ascii="Asap" w:eastAsia="Times New Roman" w:hAnsi="Asap" w:cs="Times New Roman"/>
          <w:sz w:val="20"/>
          <w:szCs w:val="20"/>
        </w:rPr>
      </w:pPr>
    </w:p>
    <w:p w14:paraId="715BBA50" w14:textId="77777777" w:rsidR="00134FB3" w:rsidRPr="00134FB3" w:rsidRDefault="00134FB3" w:rsidP="00134FB3">
      <w:pPr>
        <w:rPr>
          <w:rFonts w:ascii="Asap" w:eastAsia="Times New Roman" w:hAnsi="Asap" w:cs="Times New Roman"/>
          <w:b/>
          <w:bCs/>
          <w:color w:val="000000"/>
          <w:sz w:val="26"/>
          <w:szCs w:val="26"/>
        </w:rPr>
      </w:pPr>
      <w:r w:rsidRPr="00134FB3">
        <w:rPr>
          <w:rFonts w:ascii="Asap" w:eastAsia="Times New Roman" w:hAnsi="Asap" w:cs="Times New Roman"/>
          <w:b/>
          <w:bCs/>
          <w:color w:val="000000"/>
          <w:sz w:val="26"/>
          <w:szCs w:val="26"/>
        </w:rPr>
        <w:t>Tulokset tiedekunnittain</w:t>
      </w:r>
    </w:p>
    <w:p w14:paraId="6707727E" w14:textId="77777777" w:rsidR="00134FB3" w:rsidRPr="00134FB3" w:rsidRDefault="00134FB3" w:rsidP="00134FB3">
      <w:pPr>
        <w:rPr>
          <w:rFonts w:ascii="Asap" w:eastAsia="Times New Roman" w:hAnsi="Asap" w:cs="Times New Roman"/>
          <w:sz w:val="20"/>
          <w:szCs w:val="20"/>
        </w:rPr>
      </w:pPr>
    </w:p>
    <w:p w14:paraId="23C0271D"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Kasvatustieteiden tiedekunta:</w:t>
      </w:r>
    </w:p>
    <w:p w14:paraId="1DA9471F"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27 vastausta</w:t>
      </w:r>
    </w:p>
    <w:p w14:paraId="021A43F6"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11 oli aiemmin ottanut kesäopintoja</w:t>
      </w:r>
    </w:p>
    <w:p w14:paraId="44ADE3B9"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16 ei ollut aiemmin ottanut kesäopintoja</w:t>
      </w:r>
    </w:p>
    <w:p w14:paraId="5E060241" w14:textId="77777777" w:rsidR="00134FB3" w:rsidRPr="00134FB3" w:rsidRDefault="00134FB3" w:rsidP="00134FB3">
      <w:pPr>
        <w:rPr>
          <w:rFonts w:ascii="Asap" w:eastAsia="Times New Roman" w:hAnsi="Asap" w:cs="Times New Roman"/>
          <w:sz w:val="20"/>
          <w:szCs w:val="20"/>
        </w:rPr>
      </w:pPr>
    </w:p>
    <w:p w14:paraId="2791647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0FC8BFF8" w14:textId="77777777" w:rsidR="00134FB3" w:rsidRPr="00134FB3" w:rsidRDefault="00134FB3" w:rsidP="00134FB3">
      <w:pPr>
        <w:numPr>
          <w:ilvl w:val="0"/>
          <w:numId w:val="1"/>
        </w:numPr>
        <w:textAlignment w:val="baseline"/>
        <w:rPr>
          <w:rFonts w:ascii="Asap" w:hAnsi="Asap" w:cs="Times New Roman"/>
          <w:color w:val="000000"/>
          <w:sz w:val="23"/>
          <w:szCs w:val="23"/>
        </w:rPr>
      </w:pPr>
      <w:r w:rsidRPr="00134FB3">
        <w:rPr>
          <w:rFonts w:ascii="Asap" w:hAnsi="Asap" w:cs="Times New Roman"/>
          <w:color w:val="000000"/>
          <w:sz w:val="23"/>
          <w:szCs w:val="23"/>
        </w:rPr>
        <w:t>vähän sivuainekokonaisuuksia, mikä rajoittaa valintojen tekemistä</w:t>
      </w:r>
    </w:p>
    <w:p w14:paraId="2379352F" w14:textId="77777777" w:rsidR="00134FB3" w:rsidRPr="00134FB3" w:rsidRDefault="00134FB3" w:rsidP="00134FB3">
      <w:pPr>
        <w:numPr>
          <w:ilvl w:val="0"/>
          <w:numId w:val="1"/>
        </w:numPr>
        <w:textAlignment w:val="baseline"/>
        <w:rPr>
          <w:rFonts w:ascii="Asap" w:hAnsi="Asap" w:cs="Times New Roman"/>
          <w:color w:val="000000"/>
          <w:sz w:val="23"/>
          <w:szCs w:val="23"/>
        </w:rPr>
      </w:pPr>
      <w:r w:rsidRPr="00134FB3">
        <w:rPr>
          <w:rFonts w:ascii="Asap" w:hAnsi="Asap" w:cs="Times New Roman"/>
          <w:color w:val="000000"/>
          <w:sz w:val="23"/>
          <w:szCs w:val="23"/>
        </w:rPr>
        <w:t>todella hyvä tapa saada lisää opintopisteitä</w:t>
      </w:r>
    </w:p>
    <w:p w14:paraId="7BFA065D" w14:textId="77777777" w:rsidR="00134FB3" w:rsidRPr="00134FB3" w:rsidRDefault="00134FB3" w:rsidP="00134FB3">
      <w:pPr>
        <w:numPr>
          <w:ilvl w:val="0"/>
          <w:numId w:val="1"/>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Saa lisää opintopisteitä ilman että on paljon muita kursseja samaan aikaan. Erilaisia mahdollisuuksia, kuten leirejä tarjolla. Olin viime syksynä Armenialaisten kanssa Iso-Syötteellä</w:t>
      </w:r>
    </w:p>
    <w:p w14:paraId="41D32A20" w14:textId="77777777" w:rsidR="00134FB3" w:rsidRPr="00134FB3" w:rsidRDefault="00134FB3" w:rsidP="00134FB3">
      <w:pPr>
        <w:numPr>
          <w:ilvl w:val="0"/>
          <w:numId w:val="1"/>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Keventää opintojen kuormittavuutta</w:t>
      </w:r>
    </w:p>
    <w:p w14:paraId="5D03EFB4" w14:textId="77777777" w:rsidR="00134FB3" w:rsidRPr="00134FB3" w:rsidRDefault="00134FB3" w:rsidP="00134FB3">
      <w:pPr>
        <w:numPr>
          <w:ilvl w:val="0"/>
          <w:numId w:val="1"/>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Turvaa kesän toimeentulon</w:t>
      </w:r>
    </w:p>
    <w:p w14:paraId="7B0FC3AC" w14:textId="77777777" w:rsidR="00134FB3" w:rsidRPr="00134FB3" w:rsidRDefault="00134FB3" w:rsidP="00134FB3">
      <w:pPr>
        <w:numPr>
          <w:ilvl w:val="0"/>
          <w:numId w:val="1"/>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Osalle kursseista, kuten tutkimuskursseille, on todella kova tunku ja näitä tulisi tarjota lisää</w:t>
      </w:r>
    </w:p>
    <w:p w14:paraId="26D2A448" w14:textId="77777777" w:rsidR="00134FB3" w:rsidRPr="00134FB3" w:rsidRDefault="00134FB3" w:rsidP="00134FB3">
      <w:pPr>
        <w:numPr>
          <w:ilvl w:val="0"/>
          <w:numId w:val="1"/>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Opintoja riittää suppean tarjonnan vuoksi yhdelle, maksimissaan kahdelle kesälle</w:t>
      </w:r>
    </w:p>
    <w:p w14:paraId="79F52F4D" w14:textId="77777777" w:rsidR="00134FB3" w:rsidRPr="00134FB3" w:rsidRDefault="00134FB3" w:rsidP="00134FB3">
      <w:pPr>
        <w:rPr>
          <w:rFonts w:ascii="Asap" w:eastAsia="Times New Roman" w:hAnsi="Asap" w:cs="Times New Roman"/>
          <w:sz w:val="20"/>
          <w:szCs w:val="20"/>
        </w:rPr>
      </w:pPr>
    </w:p>
    <w:p w14:paraId="4E24924F" w14:textId="77777777" w:rsidR="00134FB3" w:rsidRDefault="00134FB3" w:rsidP="00134FB3">
      <w:pPr>
        <w:rPr>
          <w:rFonts w:ascii="Asap" w:hAnsi="Asap" w:cs="Times New Roman"/>
          <w:color w:val="000000"/>
          <w:sz w:val="23"/>
          <w:szCs w:val="23"/>
        </w:rPr>
      </w:pPr>
    </w:p>
    <w:p w14:paraId="6C0DCBEB" w14:textId="77777777" w:rsidR="00134FB3" w:rsidRDefault="00134FB3" w:rsidP="00134FB3">
      <w:pPr>
        <w:rPr>
          <w:rFonts w:ascii="Asap" w:hAnsi="Asap" w:cs="Times New Roman"/>
          <w:color w:val="000000"/>
          <w:sz w:val="23"/>
          <w:szCs w:val="23"/>
        </w:rPr>
      </w:pPr>
    </w:p>
    <w:p w14:paraId="6854F3CD"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lastRenderedPageBreak/>
        <w:t>Syitä miksei ole opiskellut kesällä:</w:t>
      </w:r>
    </w:p>
    <w:p w14:paraId="1E19DC03" w14:textId="77777777" w:rsidR="00134FB3" w:rsidRPr="00134FB3" w:rsidRDefault="00134FB3" w:rsidP="00134FB3">
      <w:pPr>
        <w:numPr>
          <w:ilvl w:val="0"/>
          <w:numId w:val="2"/>
        </w:numPr>
        <w:textAlignment w:val="baseline"/>
        <w:rPr>
          <w:rFonts w:ascii="Asap" w:hAnsi="Asap" w:cs="Times New Roman"/>
          <w:color w:val="000000"/>
          <w:sz w:val="23"/>
          <w:szCs w:val="23"/>
        </w:rPr>
      </w:pPr>
      <w:r w:rsidRPr="00134FB3">
        <w:rPr>
          <w:rFonts w:ascii="Asap" w:hAnsi="Asap" w:cs="Times New Roman"/>
          <w:color w:val="000000"/>
          <w:sz w:val="23"/>
          <w:szCs w:val="23"/>
        </w:rPr>
        <w:t>Kesätyö</w:t>
      </w:r>
    </w:p>
    <w:p w14:paraId="611A1F14" w14:textId="77777777" w:rsidR="00134FB3" w:rsidRPr="00134FB3" w:rsidRDefault="00134FB3" w:rsidP="00134FB3">
      <w:pPr>
        <w:numPr>
          <w:ilvl w:val="0"/>
          <w:numId w:val="2"/>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Kesäopintojen kurssitarjonta ei ole vaikuttanut minulle tarpeelliselta</w:t>
      </w:r>
    </w:p>
    <w:p w14:paraId="422720C0" w14:textId="77777777" w:rsidR="00134FB3" w:rsidRPr="00134FB3" w:rsidRDefault="00134FB3" w:rsidP="00134FB3">
      <w:pPr>
        <w:numPr>
          <w:ilvl w:val="0"/>
          <w:numId w:val="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ensimmäisen vuoden opiskelija</w:t>
      </w:r>
    </w:p>
    <w:p w14:paraId="72204176" w14:textId="77777777" w:rsidR="00134FB3" w:rsidRPr="00134FB3" w:rsidRDefault="00134FB3" w:rsidP="00134FB3">
      <w:pPr>
        <w:numPr>
          <w:ilvl w:val="0"/>
          <w:numId w:val="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Äitiyslomalla</w:t>
      </w:r>
    </w:p>
    <w:p w14:paraId="5A7C324B" w14:textId="77777777" w:rsidR="00134FB3" w:rsidRPr="00134FB3" w:rsidRDefault="00134FB3" w:rsidP="00134FB3">
      <w:pPr>
        <w:numPr>
          <w:ilvl w:val="0"/>
          <w:numId w:val="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Tarjonta suppeaa</w:t>
      </w:r>
    </w:p>
    <w:p w14:paraId="69A24CC6" w14:textId="77777777" w:rsidR="00134FB3" w:rsidRPr="00134FB3" w:rsidRDefault="00134FB3" w:rsidP="00134FB3">
      <w:pPr>
        <w:rPr>
          <w:rFonts w:ascii="Asap" w:eastAsia="Times New Roman" w:hAnsi="Asap" w:cs="Times New Roman"/>
          <w:sz w:val="20"/>
          <w:szCs w:val="20"/>
        </w:rPr>
      </w:pPr>
    </w:p>
    <w:p w14:paraId="1268267E"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40996C17" w14:textId="77777777" w:rsidR="00134FB3" w:rsidRPr="00134FB3" w:rsidRDefault="00134FB3" w:rsidP="00134FB3">
      <w:pPr>
        <w:numPr>
          <w:ilvl w:val="0"/>
          <w:numId w:val="3"/>
        </w:numPr>
        <w:textAlignment w:val="baseline"/>
        <w:rPr>
          <w:rFonts w:ascii="Asap" w:hAnsi="Asap" w:cs="Times New Roman"/>
          <w:color w:val="000000"/>
          <w:sz w:val="23"/>
          <w:szCs w:val="23"/>
        </w:rPr>
      </w:pPr>
      <w:r w:rsidRPr="00134FB3">
        <w:rPr>
          <w:rFonts w:ascii="Asap" w:hAnsi="Asap" w:cs="Times New Roman"/>
          <w:color w:val="000000"/>
          <w:sz w:val="23"/>
          <w:szCs w:val="23"/>
        </w:rPr>
        <w:t>Lisää sivuainekokonaisuuksia</w:t>
      </w:r>
    </w:p>
    <w:p w14:paraId="58D490A9" w14:textId="77777777" w:rsidR="00134FB3" w:rsidRPr="00134FB3" w:rsidRDefault="00134FB3" w:rsidP="00134FB3">
      <w:pPr>
        <w:numPr>
          <w:ilvl w:val="0"/>
          <w:numId w:val="3"/>
        </w:numPr>
        <w:textAlignment w:val="baseline"/>
        <w:rPr>
          <w:rFonts w:ascii="Asap" w:hAnsi="Asap" w:cs="Times New Roman"/>
          <w:color w:val="000000"/>
          <w:sz w:val="23"/>
          <w:szCs w:val="23"/>
        </w:rPr>
      </w:pPr>
      <w:r w:rsidRPr="00134FB3">
        <w:rPr>
          <w:rFonts w:ascii="Asap" w:hAnsi="Asap" w:cs="Times New Roman"/>
          <w:color w:val="000000"/>
          <w:sz w:val="23"/>
          <w:szCs w:val="23"/>
        </w:rPr>
        <w:t>tutkimuskurssit; sekä kandi- että maisterivaiheen</w:t>
      </w:r>
    </w:p>
    <w:p w14:paraId="6DBE8938" w14:textId="77777777" w:rsidR="00134FB3" w:rsidRPr="00134FB3" w:rsidRDefault="00134FB3" w:rsidP="00134FB3">
      <w:pPr>
        <w:numPr>
          <w:ilvl w:val="0"/>
          <w:numId w:val="3"/>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Kasvatustieteiden peruskursseja: kasvatussosiologia, kasvatuspsykologia, ja kasvatusfilosofiaa</w:t>
      </w:r>
    </w:p>
    <w:p w14:paraId="41A323C7"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Pakollisia tai syventäviä opintoja joilla voi nopeuttaa valmistumista tai keventää työtaakkaa vuoden aikana</w:t>
      </w:r>
    </w:p>
    <w:p w14:paraId="2AA05BA4"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Graduryhmiä</w:t>
      </w:r>
    </w:p>
    <w:p w14:paraId="64E86DF4"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Esi- ja alkuopetuksen, terveystiedon ja liikunnan kursseja</w:t>
      </w:r>
    </w:p>
    <w:p w14:paraId="43CF1F81"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Tutkimuskursseja, kieli- ja viestintäopintoja, kasvatustieteen syventäviä opintoja, </w:t>
      </w:r>
      <w:proofErr w:type="spellStart"/>
      <w:r w:rsidRPr="00134FB3">
        <w:rPr>
          <w:rFonts w:ascii="Asap" w:hAnsi="Asap" w:cs="Times New Roman"/>
          <w:color w:val="000000"/>
          <w:sz w:val="23"/>
          <w:szCs w:val="23"/>
          <w:shd w:val="clear" w:color="auto" w:fill="FFFFFF"/>
        </w:rPr>
        <w:t>tvt-kursseja</w:t>
      </w:r>
      <w:proofErr w:type="spellEnd"/>
    </w:p>
    <w:p w14:paraId="7BF866FC"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Kielikurssit: englanti ja virkamiesruotsi</w:t>
      </w:r>
    </w:p>
    <w:p w14:paraId="0393CA8F"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Verkkokursseja, joissa ei ole pakollista läsnäoloa</w:t>
      </w:r>
    </w:p>
    <w:p w14:paraId="57CE90E9"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Erityispedagogiikan kurssi ja/tai sivuainekokonaisuus</w:t>
      </w:r>
    </w:p>
    <w:p w14:paraId="2A9A26FE"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Opetussuunnitelma, koulun kehittäminen ja arviointi</w:t>
      </w:r>
    </w:p>
    <w:p w14:paraId="76D6AAC6"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Kohtaaminen ja vuorovaikutus taiteen keinoin</w:t>
      </w:r>
    </w:p>
    <w:p w14:paraId="2462593B"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Maisterivaiheen kursseja</w:t>
      </w:r>
    </w:p>
    <w:p w14:paraId="6C05E41A"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Kirjallisuuden perusopinnot 25op</w:t>
      </w:r>
    </w:p>
    <w:p w14:paraId="390CB813"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Kirjapaketteja/verkkokursseja</w:t>
      </w:r>
    </w:p>
    <w:p w14:paraId="37FE89D8"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Lisää tenttipäiviä (</w:t>
      </w:r>
      <w:proofErr w:type="spellStart"/>
      <w:r w:rsidRPr="00134FB3">
        <w:rPr>
          <w:rFonts w:ascii="Asap" w:hAnsi="Asap" w:cs="Times New Roman"/>
          <w:color w:val="000000"/>
          <w:sz w:val="23"/>
          <w:szCs w:val="23"/>
          <w:shd w:val="clear" w:color="auto" w:fill="FFFFFF"/>
        </w:rPr>
        <w:t>KTK:ssa</w:t>
      </w:r>
      <w:proofErr w:type="spellEnd"/>
      <w:r w:rsidRPr="00134FB3">
        <w:rPr>
          <w:rFonts w:ascii="Asap" w:hAnsi="Asap" w:cs="Times New Roman"/>
          <w:color w:val="000000"/>
          <w:sz w:val="23"/>
          <w:szCs w:val="23"/>
          <w:shd w:val="clear" w:color="auto" w:fill="FFFFFF"/>
        </w:rPr>
        <w:t xml:space="preserve"> tällä hetkellä 2)</w:t>
      </w:r>
    </w:p>
    <w:p w14:paraId="3AFAEE3F"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Kasvatustieteen aineopinnot 45op</w:t>
      </w:r>
    </w:p>
    <w:p w14:paraId="4792CB5E"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Tilastollinen analyysi</w:t>
      </w:r>
    </w:p>
    <w:p w14:paraId="65909EE0"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Tutkimuksen lähtökohdat</w:t>
      </w:r>
    </w:p>
    <w:p w14:paraId="782BED62"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Draama- ja ilmaisu</w:t>
      </w:r>
    </w:p>
    <w:p w14:paraId="483ECC07"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Vapaavalintaisia kieliopintoja: italia, espanja</w:t>
      </w:r>
    </w:p>
    <w:p w14:paraId="2C25F319"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Mediakasvatus</w:t>
      </w:r>
    </w:p>
    <w:p w14:paraId="46EBD5A8"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Opetushallinto</w:t>
      </w:r>
    </w:p>
    <w:p w14:paraId="6070641F"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Kasvatusyhteistyö koulussa</w:t>
      </w:r>
    </w:p>
    <w:p w14:paraId="52BDEE26" w14:textId="77777777" w:rsidR="00134FB3" w:rsidRPr="00134FB3" w:rsidRDefault="00134FB3" w:rsidP="00134FB3">
      <w:pPr>
        <w:numPr>
          <w:ilvl w:val="0"/>
          <w:numId w:val="3"/>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Lapsuus yhteiskunnallisena ja kulttuurisena ilmiönä</w:t>
      </w:r>
    </w:p>
    <w:p w14:paraId="5B660F6E" w14:textId="77777777" w:rsidR="00134FB3" w:rsidRPr="00134FB3" w:rsidRDefault="00134FB3" w:rsidP="00134FB3">
      <w:pPr>
        <w:spacing w:after="240"/>
        <w:rPr>
          <w:rFonts w:ascii="Asap" w:eastAsia="Times New Roman" w:hAnsi="Asap" w:cs="Times New Roman"/>
          <w:sz w:val="20"/>
          <w:szCs w:val="20"/>
        </w:rPr>
      </w:pPr>
    </w:p>
    <w:p w14:paraId="756AD0D0"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Humanistinen tiedekunta:</w:t>
      </w:r>
    </w:p>
    <w:p w14:paraId="1DD9C44F"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30 vastausta</w:t>
      </w:r>
    </w:p>
    <w:p w14:paraId="464CD135"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10 oli aiemmin ottanut kesäopintoja</w:t>
      </w:r>
    </w:p>
    <w:p w14:paraId="0C02B52D"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20 ei ollut aiemmin ottanut kesäopintoja</w:t>
      </w:r>
    </w:p>
    <w:p w14:paraId="5EED276F" w14:textId="77777777" w:rsidR="00134FB3" w:rsidRPr="00134FB3" w:rsidRDefault="00134FB3" w:rsidP="00134FB3">
      <w:pPr>
        <w:rPr>
          <w:rFonts w:ascii="Asap" w:eastAsia="Times New Roman" w:hAnsi="Asap" w:cs="Times New Roman"/>
          <w:sz w:val="20"/>
          <w:szCs w:val="20"/>
        </w:rPr>
      </w:pPr>
    </w:p>
    <w:p w14:paraId="4B0EADFB"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0D355C2A"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Suppea tarjonta</w:t>
      </w:r>
    </w:p>
    <w:p w14:paraId="531D72E6"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Helpottaa erityisesti syksyn työmäärää, kun pystyy opiskelemaan kesällä</w:t>
      </w:r>
    </w:p>
    <w:p w14:paraId="2BCDD1E0"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Kesäopintoja tulisi tarjota enemmän ja monipuolisemmin (poikkitieteellisemmin)</w:t>
      </w:r>
    </w:p>
    <w:p w14:paraId="11F93C92"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Kaikki kurssit käytännössä kirjatenttejä ja tenttipäiviä aivan liian vähän</w:t>
      </w:r>
    </w:p>
    <w:p w14:paraId="21955760"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Kaiken kaikkiaan positiivinen kokemus, vaikka onkin ollut pelkästään kirjatenttejä → tasaa kuormittavuutta + tenteissä oli annettu lisäaikaa kirjoittamiselle (koettiin erittäin positiivisena)</w:t>
      </w:r>
    </w:p>
    <w:p w14:paraId="7945C966"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Ei ole löytynyt sopivia opintoja</w:t>
      </w:r>
    </w:p>
    <w:p w14:paraId="054C51DC"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Erityisesti toinen kotimainen kieli saa kiitosta</w:t>
      </w:r>
    </w:p>
    <w:p w14:paraId="5BED0584" w14:textId="77777777" w:rsidR="00134FB3" w:rsidRPr="00134FB3" w:rsidRDefault="00134FB3" w:rsidP="00134FB3">
      <w:pPr>
        <w:numPr>
          <w:ilvl w:val="0"/>
          <w:numId w:val="4"/>
        </w:numPr>
        <w:textAlignment w:val="baseline"/>
        <w:rPr>
          <w:rFonts w:ascii="Asap" w:hAnsi="Asap" w:cs="Times New Roman"/>
          <w:color w:val="000000"/>
          <w:sz w:val="23"/>
          <w:szCs w:val="23"/>
        </w:rPr>
      </w:pPr>
      <w:r w:rsidRPr="00134FB3">
        <w:rPr>
          <w:rFonts w:ascii="Asap" w:hAnsi="Asap" w:cs="Times New Roman"/>
          <w:color w:val="000000"/>
          <w:sz w:val="23"/>
          <w:szCs w:val="23"/>
        </w:rPr>
        <w:t>Kasvatustieteiden perusopintokokonaisuuden monipuoliset suoritustavat saavat kiitosta (tentti/luentopäiväkirja/essee)</w:t>
      </w:r>
    </w:p>
    <w:p w14:paraId="2EF97351" w14:textId="77777777" w:rsidR="00134FB3" w:rsidRPr="00134FB3" w:rsidRDefault="00134FB3" w:rsidP="00134FB3">
      <w:pPr>
        <w:rPr>
          <w:rFonts w:ascii="Asap" w:eastAsia="Times New Roman" w:hAnsi="Asap" w:cs="Times New Roman"/>
          <w:sz w:val="20"/>
          <w:szCs w:val="20"/>
        </w:rPr>
      </w:pPr>
    </w:p>
    <w:p w14:paraId="32C9C68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Syitä miksei ole opiskellut kesällä:</w:t>
      </w:r>
    </w:p>
    <w:p w14:paraId="01D17280" w14:textId="77777777" w:rsidR="00134FB3" w:rsidRPr="00134FB3" w:rsidRDefault="00134FB3" w:rsidP="00134FB3">
      <w:pPr>
        <w:numPr>
          <w:ilvl w:val="0"/>
          <w:numId w:val="5"/>
        </w:numPr>
        <w:textAlignment w:val="baseline"/>
        <w:rPr>
          <w:rFonts w:ascii="Asap" w:hAnsi="Asap" w:cs="Times New Roman"/>
          <w:color w:val="000000"/>
          <w:sz w:val="23"/>
          <w:szCs w:val="23"/>
        </w:rPr>
      </w:pPr>
      <w:r w:rsidRPr="00134FB3">
        <w:rPr>
          <w:rFonts w:ascii="Asap" w:hAnsi="Asap" w:cs="Times New Roman"/>
          <w:color w:val="000000"/>
          <w:sz w:val="23"/>
          <w:szCs w:val="23"/>
        </w:rPr>
        <w:t>ensimmäisen vuoden opiskelija</w:t>
      </w:r>
    </w:p>
    <w:p w14:paraId="5B2242FC" w14:textId="77777777" w:rsidR="00134FB3" w:rsidRPr="00134FB3" w:rsidRDefault="00134FB3" w:rsidP="00134FB3">
      <w:pPr>
        <w:numPr>
          <w:ilvl w:val="0"/>
          <w:numId w:val="5"/>
        </w:numPr>
        <w:textAlignment w:val="baseline"/>
        <w:rPr>
          <w:rFonts w:ascii="Asap" w:hAnsi="Asap" w:cs="Times New Roman"/>
          <w:color w:val="000000"/>
          <w:sz w:val="23"/>
          <w:szCs w:val="23"/>
        </w:rPr>
      </w:pPr>
      <w:r w:rsidRPr="00134FB3">
        <w:rPr>
          <w:rFonts w:ascii="Asap" w:hAnsi="Asap" w:cs="Times New Roman"/>
          <w:color w:val="000000"/>
          <w:sz w:val="23"/>
          <w:szCs w:val="23"/>
        </w:rPr>
        <w:t>ei löydy ollenkaan oman alan kursseja</w:t>
      </w:r>
    </w:p>
    <w:p w14:paraId="4C709703" w14:textId="77777777" w:rsidR="00134FB3" w:rsidRPr="00134FB3" w:rsidRDefault="00134FB3" w:rsidP="00134FB3">
      <w:pPr>
        <w:numPr>
          <w:ilvl w:val="0"/>
          <w:numId w:val="5"/>
        </w:numPr>
        <w:textAlignment w:val="baseline"/>
        <w:rPr>
          <w:rFonts w:ascii="Asap" w:hAnsi="Asap" w:cs="Times New Roman"/>
          <w:color w:val="000000"/>
          <w:sz w:val="23"/>
          <w:szCs w:val="23"/>
        </w:rPr>
      </w:pPr>
      <w:r w:rsidRPr="00134FB3">
        <w:rPr>
          <w:rFonts w:ascii="Asap" w:hAnsi="Asap" w:cs="Times New Roman"/>
          <w:color w:val="000000"/>
          <w:sz w:val="23"/>
          <w:szCs w:val="23"/>
        </w:rPr>
        <w:t>haku sulkeutui liian aikaisin, ennen kuin opiskelutarpeen huomasi</w:t>
      </w:r>
    </w:p>
    <w:p w14:paraId="165E3A4A" w14:textId="77777777" w:rsidR="00134FB3" w:rsidRPr="00134FB3" w:rsidRDefault="00134FB3" w:rsidP="00134FB3">
      <w:pPr>
        <w:numPr>
          <w:ilvl w:val="0"/>
          <w:numId w:val="5"/>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ei ole sopinut aikatauluihin omien kesätöiden kanssa </w:t>
      </w:r>
    </w:p>
    <w:p w14:paraId="37EEE773" w14:textId="77777777" w:rsidR="00134FB3" w:rsidRPr="00134FB3" w:rsidRDefault="00134FB3" w:rsidP="00134FB3">
      <w:pPr>
        <w:rPr>
          <w:rFonts w:ascii="Asap" w:eastAsia="Times New Roman" w:hAnsi="Asap" w:cs="Times New Roman"/>
          <w:sz w:val="20"/>
          <w:szCs w:val="20"/>
        </w:rPr>
      </w:pPr>
    </w:p>
    <w:p w14:paraId="6331F3F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0E68B4EE" w14:textId="77777777" w:rsidR="00134FB3" w:rsidRPr="00134FB3" w:rsidRDefault="00134FB3" w:rsidP="00134FB3">
      <w:pPr>
        <w:numPr>
          <w:ilvl w:val="0"/>
          <w:numId w:val="6"/>
        </w:numPr>
        <w:textAlignment w:val="baseline"/>
        <w:rPr>
          <w:rFonts w:ascii="Asap" w:hAnsi="Asap" w:cs="Times New Roman"/>
          <w:color w:val="000000"/>
          <w:sz w:val="23"/>
          <w:szCs w:val="23"/>
        </w:rPr>
      </w:pPr>
      <w:r w:rsidRPr="00134FB3">
        <w:rPr>
          <w:rFonts w:ascii="Asap" w:hAnsi="Asap" w:cs="Times New Roman"/>
          <w:color w:val="000000"/>
          <w:sz w:val="23"/>
          <w:szCs w:val="23"/>
        </w:rPr>
        <w:t>Terveystieteiden perusopinnot</w:t>
      </w:r>
    </w:p>
    <w:p w14:paraId="61F1C768" w14:textId="77777777" w:rsidR="00134FB3" w:rsidRPr="00134FB3" w:rsidRDefault="00134FB3" w:rsidP="00134FB3">
      <w:pPr>
        <w:numPr>
          <w:ilvl w:val="0"/>
          <w:numId w:val="6"/>
        </w:numPr>
        <w:textAlignment w:val="baseline"/>
        <w:rPr>
          <w:rFonts w:ascii="Asap" w:hAnsi="Asap" w:cs="Times New Roman"/>
          <w:color w:val="000000"/>
          <w:sz w:val="23"/>
          <w:szCs w:val="23"/>
        </w:rPr>
      </w:pPr>
      <w:r w:rsidRPr="00134FB3">
        <w:rPr>
          <w:rFonts w:ascii="Asap" w:hAnsi="Asap" w:cs="Times New Roman"/>
          <w:color w:val="000000"/>
          <w:sz w:val="23"/>
          <w:szCs w:val="23"/>
        </w:rPr>
        <w:t>Kirjallisuuden aineopinnot (muutakin kuin kirjatenttejä, myös opetusta):</w:t>
      </w:r>
    </w:p>
    <w:p w14:paraId="137BBC6C" w14:textId="77777777" w:rsidR="00134FB3" w:rsidRPr="00134FB3" w:rsidRDefault="00134FB3" w:rsidP="00134FB3">
      <w:pPr>
        <w:numPr>
          <w:ilvl w:val="1"/>
          <w:numId w:val="7"/>
        </w:numPr>
        <w:textAlignment w:val="baseline"/>
        <w:rPr>
          <w:rFonts w:ascii="Asap" w:hAnsi="Asap" w:cs="Times New Roman"/>
          <w:color w:val="000000"/>
          <w:sz w:val="23"/>
          <w:szCs w:val="23"/>
        </w:rPr>
      </w:pPr>
      <w:r w:rsidRPr="00134FB3">
        <w:rPr>
          <w:rFonts w:ascii="Asap" w:hAnsi="Asap" w:cs="Times New Roman"/>
          <w:color w:val="000000"/>
          <w:sz w:val="23"/>
          <w:szCs w:val="23"/>
        </w:rPr>
        <w:t>687156A Kirjallisuudentutkimuksen perusteet 2: teoriat ja metodit (5 op)</w:t>
      </w:r>
    </w:p>
    <w:p w14:paraId="0CF83455" w14:textId="77777777" w:rsidR="00134FB3" w:rsidRPr="00134FB3" w:rsidRDefault="00134FB3" w:rsidP="00134FB3">
      <w:pPr>
        <w:numPr>
          <w:ilvl w:val="1"/>
          <w:numId w:val="7"/>
        </w:numPr>
        <w:textAlignment w:val="baseline"/>
        <w:rPr>
          <w:rFonts w:ascii="Asap" w:hAnsi="Asap" w:cs="Times New Roman"/>
          <w:color w:val="000000"/>
          <w:sz w:val="23"/>
          <w:szCs w:val="23"/>
        </w:rPr>
      </w:pPr>
      <w:r w:rsidRPr="00134FB3">
        <w:rPr>
          <w:rFonts w:ascii="Asap" w:hAnsi="Asap" w:cs="Times New Roman"/>
          <w:color w:val="000000"/>
          <w:sz w:val="23"/>
          <w:szCs w:val="23"/>
        </w:rPr>
        <w:t>687157A Kirjallisuushistoria 3: periodit ja lajit (5 op)</w:t>
      </w:r>
    </w:p>
    <w:p w14:paraId="28FC6417" w14:textId="77777777" w:rsidR="00134FB3" w:rsidRPr="00134FB3" w:rsidRDefault="00134FB3" w:rsidP="00134FB3">
      <w:pPr>
        <w:numPr>
          <w:ilvl w:val="1"/>
          <w:numId w:val="7"/>
        </w:numPr>
        <w:textAlignment w:val="baseline"/>
        <w:rPr>
          <w:rFonts w:ascii="Asap" w:hAnsi="Asap" w:cs="Times New Roman"/>
          <w:color w:val="000000"/>
          <w:sz w:val="23"/>
          <w:szCs w:val="23"/>
        </w:rPr>
      </w:pPr>
      <w:r w:rsidRPr="00134FB3">
        <w:rPr>
          <w:rFonts w:ascii="Asap" w:hAnsi="Asap" w:cs="Times New Roman"/>
          <w:color w:val="000000"/>
          <w:sz w:val="23"/>
          <w:szCs w:val="23"/>
        </w:rPr>
        <w:t>687158A Kirjallisuushistoria 4: kielialueet (5 op)</w:t>
      </w:r>
    </w:p>
    <w:p w14:paraId="75989D92" w14:textId="77777777" w:rsidR="00134FB3" w:rsidRPr="00134FB3" w:rsidRDefault="00134FB3" w:rsidP="00134FB3">
      <w:pPr>
        <w:numPr>
          <w:ilvl w:val="1"/>
          <w:numId w:val="7"/>
        </w:numPr>
        <w:textAlignment w:val="baseline"/>
        <w:rPr>
          <w:rFonts w:ascii="Asap" w:hAnsi="Asap" w:cs="Times New Roman"/>
          <w:color w:val="000000"/>
          <w:sz w:val="23"/>
          <w:szCs w:val="23"/>
        </w:rPr>
      </w:pPr>
      <w:r w:rsidRPr="00134FB3">
        <w:rPr>
          <w:rFonts w:ascii="Asap" w:hAnsi="Asap" w:cs="Times New Roman"/>
          <w:color w:val="000000"/>
          <w:sz w:val="23"/>
          <w:szCs w:val="23"/>
        </w:rPr>
        <w:t>687159A Kirjallisuus yhteiskunnassa (4 op)</w:t>
      </w:r>
    </w:p>
    <w:p w14:paraId="7AE1D45C" w14:textId="77777777" w:rsidR="00134FB3" w:rsidRPr="00134FB3" w:rsidRDefault="00134FB3" w:rsidP="00134FB3">
      <w:pPr>
        <w:numPr>
          <w:ilvl w:val="1"/>
          <w:numId w:val="7"/>
        </w:numPr>
        <w:textAlignment w:val="baseline"/>
        <w:rPr>
          <w:rFonts w:ascii="Asap" w:hAnsi="Asap" w:cs="Times New Roman"/>
          <w:color w:val="000000"/>
          <w:sz w:val="23"/>
          <w:szCs w:val="23"/>
        </w:rPr>
      </w:pPr>
      <w:r w:rsidRPr="00134FB3">
        <w:rPr>
          <w:rFonts w:ascii="Asap" w:hAnsi="Asap" w:cs="Times New Roman"/>
          <w:color w:val="000000"/>
          <w:sz w:val="23"/>
          <w:szCs w:val="23"/>
        </w:rPr>
        <w:t>687160A Kirjallisuuden klassikoiden tuntemus (4 op)</w:t>
      </w:r>
    </w:p>
    <w:p w14:paraId="449CC409"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Suomen kielen aineopinnot </w:t>
      </w:r>
    </w:p>
    <w:p w14:paraId="4D19556D"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Ruotsin kieli + kertauskurssi</w:t>
      </w:r>
    </w:p>
    <w:p w14:paraId="5FEF0D5D"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Sivuaineita tai ainakin niiden osia lisää</w:t>
      </w:r>
    </w:p>
    <w:p w14:paraId="70E08FA9"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Lisää tenttimismahdollisuuksia, tenttiakvaario hyötykäyttöön myös kesäisin</w:t>
      </w:r>
    </w:p>
    <w:p w14:paraId="71F42F4B"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Museologiaa</w:t>
      </w:r>
    </w:p>
    <w:p w14:paraId="3FC73579"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Naistutkimus</w:t>
      </w:r>
    </w:p>
    <w:p w14:paraId="585B4C15"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Logopedian perus- ja aineopintoja: esim. psykologiaa, tukiviittomakurssi, lääketiedettä</w:t>
      </w:r>
    </w:p>
    <w:p w14:paraId="41829566"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Kielikursseja: espanja, italia, venäjä, saamen kieli, ranska</w:t>
      </w:r>
    </w:p>
    <w:p w14:paraId="49AA46BE"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Puheviestintää</w:t>
      </w:r>
    </w:p>
    <w:p w14:paraId="2468B4F3"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Kauppakorkean kurssit monella haluttuja</w:t>
      </w:r>
    </w:p>
    <w:p w14:paraId="5FF2A485"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Poliittinen historia</w:t>
      </w:r>
    </w:p>
    <w:p w14:paraId="7A9E5EC6" w14:textId="77777777" w:rsidR="00134FB3" w:rsidRPr="00134FB3" w:rsidRDefault="00134FB3" w:rsidP="00134FB3">
      <w:pPr>
        <w:numPr>
          <w:ilvl w:val="0"/>
          <w:numId w:val="7"/>
        </w:numPr>
        <w:textAlignment w:val="baseline"/>
        <w:rPr>
          <w:rFonts w:ascii="Asap" w:hAnsi="Asap" w:cs="Times New Roman"/>
          <w:color w:val="000000"/>
          <w:sz w:val="23"/>
          <w:szCs w:val="23"/>
        </w:rPr>
      </w:pPr>
      <w:r w:rsidRPr="00134FB3">
        <w:rPr>
          <w:rFonts w:ascii="Asap" w:hAnsi="Asap" w:cs="Times New Roman"/>
          <w:color w:val="000000"/>
          <w:sz w:val="23"/>
          <w:szCs w:val="23"/>
        </w:rPr>
        <w:t>Maantiede ja matkailumaantiede</w:t>
      </w:r>
    </w:p>
    <w:p w14:paraId="28A6D7AE" w14:textId="77777777" w:rsidR="00134FB3" w:rsidRPr="00134FB3" w:rsidRDefault="00134FB3" w:rsidP="00134FB3">
      <w:pPr>
        <w:numPr>
          <w:ilvl w:val="0"/>
          <w:numId w:val="7"/>
        </w:numPr>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Writing</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Skills</w:t>
      </w:r>
      <w:proofErr w:type="spellEnd"/>
    </w:p>
    <w:p w14:paraId="23ACEA88" w14:textId="77777777" w:rsidR="00134FB3" w:rsidRPr="00134FB3" w:rsidRDefault="00134FB3" w:rsidP="00134FB3">
      <w:pPr>
        <w:numPr>
          <w:ilvl w:val="0"/>
          <w:numId w:val="7"/>
        </w:numPr>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Survey</w:t>
      </w:r>
      <w:proofErr w:type="spellEnd"/>
      <w:r w:rsidRPr="00134FB3">
        <w:rPr>
          <w:rFonts w:ascii="Asap" w:hAnsi="Asap" w:cs="Times New Roman"/>
          <w:color w:val="000000"/>
          <w:sz w:val="23"/>
          <w:szCs w:val="23"/>
          <w:shd w:val="clear" w:color="auto" w:fill="FFFFFF"/>
        </w:rPr>
        <w:t xml:space="preserve"> of North America</w:t>
      </w:r>
    </w:p>
    <w:p w14:paraId="3BAE1F59"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Valtio-opin johdantokurssi</w:t>
      </w:r>
    </w:p>
    <w:p w14:paraId="21F57F29"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Pohjois-, </w:t>
      </w:r>
      <w:proofErr w:type="spellStart"/>
      <w:r w:rsidRPr="00134FB3">
        <w:rPr>
          <w:rFonts w:ascii="Asap" w:hAnsi="Asap" w:cs="Times New Roman"/>
          <w:color w:val="000000"/>
          <w:sz w:val="23"/>
          <w:szCs w:val="23"/>
          <w:shd w:val="clear" w:color="auto" w:fill="FFFFFF"/>
        </w:rPr>
        <w:t>inarin-</w:t>
      </w:r>
      <w:proofErr w:type="spellEnd"/>
      <w:r w:rsidRPr="00134FB3">
        <w:rPr>
          <w:rFonts w:ascii="Asap" w:hAnsi="Asap" w:cs="Times New Roman"/>
          <w:color w:val="000000"/>
          <w:sz w:val="23"/>
          <w:szCs w:val="23"/>
          <w:shd w:val="clear" w:color="auto" w:fill="FFFFFF"/>
        </w:rPr>
        <w:t xml:space="preserve"> ja koltansaamen keskustelukurssit</w:t>
      </w:r>
    </w:p>
    <w:p w14:paraId="621C1BF6"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Puukontekokurssi, </w:t>
      </w:r>
      <w:proofErr w:type="spellStart"/>
      <w:r w:rsidRPr="00134FB3">
        <w:rPr>
          <w:rFonts w:ascii="Asap" w:hAnsi="Asap" w:cs="Times New Roman"/>
          <w:color w:val="000000"/>
          <w:sz w:val="23"/>
          <w:szCs w:val="23"/>
          <w:shd w:val="clear" w:color="auto" w:fill="FFFFFF"/>
        </w:rPr>
        <w:t>kuksantekokurssi</w:t>
      </w:r>
      <w:proofErr w:type="spellEnd"/>
      <w:r w:rsidRPr="00134FB3">
        <w:rPr>
          <w:rFonts w:ascii="Asap" w:hAnsi="Asap" w:cs="Times New Roman"/>
          <w:color w:val="000000"/>
          <w:sz w:val="23"/>
          <w:szCs w:val="23"/>
          <w:shd w:val="clear" w:color="auto" w:fill="FFFFFF"/>
        </w:rPr>
        <w:t xml:space="preserve">, pärekorintekoa yms. perinteisiä suomalaisia käsitöitä, joihin ensin kerätään ainekset luonnosta ja sitten "mestarin" opastuksessa työstetään itselle käyttöesineitä, tällaisilla kursseilla voisi yhdistää kulttuurien ja kielten opiskelua sekä </w:t>
      </w:r>
      <w:proofErr w:type="spellStart"/>
      <w:r w:rsidRPr="00134FB3">
        <w:rPr>
          <w:rFonts w:ascii="Asap" w:hAnsi="Asap" w:cs="Times New Roman"/>
          <w:color w:val="000000"/>
          <w:sz w:val="23"/>
          <w:szCs w:val="23"/>
          <w:shd w:val="clear" w:color="auto" w:fill="FFFFFF"/>
        </w:rPr>
        <w:t>vaihtareita</w:t>
      </w:r>
      <w:proofErr w:type="spellEnd"/>
      <w:r w:rsidRPr="00134FB3">
        <w:rPr>
          <w:rFonts w:ascii="Asap" w:hAnsi="Asap" w:cs="Times New Roman"/>
          <w:color w:val="000000"/>
          <w:sz w:val="23"/>
          <w:szCs w:val="23"/>
          <w:shd w:val="clear" w:color="auto" w:fill="FFFFFF"/>
        </w:rPr>
        <w:t xml:space="preserve"> ja suomalaisia. Katsottaisiin laatikon ulkopuolelle, kesäopinnot voisi järjestää ulkona, vaikka asia olisikin sitten täysin teoriaa.</w:t>
      </w:r>
    </w:p>
    <w:p w14:paraId="6B69A4ED"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Suomen kielen S2-opintoja ja kirjallisuuden syventäviä kursseja</w:t>
      </w:r>
    </w:p>
    <w:p w14:paraId="4EE8FBE7"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Luovan kirjoittamisen kurssi</w:t>
      </w:r>
    </w:p>
    <w:p w14:paraId="5B14A4A8"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Draamaa ja draamakasvatusta (sekä perus- että aineopintokokonaisuudet → ovat tällä hetkellä todella suosittuja ja menevät käytännössä heti täyteen)</w:t>
      </w:r>
    </w:p>
    <w:p w14:paraId="41FDB5C5" w14:textId="77777777" w:rsidR="00134FB3" w:rsidRPr="00134FB3" w:rsidRDefault="00134FB3" w:rsidP="00134FB3">
      <w:pPr>
        <w:numPr>
          <w:ilvl w:val="0"/>
          <w:numId w:val="7"/>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Arkeologian/kulttuuriantropologian perusopinnot, sillä avoimessa yliopistossa nämä kurssit olivat peruttu ja opetussuunnitelman muuttuessa olisi monille varmasti hyötyä, jos rästikursseja </w:t>
      </w:r>
      <w:proofErr w:type="spellStart"/>
      <w:r w:rsidRPr="00134FB3">
        <w:rPr>
          <w:rFonts w:ascii="Asap" w:hAnsi="Asap" w:cs="Times New Roman"/>
          <w:color w:val="000000"/>
          <w:sz w:val="23"/>
          <w:szCs w:val="23"/>
          <w:shd w:val="clear" w:color="auto" w:fill="FFFFFF"/>
        </w:rPr>
        <w:t>pääsisisi</w:t>
      </w:r>
      <w:proofErr w:type="spellEnd"/>
      <w:r w:rsidRPr="00134FB3">
        <w:rPr>
          <w:rFonts w:ascii="Asap" w:hAnsi="Asap" w:cs="Times New Roman"/>
          <w:color w:val="000000"/>
          <w:sz w:val="23"/>
          <w:szCs w:val="23"/>
          <w:shd w:val="clear" w:color="auto" w:fill="FFFFFF"/>
        </w:rPr>
        <w:t xml:space="preserve"> suorittamaan </w:t>
      </w:r>
    </w:p>
    <w:p w14:paraId="3D332042" w14:textId="77777777" w:rsidR="00134FB3" w:rsidRPr="00134FB3" w:rsidRDefault="00134FB3" w:rsidP="00134FB3">
      <w:pPr>
        <w:rPr>
          <w:rFonts w:ascii="Asap" w:eastAsia="Times New Roman" w:hAnsi="Asap" w:cs="Times New Roman"/>
          <w:sz w:val="20"/>
          <w:szCs w:val="20"/>
        </w:rPr>
      </w:pPr>
    </w:p>
    <w:p w14:paraId="6D6947B6"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shd w:val="clear" w:color="auto" w:fill="FFFFFF"/>
        </w:rPr>
        <w:t xml:space="preserve">Erityisesti perusopintokokonaisuuksia kaivataan → voi </w:t>
      </w:r>
      <w:proofErr w:type="spellStart"/>
      <w:r w:rsidRPr="00134FB3">
        <w:rPr>
          <w:rFonts w:ascii="Asap" w:hAnsi="Asap" w:cs="Times New Roman"/>
          <w:color w:val="000000"/>
          <w:sz w:val="23"/>
          <w:szCs w:val="23"/>
          <w:shd w:val="clear" w:color="auto" w:fill="FFFFFF"/>
        </w:rPr>
        <w:t>myöhemmn</w:t>
      </w:r>
      <w:proofErr w:type="spellEnd"/>
      <w:r w:rsidRPr="00134FB3">
        <w:rPr>
          <w:rFonts w:ascii="Asap" w:hAnsi="Asap" w:cs="Times New Roman"/>
          <w:color w:val="000000"/>
          <w:sz w:val="23"/>
          <w:szCs w:val="23"/>
          <w:shd w:val="clear" w:color="auto" w:fill="FFFFFF"/>
        </w:rPr>
        <w:t xml:space="preserve"> täydentää aineopinnoilla ja näin saada esim. yhden opetettavan aineen lisää ja parantaa omaa työllistymistä</w:t>
      </w:r>
    </w:p>
    <w:p w14:paraId="7AF0F2BF" w14:textId="77777777" w:rsidR="00134FB3" w:rsidRPr="00134FB3" w:rsidRDefault="00134FB3" w:rsidP="00134FB3">
      <w:pPr>
        <w:rPr>
          <w:rFonts w:ascii="Asap" w:eastAsia="Times New Roman" w:hAnsi="Asap" w:cs="Times New Roman"/>
          <w:sz w:val="20"/>
          <w:szCs w:val="20"/>
        </w:rPr>
      </w:pPr>
    </w:p>
    <w:p w14:paraId="089D7D4E" w14:textId="77777777" w:rsidR="00134FB3" w:rsidRDefault="00134FB3">
      <w:pPr>
        <w:rPr>
          <w:rFonts w:ascii="Asap" w:hAnsi="Asap" w:cs="Times New Roman"/>
          <w:b/>
          <w:bCs/>
          <w:color w:val="000000"/>
          <w:sz w:val="23"/>
          <w:szCs w:val="23"/>
        </w:rPr>
      </w:pPr>
      <w:r>
        <w:rPr>
          <w:rFonts w:ascii="Asap" w:hAnsi="Asap" w:cs="Times New Roman"/>
          <w:b/>
          <w:bCs/>
          <w:color w:val="000000"/>
          <w:sz w:val="23"/>
          <w:szCs w:val="23"/>
        </w:rPr>
        <w:br w:type="page"/>
      </w:r>
    </w:p>
    <w:p w14:paraId="1CDCCCD0"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Luonnontieteellinen tiedekunta:</w:t>
      </w:r>
    </w:p>
    <w:p w14:paraId="5DAA193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28 vastausta</w:t>
      </w:r>
    </w:p>
    <w:p w14:paraId="6196EC2F"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16 oli aiemmin ottanut kesäopintoja</w:t>
      </w:r>
    </w:p>
    <w:p w14:paraId="75EFBBA9"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12 ei ollut aiemmin ottanut kesäopintoja</w:t>
      </w:r>
    </w:p>
    <w:p w14:paraId="08FF3484" w14:textId="77777777" w:rsidR="00134FB3" w:rsidRPr="00134FB3" w:rsidRDefault="00134FB3" w:rsidP="00134FB3">
      <w:pPr>
        <w:rPr>
          <w:rFonts w:ascii="Asap" w:eastAsia="Times New Roman" w:hAnsi="Asap" w:cs="Times New Roman"/>
          <w:sz w:val="20"/>
          <w:szCs w:val="20"/>
        </w:rPr>
      </w:pPr>
    </w:p>
    <w:p w14:paraId="418E51A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0BDEE86F"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Kasvatustieteiden perusopintokokonaisuus saa kiitosta joustavuudesta ja monipuolisista suoritustavoista</w:t>
      </w:r>
    </w:p>
    <w:p w14:paraId="0187945D"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Tasaavat kuormitusta</w:t>
      </w:r>
    </w:p>
    <w:p w14:paraId="49536370"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Nopeuttavat valmistumista</w:t>
      </w:r>
    </w:p>
    <w:p w14:paraId="1F1AAD9C"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Mahdollistavat tiettyjen kurssien käymisen (joissakin opinnot menevät päällekkäin)</w:t>
      </w:r>
    </w:p>
    <w:p w14:paraId="5D830A85"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Kesällä opetukseen pystyy keskittymään paremmin. Tämän huomaa esim. siitä, että pullonkaulakurssilla, josta aiemmin saatu hylätty, opiskelu tuntui jopa siedettävältä ja ulos voi kävellä hyvin arvosanoin</w:t>
      </w:r>
    </w:p>
    <w:p w14:paraId="073769C9"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Fysiikan monipuolinen tarjonta saa kiitosta, erityisesti laboratoriotyöt ovat suosittuja</w:t>
      </w:r>
    </w:p>
    <w:p w14:paraId="73E1F2D9"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Toimeentulon turvaaminen</w:t>
      </w:r>
    </w:p>
    <w:p w14:paraId="3E2E5CD4"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Kandiin löytyy opintoja hyvin, mutta syventävissä opinnoissa tarjonta on suppeaa</w:t>
      </w:r>
    </w:p>
    <w:p w14:paraId="13ABFD5F" w14:textId="77777777" w:rsidR="00134FB3" w:rsidRPr="00134FB3" w:rsidRDefault="00134FB3" w:rsidP="00134FB3">
      <w:pPr>
        <w:numPr>
          <w:ilvl w:val="0"/>
          <w:numId w:val="8"/>
        </w:numPr>
        <w:textAlignment w:val="baseline"/>
        <w:rPr>
          <w:rFonts w:ascii="Asap" w:hAnsi="Asap" w:cs="Times New Roman"/>
          <w:color w:val="000000"/>
          <w:sz w:val="23"/>
          <w:szCs w:val="23"/>
        </w:rPr>
      </w:pPr>
      <w:r w:rsidRPr="00134FB3">
        <w:rPr>
          <w:rFonts w:ascii="Asap" w:hAnsi="Asap" w:cs="Times New Roman"/>
          <w:color w:val="000000"/>
          <w:sz w:val="23"/>
          <w:szCs w:val="23"/>
        </w:rPr>
        <w:t>Kemian osalta tarjonta koetaan erityisen suppeaksi</w:t>
      </w:r>
    </w:p>
    <w:p w14:paraId="4823DC82" w14:textId="77777777" w:rsidR="00134FB3" w:rsidRPr="00134FB3" w:rsidRDefault="00134FB3" w:rsidP="00134FB3">
      <w:pPr>
        <w:spacing w:after="240"/>
        <w:rPr>
          <w:rFonts w:ascii="Asap" w:eastAsia="Times New Roman" w:hAnsi="Asap" w:cs="Times New Roman"/>
          <w:sz w:val="20"/>
          <w:szCs w:val="20"/>
        </w:rPr>
      </w:pPr>
    </w:p>
    <w:p w14:paraId="22CF4D81"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05DD2562"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rPr>
        <w:t>Mekaniikka</w:t>
      </w:r>
    </w:p>
    <w:p w14:paraId="0FEFDA13"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Sähkömagnetismi, yksi fysiikan </w:t>
      </w:r>
      <w:proofErr w:type="spellStart"/>
      <w:r w:rsidRPr="00134FB3">
        <w:rPr>
          <w:rFonts w:ascii="Asap" w:hAnsi="Asap" w:cs="Times New Roman"/>
          <w:color w:val="000000"/>
          <w:sz w:val="23"/>
          <w:szCs w:val="23"/>
        </w:rPr>
        <w:t>pullonkaluakursseista</w:t>
      </w:r>
      <w:proofErr w:type="spellEnd"/>
    </w:p>
    <w:p w14:paraId="7F8DCA96"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Atomifysiikka I </w:t>
      </w:r>
    </w:p>
    <w:p w14:paraId="7DA1EBD4"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Kvanttimekaniikka I </w:t>
      </w:r>
    </w:p>
    <w:p w14:paraId="47E11049"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rPr>
        <w:t>Kemian ja fysiikan laboratoriotöitä</w:t>
      </w:r>
    </w:p>
    <w:p w14:paraId="203AAC7E"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rPr>
        <w:t>Moniulotteinen analyysi</w:t>
      </w:r>
    </w:p>
    <w:p w14:paraId="05F82DCD"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Differentiaaliyhtälöt 1 ja 2</w:t>
      </w:r>
    </w:p>
    <w:p w14:paraId="1D01C4A7"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Termofysiikka</w:t>
      </w:r>
    </w:p>
    <w:p w14:paraId="67E1F077"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Luonnontieteellisen matematiikkaa</w:t>
      </w:r>
    </w:p>
    <w:p w14:paraId="61D2EF1A"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Syventäviä kursseja </w:t>
      </w:r>
    </w:p>
    <w:p w14:paraId="742BAB88"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Fysikaalinen </w:t>
      </w:r>
      <w:proofErr w:type="spellStart"/>
      <w:r w:rsidRPr="00134FB3">
        <w:rPr>
          <w:rFonts w:ascii="Asap" w:hAnsi="Asap" w:cs="Times New Roman"/>
          <w:color w:val="000000"/>
          <w:sz w:val="23"/>
          <w:szCs w:val="23"/>
          <w:shd w:val="clear" w:color="auto" w:fill="FFFFFF"/>
        </w:rPr>
        <w:t>kemi</w:t>
      </w:r>
      <w:proofErr w:type="spellEnd"/>
      <w:r w:rsidRPr="00134FB3">
        <w:rPr>
          <w:rFonts w:ascii="Asap" w:hAnsi="Asap" w:cs="Times New Roman"/>
          <w:color w:val="000000"/>
          <w:sz w:val="23"/>
          <w:szCs w:val="23"/>
          <w:shd w:val="clear" w:color="auto" w:fill="FFFFFF"/>
        </w:rPr>
        <w:t xml:space="preserve"> I ja II, menevät monilla päällekkäin sivuaineopintojen kanssa</w:t>
      </w:r>
    </w:p>
    <w:p w14:paraId="4A60809C"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Kieliopintoja</w:t>
      </w:r>
    </w:p>
    <w:p w14:paraId="7332B26A"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Tekniikan puolelta esimerkiksi </w:t>
      </w:r>
      <w:proofErr w:type="spellStart"/>
      <w:r w:rsidRPr="00134FB3">
        <w:rPr>
          <w:rFonts w:ascii="Asap" w:hAnsi="Asap" w:cs="Times New Roman"/>
          <w:color w:val="000000"/>
          <w:sz w:val="23"/>
          <w:szCs w:val="23"/>
          <w:shd w:val="clear" w:color="auto" w:fill="FFFFFF"/>
        </w:rPr>
        <w:t>AutoCAD</w:t>
      </w:r>
      <w:proofErr w:type="spellEnd"/>
      <w:r w:rsidRPr="00134FB3">
        <w:rPr>
          <w:rFonts w:ascii="Asap" w:hAnsi="Asap" w:cs="Times New Roman"/>
          <w:color w:val="000000"/>
          <w:sz w:val="23"/>
          <w:szCs w:val="23"/>
          <w:shd w:val="clear" w:color="auto" w:fill="FFFFFF"/>
        </w:rPr>
        <w:t xml:space="preserve"> ja </w:t>
      </w:r>
      <w:proofErr w:type="spellStart"/>
      <w:r w:rsidRPr="00134FB3">
        <w:rPr>
          <w:rFonts w:ascii="Asap" w:hAnsi="Asap" w:cs="Times New Roman"/>
          <w:color w:val="000000"/>
          <w:sz w:val="23"/>
          <w:szCs w:val="23"/>
          <w:shd w:val="clear" w:color="auto" w:fill="FFFFFF"/>
        </w:rPr>
        <w:t>Matlab</w:t>
      </w:r>
      <w:proofErr w:type="spellEnd"/>
      <w:r w:rsidRPr="00134FB3">
        <w:rPr>
          <w:rFonts w:ascii="Asap" w:hAnsi="Asap" w:cs="Times New Roman"/>
          <w:color w:val="000000"/>
          <w:sz w:val="23"/>
          <w:szCs w:val="23"/>
          <w:shd w:val="clear" w:color="auto" w:fill="FFFFFF"/>
        </w:rPr>
        <w:t xml:space="preserve"> -kurssit</w:t>
      </w:r>
    </w:p>
    <w:p w14:paraId="7AF3933A" w14:textId="77777777" w:rsidR="00134FB3" w:rsidRPr="00134FB3" w:rsidRDefault="00134FB3" w:rsidP="00134FB3">
      <w:pPr>
        <w:numPr>
          <w:ilvl w:val="0"/>
          <w:numId w:val="9"/>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Euklidinen topologia</w:t>
      </w:r>
    </w:p>
    <w:p w14:paraId="6D6408AF"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Yleinen aaltoliikeoppi</w:t>
      </w:r>
    </w:p>
    <w:p w14:paraId="31AE2214"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Termofysiikka</w:t>
      </w:r>
    </w:p>
    <w:p w14:paraId="005E2087"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Sivuainekokonaisuuksia lisää</w:t>
      </w:r>
    </w:p>
    <w:p w14:paraId="3612848E" w14:textId="77777777" w:rsidR="00134FB3" w:rsidRPr="00134FB3" w:rsidRDefault="00134FB3" w:rsidP="00134FB3">
      <w:pPr>
        <w:numPr>
          <w:ilvl w:val="0"/>
          <w:numId w:val="9"/>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Lisää tenttipäiviä ja mahdollisuuksia tenttiä tenttiakvaariossa</w:t>
      </w:r>
    </w:p>
    <w:p w14:paraId="7F740730" w14:textId="77777777" w:rsidR="00134FB3" w:rsidRPr="00134FB3" w:rsidRDefault="00134FB3" w:rsidP="00134FB3">
      <w:pPr>
        <w:rPr>
          <w:rFonts w:ascii="Asap" w:eastAsia="Times New Roman" w:hAnsi="Asap" w:cs="Times New Roman"/>
          <w:sz w:val="20"/>
          <w:szCs w:val="20"/>
        </w:rPr>
      </w:pPr>
    </w:p>
    <w:p w14:paraId="2144AF3B"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shd w:val="clear" w:color="auto" w:fill="FFFFFF"/>
        </w:rPr>
        <w:t xml:space="preserve">Kemian osalta erityisesti </w:t>
      </w:r>
      <w:proofErr w:type="spellStart"/>
      <w:r w:rsidRPr="00134FB3">
        <w:rPr>
          <w:rFonts w:ascii="Asap" w:hAnsi="Asap" w:cs="Times New Roman"/>
          <w:color w:val="000000"/>
          <w:sz w:val="23"/>
          <w:szCs w:val="23"/>
          <w:shd w:val="clear" w:color="auto" w:fill="FFFFFF"/>
        </w:rPr>
        <w:t>labratyöt</w:t>
      </w:r>
      <w:proofErr w:type="spellEnd"/>
      <w:r w:rsidRPr="00134FB3">
        <w:rPr>
          <w:rFonts w:ascii="Asap" w:hAnsi="Asap" w:cs="Times New Roman"/>
          <w:color w:val="000000"/>
          <w:sz w:val="23"/>
          <w:szCs w:val="23"/>
          <w:shd w:val="clear" w:color="auto" w:fill="FFFFFF"/>
        </w:rPr>
        <w:t xml:space="preserve"> ja ylipäätänsä opintojen täydentäminen olisi tulevana kesänä todella tärkeää, koska </w:t>
      </w:r>
      <w:proofErr w:type="spellStart"/>
      <w:r w:rsidRPr="00134FB3">
        <w:rPr>
          <w:rFonts w:ascii="Asap" w:hAnsi="Asap" w:cs="Times New Roman"/>
          <w:color w:val="000000"/>
          <w:sz w:val="23"/>
          <w:szCs w:val="23"/>
          <w:shd w:val="clear" w:color="auto" w:fill="FFFFFF"/>
        </w:rPr>
        <w:t>labrat</w:t>
      </w:r>
      <w:proofErr w:type="spellEnd"/>
      <w:r w:rsidRPr="00134FB3">
        <w:rPr>
          <w:rFonts w:ascii="Asap" w:hAnsi="Asap" w:cs="Times New Roman"/>
          <w:color w:val="000000"/>
          <w:sz w:val="23"/>
          <w:szCs w:val="23"/>
          <w:shd w:val="clear" w:color="auto" w:fill="FFFFFF"/>
        </w:rPr>
        <w:t xml:space="preserve"> olleet remontissa ja tiettyjä kursseja ei ole voinut suorittaa suunnitellusti</w:t>
      </w:r>
    </w:p>
    <w:p w14:paraId="63032866" w14:textId="77777777" w:rsidR="00134FB3" w:rsidRPr="00134FB3" w:rsidRDefault="00134FB3" w:rsidP="00134FB3">
      <w:pPr>
        <w:rPr>
          <w:rFonts w:ascii="Asap" w:eastAsia="Times New Roman" w:hAnsi="Asap" w:cs="Times New Roman"/>
          <w:sz w:val="20"/>
          <w:szCs w:val="20"/>
        </w:rPr>
      </w:pPr>
    </w:p>
    <w:p w14:paraId="0B31B337" w14:textId="77777777" w:rsidR="00134FB3" w:rsidRDefault="00134FB3">
      <w:pPr>
        <w:rPr>
          <w:rFonts w:ascii="Asap" w:hAnsi="Asap" w:cs="Times New Roman"/>
          <w:b/>
          <w:bCs/>
          <w:color w:val="000000"/>
          <w:sz w:val="23"/>
          <w:szCs w:val="23"/>
        </w:rPr>
      </w:pPr>
      <w:r>
        <w:rPr>
          <w:rFonts w:ascii="Asap" w:hAnsi="Asap" w:cs="Times New Roman"/>
          <w:b/>
          <w:bCs/>
          <w:color w:val="000000"/>
          <w:sz w:val="23"/>
          <w:szCs w:val="23"/>
        </w:rPr>
        <w:br w:type="page"/>
      </w:r>
    </w:p>
    <w:p w14:paraId="0CB4F683"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Kauppakorkeakoulu:</w:t>
      </w:r>
    </w:p>
    <w:p w14:paraId="1561B58B"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45 vastausta</w:t>
      </w:r>
    </w:p>
    <w:p w14:paraId="607E409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13 oli aiemmin ottanut kesäopintoja</w:t>
      </w:r>
    </w:p>
    <w:p w14:paraId="6680589D"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32 ei ollut aiemmin ottanut kesäopintoja</w:t>
      </w:r>
    </w:p>
    <w:p w14:paraId="64D4599F" w14:textId="77777777" w:rsidR="00134FB3" w:rsidRPr="00134FB3" w:rsidRDefault="00134FB3" w:rsidP="00134FB3">
      <w:pPr>
        <w:rPr>
          <w:rFonts w:ascii="Asap" w:eastAsia="Times New Roman" w:hAnsi="Asap" w:cs="Times New Roman"/>
          <w:sz w:val="20"/>
          <w:szCs w:val="20"/>
        </w:rPr>
      </w:pPr>
    </w:p>
    <w:p w14:paraId="417F19C1"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440BD7A8" w14:textId="77777777" w:rsidR="00134FB3" w:rsidRPr="00134FB3" w:rsidRDefault="00134FB3" w:rsidP="00134FB3">
      <w:pPr>
        <w:numPr>
          <w:ilvl w:val="0"/>
          <w:numId w:val="10"/>
        </w:numPr>
        <w:textAlignment w:val="baseline"/>
        <w:rPr>
          <w:rFonts w:ascii="Asap" w:hAnsi="Asap" w:cs="Times New Roman"/>
          <w:color w:val="000000"/>
          <w:sz w:val="23"/>
          <w:szCs w:val="23"/>
        </w:rPr>
      </w:pPr>
      <w:r w:rsidRPr="00134FB3">
        <w:rPr>
          <w:rFonts w:ascii="Asap" w:hAnsi="Asap" w:cs="Times New Roman"/>
          <w:color w:val="000000"/>
          <w:sz w:val="23"/>
          <w:szCs w:val="23"/>
        </w:rPr>
        <w:t>Onneksi opintoja löytyy myös muista tiedekunnista, omassa tarjonta todella suppeaa</w:t>
      </w:r>
    </w:p>
    <w:p w14:paraId="155D1A01" w14:textId="77777777" w:rsidR="00134FB3" w:rsidRPr="00134FB3" w:rsidRDefault="00134FB3" w:rsidP="00134FB3">
      <w:pPr>
        <w:numPr>
          <w:ilvl w:val="0"/>
          <w:numId w:val="10"/>
        </w:numPr>
        <w:textAlignment w:val="baseline"/>
        <w:rPr>
          <w:rFonts w:ascii="Asap" w:hAnsi="Asap" w:cs="Times New Roman"/>
          <w:color w:val="000000"/>
          <w:sz w:val="23"/>
          <w:szCs w:val="23"/>
        </w:rPr>
      </w:pPr>
      <w:r w:rsidRPr="00134FB3">
        <w:rPr>
          <w:rFonts w:ascii="Asap" w:hAnsi="Asap" w:cs="Times New Roman"/>
          <w:color w:val="000000"/>
          <w:sz w:val="23"/>
          <w:szCs w:val="23"/>
        </w:rPr>
        <w:t>Liian vähän tenttimahdollisuuksia</w:t>
      </w:r>
    </w:p>
    <w:p w14:paraId="2FBB6744" w14:textId="77777777" w:rsidR="00134FB3" w:rsidRPr="00134FB3" w:rsidRDefault="00134FB3" w:rsidP="00134FB3">
      <w:pPr>
        <w:numPr>
          <w:ilvl w:val="0"/>
          <w:numId w:val="10"/>
        </w:numPr>
        <w:textAlignment w:val="baseline"/>
        <w:rPr>
          <w:rFonts w:ascii="Asap" w:hAnsi="Asap" w:cs="Times New Roman"/>
          <w:color w:val="000000"/>
          <w:sz w:val="23"/>
          <w:szCs w:val="23"/>
        </w:rPr>
      </w:pPr>
      <w:r w:rsidRPr="00134FB3">
        <w:rPr>
          <w:rFonts w:ascii="Asap" w:hAnsi="Asap" w:cs="Times New Roman"/>
          <w:color w:val="000000"/>
          <w:sz w:val="23"/>
          <w:szCs w:val="23"/>
        </w:rPr>
        <w:t>Hyvä tapa nopeuttaa omia opintoja</w:t>
      </w:r>
    </w:p>
    <w:p w14:paraId="43755972" w14:textId="77777777" w:rsidR="00134FB3" w:rsidRPr="00134FB3" w:rsidRDefault="00134FB3" w:rsidP="00134FB3">
      <w:pPr>
        <w:rPr>
          <w:rFonts w:ascii="Asap" w:eastAsia="Times New Roman" w:hAnsi="Asap" w:cs="Times New Roman"/>
          <w:sz w:val="20"/>
          <w:szCs w:val="20"/>
        </w:rPr>
      </w:pPr>
    </w:p>
    <w:p w14:paraId="07F537AB"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Syitä miksei ole opiskellut kesällä:</w:t>
      </w:r>
    </w:p>
    <w:p w14:paraId="65655903" w14:textId="77777777" w:rsidR="00134FB3" w:rsidRPr="00134FB3" w:rsidRDefault="00134FB3" w:rsidP="00134FB3">
      <w:pPr>
        <w:numPr>
          <w:ilvl w:val="0"/>
          <w:numId w:val="11"/>
        </w:numPr>
        <w:textAlignment w:val="baseline"/>
        <w:rPr>
          <w:rFonts w:ascii="Asap" w:hAnsi="Asap" w:cs="Times New Roman"/>
          <w:color w:val="000000"/>
          <w:sz w:val="23"/>
          <w:szCs w:val="23"/>
        </w:rPr>
      </w:pPr>
      <w:r w:rsidRPr="00134FB3">
        <w:rPr>
          <w:rFonts w:ascii="Asap" w:hAnsi="Asap" w:cs="Times New Roman"/>
          <w:color w:val="000000"/>
          <w:sz w:val="23"/>
          <w:szCs w:val="23"/>
        </w:rPr>
        <w:t>Kesätyöt</w:t>
      </w:r>
    </w:p>
    <w:p w14:paraId="7C14A346" w14:textId="77777777" w:rsidR="00134FB3" w:rsidRPr="00134FB3" w:rsidRDefault="00134FB3" w:rsidP="00134FB3">
      <w:pPr>
        <w:numPr>
          <w:ilvl w:val="0"/>
          <w:numId w:val="11"/>
        </w:numPr>
        <w:textAlignment w:val="baseline"/>
        <w:rPr>
          <w:rFonts w:ascii="Asap" w:hAnsi="Asap" w:cs="Times New Roman"/>
          <w:color w:val="000000"/>
          <w:sz w:val="23"/>
          <w:szCs w:val="23"/>
        </w:rPr>
      </w:pPr>
      <w:r w:rsidRPr="00134FB3">
        <w:rPr>
          <w:rFonts w:ascii="Asap" w:hAnsi="Asap" w:cs="Times New Roman"/>
          <w:color w:val="000000"/>
          <w:sz w:val="23"/>
          <w:szCs w:val="23"/>
        </w:rPr>
        <w:t>Ensimmäisen vuoden opiskelija</w:t>
      </w:r>
    </w:p>
    <w:p w14:paraId="3EC8B6CE" w14:textId="77777777" w:rsidR="00134FB3" w:rsidRPr="00134FB3" w:rsidRDefault="00134FB3" w:rsidP="00134FB3">
      <w:pPr>
        <w:numPr>
          <w:ilvl w:val="0"/>
          <w:numId w:val="11"/>
        </w:numPr>
        <w:textAlignment w:val="baseline"/>
        <w:rPr>
          <w:rFonts w:ascii="Asap" w:hAnsi="Asap" w:cs="Times New Roman"/>
          <w:color w:val="000000"/>
          <w:sz w:val="23"/>
          <w:szCs w:val="23"/>
        </w:rPr>
      </w:pPr>
      <w:r w:rsidRPr="00134FB3">
        <w:rPr>
          <w:rFonts w:ascii="Asap" w:hAnsi="Asap" w:cs="Times New Roman"/>
          <w:color w:val="000000"/>
          <w:sz w:val="23"/>
          <w:szCs w:val="23"/>
        </w:rPr>
        <w:t>Tarjonta todella suppeaa</w:t>
      </w:r>
    </w:p>
    <w:p w14:paraId="3519D8C6" w14:textId="77777777" w:rsidR="00134FB3" w:rsidRPr="00134FB3" w:rsidRDefault="00134FB3" w:rsidP="00134FB3">
      <w:pPr>
        <w:rPr>
          <w:rFonts w:ascii="Asap" w:eastAsia="Times New Roman" w:hAnsi="Asap" w:cs="Times New Roman"/>
          <w:sz w:val="20"/>
          <w:szCs w:val="20"/>
        </w:rPr>
      </w:pPr>
    </w:p>
    <w:p w14:paraId="3B9DF8E6"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366268A5" w14:textId="77777777" w:rsidR="00134FB3" w:rsidRPr="00134FB3" w:rsidRDefault="00134FB3" w:rsidP="00134FB3">
      <w:pPr>
        <w:numPr>
          <w:ilvl w:val="0"/>
          <w:numId w:val="12"/>
        </w:numPr>
        <w:textAlignment w:val="baseline"/>
        <w:rPr>
          <w:rFonts w:ascii="Asap" w:hAnsi="Asap" w:cs="Times New Roman"/>
          <w:color w:val="000000"/>
          <w:sz w:val="23"/>
          <w:szCs w:val="23"/>
        </w:rPr>
      </w:pPr>
      <w:r w:rsidRPr="00134FB3">
        <w:rPr>
          <w:rFonts w:ascii="Asap" w:hAnsi="Asap" w:cs="Times New Roman"/>
          <w:color w:val="000000"/>
          <w:sz w:val="23"/>
          <w:szCs w:val="23"/>
        </w:rPr>
        <w:t>Kielikurssit</w:t>
      </w:r>
    </w:p>
    <w:p w14:paraId="78555AA7" w14:textId="77777777" w:rsidR="00134FB3" w:rsidRPr="00134FB3" w:rsidRDefault="00134FB3" w:rsidP="00134FB3">
      <w:pPr>
        <w:numPr>
          <w:ilvl w:val="0"/>
          <w:numId w:val="12"/>
        </w:numPr>
        <w:textAlignment w:val="baseline"/>
        <w:rPr>
          <w:rFonts w:ascii="Asap" w:hAnsi="Asap" w:cs="Times New Roman"/>
          <w:color w:val="000000"/>
          <w:sz w:val="23"/>
          <w:szCs w:val="23"/>
        </w:rPr>
      </w:pPr>
      <w:r w:rsidRPr="00134FB3">
        <w:rPr>
          <w:rFonts w:ascii="Asap" w:hAnsi="Asap" w:cs="Times New Roman"/>
          <w:color w:val="000000"/>
          <w:sz w:val="23"/>
          <w:szCs w:val="23"/>
        </w:rPr>
        <w:t>Viestintäkurssit</w:t>
      </w:r>
    </w:p>
    <w:p w14:paraId="7D83BB44" w14:textId="77777777" w:rsidR="00134FB3" w:rsidRPr="00134FB3" w:rsidRDefault="00134FB3" w:rsidP="00134FB3">
      <w:pPr>
        <w:numPr>
          <w:ilvl w:val="0"/>
          <w:numId w:val="12"/>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Yritysprojektit </w:t>
      </w:r>
    </w:p>
    <w:p w14:paraId="41B4109F" w14:textId="77777777" w:rsidR="00134FB3" w:rsidRPr="00134FB3" w:rsidRDefault="00134FB3" w:rsidP="00134FB3">
      <w:pPr>
        <w:numPr>
          <w:ilvl w:val="0"/>
          <w:numId w:val="12"/>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Business </w:t>
      </w:r>
      <w:proofErr w:type="spellStart"/>
      <w:r w:rsidRPr="00134FB3">
        <w:rPr>
          <w:rFonts w:ascii="Asap" w:hAnsi="Asap" w:cs="Times New Roman"/>
          <w:color w:val="000000"/>
          <w:sz w:val="23"/>
          <w:szCs w:val="23"/>
        </w:rPr>
        <w:t>writing</w:t>
      </w:r>
      <w:proofErr w:type="spellEnd"/>
      <w:r w:rsidRPr="00134FB3">
        <w:rPr>
          <w:rFonts w:ascii="Asap" w:hAnsi="Asap" w:cs="Times New Roman"/>
          <w:color w:val="000000"/>
          <w:sz w:val="23"/>
          <w:szCs w:val="23"/>
        </w:rPr>
        <w:t xml:space="preserve"> 1 &amp; 2</w:t>
      </w:r>
    </w:p>
    <w:p w14:paraId="33EE7369" w14:textId="77777777" w:rsidR="00134FB3" w:rsidRPr="00134FB3" w:rsidRDefault="00134FB3" w:rsidP="00134FB3">
      <w:pPr>
        <w:numPr>
          <w:ilvl w:val="0"/>
          <w:numId w:val="12"/>
        </w:numPr>
        <w:textAlignment w:val="baseline"/>
        <w:rPr>
          <w:rFonts w:ascii="Asap" w:hAnsi="Asap" w:cs="Times New Roman"/>
          <w:color w:val="000000"/>
          <w:sz w:val="23"/>
          <w:szCs w:val="23"/>
        </w:rPr>
      </w:pPr>
      <w:r w:rsidRPr="00134FB3">
        <w:rPr>
          <w:rFonts w:ascii="Asap" w:hAnsi="Asap" w:cs="Times New Roman"/>
          <w:color w:val="000000"/>
          <w:sz w:val="23"/>
          <w:szCs w:val="23"/>
        </w:rPr>
        <w:t>Peruskurssi koodauksesta</w:t>
      </w:r>
    </w:p>
    <w:p w14:paraId="5DCE6034" w14:textId="77777777" w:rsidR="00134FB3" w:rsidRPr="00134FB3" w:rsidRDefault="00134FB3" w:rsidP="00134FB3">
      <w:pPr>
        <w:numPr>
          <w:ilvl w:val="0"/>
          <w:numId w:val="12"/>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Laajempi Office-kurssi tai R, SAS ja </w:t>
      </w:r>
      <w:proofErr w:type="spellStart"/>
      <w:r w:rsidRPr="00134FB3">
        <w:rPr>
          <w:rFonts w:ascii="Asap" w:hAnsi="Asap" w:cs="Times New Roman"/>
          <w:color w:val="000000"/>
          <w:sz w:val="23"/>
          <w:szCs w:val="23"/>
          <w:shd w:val="clear" w:color="auto" w:fill="FFFFFF"/>
        </w:rPr>
        <w:t>EViews</w:t>
      </w:r>
      <w:proofErr w:type="spellEnd"/>
      <w:r w:rsidRPr="00134FB3">
        <w:rPr>
          <w:rFonts w:ascii="Asap" w:hAnsi="Asap" w:cs="Times New Roman"/>
          <w:color w:val="000000"/>
          <w:sz w:val="23"/>
          <w:szCs w:val="23"/>
          <w:shd w:val="clear" w:color="auto" w:fill="FFFFFF"/>
        </w:rPr>
        <w:t xml:space="preserve"> tms.</w:t>
      </w:r>
      <w:r w:rsidRPr="00134FB3">
        <w:rPr>
          <w:rFonts w:ascii="Asap" w:hAnsi="Asap" w:cs="Times New Roman"/>
          <w:color w:val="000000"/>
          <w:sz w:val="20"/>
          <w:szCs w:val="20"/>
          <w:shd w:val="clear" w:color="auto" w:fill="FFFFFF"/>
        </w:rPr>
        <w:t xml:space="preserve"> </w:t>
      </w:r>
    </w:p>
    <w:p w14:paraId="514D9BA8"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Fixed</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Income</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Securities</w:t>
      </w:r>
      <w:proofErr w:type="spellEnd"/>
    </w:p>
    <w:p w14:paraId="29596409"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Theory</w:t>
      </w:r>
      <w:proofErr w:type="spellEnd"/>
      <w:r w:rsidRPr="00134FB3">
        <w:rPr>
          <w:rFonts w:ascii="Asap" w:hAnsi="Asap" w:cs="Times New Roman"/>
          <w:color w:val="000000"/>
          <w:sz w:val="23"/>
          <w:szCs w:val="23"/>
          <w:shd w:val="clear" w:color="auto" w:fill="FFFFFF"/>
        </w:rPr>
        <w:t xml:space="preserve"> of </w:t>
      </w:r>
      <w:proofErr w:type="spellStart"/>
      <w:r w:rsidRPr="00134FB3">
        <w:rPr>
          <w:rFonts w:ascii="Asap" w:hAnsi="Asap" w:cs="Times New Roman"/>
          <w:color w:val="000000"/>
          <w:sz w:val="23"/>
          <w:szCs w:val="23"/>
          <w:shd w:val="clear" w:color="auto" w:fill="FFFFFF"/>
        </w:rPr>
        <w:t>Corporate</w:t>
      </w:r>
      <w:proofErr w:type="spellEnd"/>
      <w:r w:rsidRPr="00134FB3">
        <w:rPr>
          <w:rFonts w:ascii="Asap" w:hAnsi="Asap" w:cs="Times New Roman"/>
          <w:color w:val="000000"/>
          <w:sz w:val="23"/>
          <w:szCs w:val="23"/>
          <w:shd w:val="clear" w:color="auto" w:fill="FFFFFF"/>
        </w:rPr>
        <w:t xml:space="preserve"> Finance</w:t>
      </w:r>
    </w:p>
    <w:p w14:paraId="655F653D"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Current</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Issues</w:t>
      </w:r>
      <w:proofErr w:type="spellEnd"/>
      <w:r w:rsidRPr="00134FB3">
        <w:rPr>
          <w:rFonts w:ascii="Asap" w:hAnsi="Asap" w:cs="Times New Roman"/>
          <w:color w:val="000000"/>
          <w:sz w:val="23"/>
          <w:szCs w:val="23"/>
          <w:shd w:val="clear" w:color="auto" w:fill="FFFFFF"/>
        </w:rPr>
        <w:t xml:space="preserve"> in International </w:t>
      </w:r>
      <w:proofErr w:type="spellStart"/>
      <w:r w:rsidRPr="00134FB3">
        <w:rPr>
          <w:rFonts w:ascii="Asap" w:hAnsi="Asap" w:cs="Times New Roman"/>
          <w:color w:val="000000"/>
          <w:sz w:val="23"/>
          <w:szCs w:val="23"/>
          <w:shd w:val="clear" w:color="auto" w:fill="FFFFFF"/>
        </w:rPr>
        <w:t>Entrepreneuring</w:t>
      </w:r>
      <w:proofErr w:type="spellEnd"/>
    </w:p>
    <w:p w14:paraId="17BBC94D"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Maisteritason kursseja kuten: </w:t>
      </w:r>
      <w:proofErr w:type="spellStart"/>
      <w:r w:rsidRPr="00134FB3">
        <w:rPr>
          <w:rFonts w:ascii="Asap" w:hAnsi="Asap" w:cs="Times New Roman"/>
          <w:color w:val="000000"/>
          <w:sz w:val="23"/>
          <w:szCs w:val="23"/>
          <w:shd w:val="clear" w:color="auto" w:fill="FFFFFF"/>
        </w:rPr>
        <w:t>MNEs</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JVs</w:t>
      </w:r>
      <w:proofErr w:type="spellEnd"/>
      <w:r w:rsidRPr="00134FB3">
        <w:rPr>
          <w:rFonts w:ascii="Asap" w:hAnsi="Asap" w:cs="Times New Roman"/>
          <w:color w:val="000000"/>
          <w:sz w:val="23"/>
          <w:szCs w:val="23"/>
          <w:shd w:val="clear" w:color="auto" w:fill="FFFFFF"/>
        </w:rPr>
        <w:t xml:space="preserve"> and </w:t>
      </w:r>
      <w:proofErr w:type="spellStart"/>
      <w:r w:rsidRPr="00134FB3">
        <w:rPr>
          <w:rFonts w:ascii="Asap" w:hAnsi="Asap" w:cs="Times New Roman"/>
          <w:color w:val="000000"/>
          <w:sz w:val="23"/>
          <w:szCs w:val="23"/>
          <w:shd w:val="clear" w:color="auto" w:fill="FFFFFF"/>
        </w:rPr>
        <w:t>MAs</w:t>
      </w:r>
      <w:proofErr w:type="spellEnd"/>
      <w:r w:rsidRPr="00134FB3">
        <w:rPr>
          <w:rFonts w:ascii="Asap" w:hAnsi="Asap" w:cs="Times New Roman"/>
          <w:color w:val="000000"/>
          <w:sz w:val="23"/>
          <w:szCs w:val="23"/>
          <w:shd w:val="clear" w:color="auto" w:fill="FFFFFF"/>
        </w:rPr>
        <w:t xml:space="preserve">, Legal </w:t>
      </w:r>
      <w:proofErr w:type="spellStart"/>
      <w:r w:rsidRPr="00134FB3">
        <w:rPr>
          <w:rFonts w:ascii="Asap" w:hAnsi="Asap" w:cs="Times New Roman"/>
          <w:color w:val="000000"/>
          <w:sz w:val="23"/>
          <w:szCs w:val="23"/>
          <w:shd w:val="clear" w:color="auto" w:fill="FFFFFF"/>
        </w:rPr>
        <w:t>Issues</w:t>
      </w:r>
      <w:proofErr w:type="spellEnd"/>
      <w:r w:rsidRPr="00134FB3">
        <w:rPr>
          <w:rFonts w:ascii="Asap" w:hAnsi="Asap" w:cs="Times New Roman"/>
          <w:color w:val="000000"/>
          <w:sz w:val="23"/>
          <w:szCs w:val="23"/>
          <w:shd w:val="clear" w:color="auto" w:fill="FFFFFF"/>
        </w:rPr>
        <w:t xml:space="preserve"> in International Business and </w:t>
      </w:r>
      <w:proofErr w:type="spellStart"/>
      <w:r w:rsidRPr="00134FB3">
        <w:rPr>
          <w:rFonts w:ascii="Asap" w:hAnsi="Asap" w:cs="Times New Roman"/>
          <w:color w:val="000000"/>
          <w:sz w:val="23"/>
          <w:szCs w:val="23"/>
          <w:shd w:val="clear" w:color="auto" w:fill="FFFFFF"/>
        </w:rPr>
        <w:t>Innovation</w:t>
      </w:r>
      <w:proofErr w:type="spellEnd"/>
      <w:r w:rsidRPr="00134FB3">
        <w:rPr>
          <w:rFonts w:ascii="Asap" w:hAnsi="Asap" w:cs="Times New Roman"/>
          <w:color w:val="000000"/>
          <w:sz w:val="23"/>
          <w:szCs w:val="23"/>
          <w:shd w:val="clear" w:color="auto" w:fill="FFFFFF"/>
        </w:rPr>
        <w:t xml:space="preserve"> </w:t>
      </w:r>
    </w:p>
    <w:p w14:paraId="1A265748"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Vero-oikeus 1 (724613P) ja Vero-oikeus 2 (724614P)</w:t>
      </w:r>
    </w:p>
    <w:p w14:paraId="4BEF237F"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Portfolio </w:t>
      </w:r>
      <w:proofErr w:type="spellStart"/>
      <w:r w:rsidRPr="00134FB3">
        <w:rPr>
          <w:rFonts w:ascii="Asap" w:hAnsi="Asap" w:cs="Times New Roman"/>
          <w:color w:val="000000"/>
          <w:sz w:val="23"/>
          <w:szCs w:val="23"/>
          <w:shd w:val="clear" w:color="auto" w:fill="FFFFFF"/>
        </w:rPr>
        <w:t>theory</w:t>
      </w:r>
      <w:proofErr w:type="spellEnd"/>
      <w:r w:rsidRPr="00134FB3">
        <w:rPr>
          <w:rFonts w:ascii="Asap" w:hAnsi="Asap" w:cs="Times New Roman"/>
          <w:color w:val="000000"/>
          <w:sz w:val="23"/>
          <w:szCs w:val="23"/>
          <w:shd w:val="clear" w:color="auto" w:fill="FFFFFF"/>
        </w:rPr>
        <w:t xml:space="preserve"> (724208A)</w:t>
      </w:r>
    </w:p>
    <w:p w14:paraId="30319DC6"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Global</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Economics</w:t>
      </w:r>
      <w:proofErr w:type="spellEnd"/>
      <w:r w:rsidRPr="00134FB3">
        <w:rPr>
          <w:rFonts w:ascii="Asap" w:hAnsi="Asap" w:cs="Times New Roman"/>
          <w:color w:val="000000"/>
          <w:sz w:val="23"/>
          <w:szCs w:val="23"/>
          <w:shd w:val="clear" w:color="auto" w:fill="FFFFFF"/>
        </w:rPr>
        <w:t xml:space="preserve"> (724210A)</w:t>
      </w:r>
    </w:p>
    <w:p w14:paraId="7A7E7836"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Advanced International Accounting</w:t>
      </w:r>
    </w:p>
    <w:p w14:paraId="60D6B42A"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Tilastotiede</w:t>
      </w:r>
    </w:p>
    <w:p w14:paraId="27CA9589"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Matematiikkaa kauppatieteilijöille</w:t>
      </w:r>
    </w:p>
    <w:p w14:paraId="21D7804A"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Kirjanpito ja tuloslaskenta</w:t>
      </w:r>
    </w:p>
    <w:p w14:paraId="6361505A"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Johdon laskentatoimi</w:t>
      </w:r>
    </w:p>
    <w:p w14:paraId="275472C0"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Siviilioikeus</w:t>
      </w:r>
    </w:p>
    <w:p w14:paraId="6DC2F25C"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Yritysjuridiikkaa</w:t>
      </w:r>
    </w:p>
    <w:p w14:paraId="6AD89F9E"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Arvonlisäverotus</w:t>
      </w:r>
    </w:p>
    <w:p w14:paraId="13705554"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Eurooppaoikeus</w:t>
      </w:r>
      <w:proofErr w:type="spellEnd"/>
    </w:p>
    <w:p w14:paraId="578644C4"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Globally</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responsible</w:t>
      </w:r>
      <w:proofErr w:type="spellEnd"/>
      <w:r w:rsidRPr="00134FB3">
        <w:rPr>
          <w:rFonts w:ascii="Asap" w:hAnsi="Asap" w:cs="Times New Roman"/>
          <w:color w:val="000000"/>
          <w:sz w:val="23"/>
          <w:szCs w:val="23"/>
          <w:shd w:val="clear" w:color="auto" w:fill="FFFFFF"/>
        </w:rPr>
        <w:t xml:space="preserve"> business</w:t>
      </w:r>
    </w:p>
    <w:p w14:paraId="5508F775"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Organisaatiopsykologia</w:t>
      </w:r>
    </w:p>
    <w:p w14:paraId="540A1EB1" w14:textId="77777777" w:rsidR="00134FB3" w:rsidRPr="00134FB3" w:rsidRDefault="00134FB3" w:rsidP="00134FB3">
      <w:pPr>
        <w:numPr>
          <w:ilvl w:val="0"/>
          <w:numId w:val="1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Investointipäätökset</w:t>
      </w:r>
    </w:p>
    <w:p w14:paraId="23484851" w14:textId="77777777" w:rsidR="00134FB3" w:rsidRPr="00134FB3" w:rsidRDefault="00134FB3" w:rsidP="00134FB3">
      <w:pPr>
        <w:rPr>
          <w:rFonts w:ascii="Asap" w:eastAsia="Times New Roman" w:hAnsi="Asap" w:cs="Times New Roman"/>
          <w:sz w:val="20"/>
          <w:szCs w:val="20"/>
        </w:rPr>
      </w:pPr>
    </w:p>
    <w:p w14:paraId="270B0100"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shd w:val="clear" w:color="auto" w:fill="FFFFFF"/>
        </w:rPr>
        <w:t>Erityisesti tarvetta olisi kursseille, joita muutoin tarjotaan vain kerran vuodessa ja joissa on monipuoliset sekä joustavat suoritustavat. Samat kurssit pyörivät lähes kaikkien vastauksissa. Kielikurssit koetaan tarpeelliseksi, mutta muitakin kursseja tarvitaan tarjotinta monipuolistamaan.</w:t>
      </w:r>
    </w:p>
    <w:p w14:paraId="6C3231F7" w14:textId="77777777" w:rsidR="00134FB3" w:rsidRPr="00134FB3" w:rsidRDefault="00134FB3" w:rsidP="00134FB3">
      <w:pPr>
        <w:spacing w:after="240"/>
        <w:rPr>
          <w:rFonts w:ascii="Asap" w:eastAsia="Times New Roman" w:hAnsi="Asap" w:cs="Times New Roman"/>
          <w:sz w:val="20"/>
          <w:szCs w:val="20"/>
        </w:rPr>
      </w:pPr>
    </w:p>
    <w:p w14:paraId="5CB3D02F" w14:textId="77777777" w:rsidR="00134FB3" w:rsidRDefault="00134FB3">
      <w:pPr>
        <w:rPr>
          <w:rFonts w:ascii="Asap" w:hAnsi="Asap" w:cs="Times New Roman"/>
          <w:b/>
          <w:bCs/>
          <w:color w:val="000000"/>
          <w:sz w:val="23"/>
          <w:szCs w:val="23"/>
        </w:rPr>
      </w:pPr>
      <w:r>
        <w:rPr>
          <w:rFonts w:ascii="Asap" w:hAnsi="Asap" w:cs="Times New Roman"/>
          <w:b/>
          <w:bCs/>
          <w:color w:val="000000"/>
          <w:sz w:val="23"/>
          <w:szCs w:val="23"/>
        </w:rPr>
        <w:br w:type="page"/>
      </w:r>
    </w:p>
    <w:p w14:paraId="794673DC"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Lääketieteellinen tiedekunta:</w:t>
      </w:r>
    </w:p>
    <w:p w14:paraId="1ED7C87E"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6 vastausta</w:t>
      </w:r>
    </w:p>
    <w:p w14:paraId="57335021"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2 oli aiemmin ottanut kesäopintoja</w:t>
      </w:r>
    </w:p>
    <w:p w14:paraId="6695F15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4 ei ollut aiemmin ottanut kesäopintoja</w:t>
      </w:r>
    </w:p>
    <w:p w14:paraId="21582093" w14:textId="77777777" w:rsidR="00134FB3" w:rsidRPr="00134FB3" w:rsidRDefault="00134FB3" w:rsidP="00134FB3">
      <w:pPr>
        <w:rPr>
          <w:rFonts w:ascii="Asap" w:eastAsia="Times New Roman" w:hAnsi="Asap" w:cs="Times New Roman"/>
          <w:sz w:val="20"/>
          <w:szCs w:val="20"/>
        </w:rPr>
      </w:pPr>
    </w:p>
    <w:p w14:paraId="4CE660F2"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3D2210EF" w14:textId="77777777" w:rsidR="00134FB3" w:rsidRPr="00134FB3" w:rsidRDefault="00134FB3" w:rsidP="00134FB3">
      <w:pPr>
        <w:numPr>
          <w:ilvl w:val="0"/>
          <w:numId w:val="13"/>
        </w:numPr>
        <w:textAlignment w:val="baseline"/>
        <w:rPr>
          <w:rFonts w:ascii="Asap" w:hAnsi="Asap" w:cs="Times New Roman"/>
          <w:color w:val="000000"/>
          <w:sz w:val="23"/>
          <w:szCs w:val="23"/>
        </w:rPr>
      </w:pPr>
      <w:r w:rsidRPr="00134FB3">
        <w:rPr>
          <w:rFonts w:ascii="Asap" w:hAnsi="Asap" w:cs="Times New Roman"/>
          <w:color w:val="000000"/>
          <w:sz w:val="23"/>
          <w:szCs w:val="23"/>
        </w:rPr>
        <w:t>Monipuolisemmat suoritustavat tulisi ottaa huomioon</w:t>
      </w:r>
    </w:p>
    <w:p w14:paraId="5EF085AD" w14:textId="77777777" w:rsidR="00134FB3" w:rsidRPr="00134FB3" w:rsidRDefault="00134FB3" w:rsidP="00134FB3">
      <w:pPr>
        <w:numPr>
          <w:ilvl w:val="0"/>
          <w:numId w:val="13"/>
        </w:numPr>
        <w:textAlignment w:val="baseline"/>
        <w:rPr>
          <w:rFonts w:ascii="Asap" w:hAnsi="Asap" w:cs="Times New Roman"/>
          <w:color w:val="000000"/>
          <w:sz w:val="23"/>
          <w:szCs w:val="23"/>
        </w:rPr>
      </w:pPr>
      <w:r w:rsidRPr="00134FB3">
        <w:rPr>
          <w:rFonts w:ascii="Asap" w:hAnsi="Asap" w:cs="Times New Roman"/>
          <w:color w:val="000000"/>
          <w:sz w:val="23"/>
          <w:szCs w:val="23"/>
        </w:rPr>
        <w:t>Tenttien määrä vähäinen</w:t>
      </w:r>
    </w:p>
    <w:p w14:paraId="4C452A6B" w14:textId="77777777" w:rsidR="00134FB3" w:rsidRPr="00134FB3" w:rsidRDefault="00134FB3" w:rsidP="00134FB3">
      <w:pPr>
        <w:numPr>
          <w:ilvl w:val="0"/>
          <w:numId w:val="13"/>
        </w:numPr>
        <w:textAlignment w:val="baseline"/>
        <w:rPr>
          <w:rFonts w:ascii="Asap" w:hAnsi="Asap" w:cs="Times New Roman"/>
          <w:color w:val="000000"/>
          <w:sz w:val="23"/>
          <w:szCs w:val="23"/>
        </w:rPr>
      </w:pPr>
      <w:r w:rsidRPr="00134FB3">
        <w:rPr>
          <w:rFonts w:ascii="Asap" w:hAnsi="Asap" w:cs="Times New Roman"/>
          <w:color w:val="000000"/>
          <w:sz w:val="23"/>
          <w:szCs w:val="23"/>
        </w:rPr>
        <w:t>Suurin osa töissä kesäisin, joten esim. verkko-opintoja olisi hyvä järjestää</w:t>
      </w:r>
    </w:p>
    <w:p w14:paraId="14792C48" w14:textId="77777777" w:rsidR="00134FB3" w:rsidRPr="00134FB3" w:rsidRDefault="00134FB3" w:rsidP="00134FB3">
      <w:pPr>
        <w:rPr>
          <w:rFonts w:ascii="Asap" w:eastAsia="Times New Roman" w:hAnsi="Asap" w:cs="Times New Roman"/>
          <w:sz w:val="20"/>
          <w:szCs w:val="20"/>
        </w:rPr>
      </w:pPr>
    </w:p>
    <w:p w14:paraId="07A47EBB"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Syitä miksei ole opiskellut kesällä:</w:t>
      </w:r>
    </w:p>
    <w:p w14:paraId="4C9E84BB" w14:textId="77777777" w:rsidR="00134FB3" w:rsidRPr="00134FB3" w:rsidRDefault="00134FB3" w:rsidP="00134FB3">
      <w:pPr>
        <w:numPr>
          <w:ilvl w:val="0"/>
          <w:numId w:val="14"/>
        </w:numPr>
        <w:textAlignment w:val="baseline"/>
        <w:rPr>
          <w:rFonts w:ascii="Asap" w:hAnsi="Asap" w:cs="Times New Roman"/>
          <w:color w:val="000000"/>
          <w:sz w:val="23"/>
          <w:szCs w:val="23"/>
        </w:rPr>
      </w:pPr>
      <w:r w:rsidRPr="00134FB3">
        <w:rPr>
          <w:rFonts w:ascii="Asap" w:hAnsi="Asap" w:cs="Times New Roman"/>
          <w:color w:val="000000"/>
          <w:sz w:val="23"/>
          <w:szCs w:val="23"/>
        </w:rPr>
        <w:t>Ensimmäisen vuoden opiskelija</w:t>
      </w:r>
    </w:p>
    <w:p w14:paraId="7856C7A2" w14:textId="77777777" w:rsidR="00134FB3" w:rsidRPr="00134FB3" w:rsidRDefault="00134FB3" w:rsidP="00134FB3">
      <w:pPr>
        <w:numPr>
          <w:ilvl w:val="0"/>
          <w:numId w:val="14"/>
        </w:numPr>
        <w:textAlignment w:val="baseline"/>
        <w:rPr>
          <w:rFonts w:ascii="Asap" w:hAnsi="Asap" w:cs="Times New Roman"/>
          <w:color w:val="000000"/>
          <w:sz w:val="23"/>
          <w:szCs w:val="23"/>
        </w:rPr>
      </w:pPr>
      <w:r w:rsidRPr="00134FB3">
        <w:rPr>
          <w:rFonts w:ascii="Asap" w:hAnsi="Asap" w:cs="Times New Roman"/>
          <w:color w:val="000000"/>
          <w:sz w:val="23"/>
          <w:szCs w:val="23"/>
        </w:rPr>
        <w:t>Kesätyöt</w:t>
      </w:r>
    </w:p>
    <w:p w14:paraId="3435798E" w14:textId="77777777" w:rsidR="00134FB3" w:rsidRPr="00134FB3" w:rsidRDefault="00134FB3" w:rsidP="00134FB3">
      <w:pPr>
        <w:numPr>
          <w:ilvl w:val="0"/>
          <w:numId w:val="14"/>
        </w:numPr>
        <w:textAlignment w:val="baseline"/>
        <w:rPr>
          <w:rFonts w:ascii="Asap" w:hAnsi="Asap" w:cs="Times New Roman"/>
          <w:color w:val="000000"/>
          <w:sz w:val="23"/>
          <w:szCs w:val="23"/>
        </w:rPr>
      </w:pPr>
      <w:r w:rsidRPr="00134FB3">
        <w:rPr>
          <w:rFonts w:ascii="Asap" w:hAnsi="Asap" w:cs="Times New Roman"/>
          <w:color w:val="000000"/>
          <w:sz w:val="23"/>
          <w:szCs w:val="23"/>
        </w:rPr>
        <w:t>Vähäinen tarjonta</w:t>
      </w:r>
    </w:p>
    <w:p w14:paraId="0284FF0D" w14:textId="77777777" w:rsidR="00134FB3" w:rsidRPr="00134FB3" w:rsidRDefault="00134FB3" w:rsidP="00134FB3">
      <w:pPr>
        <w:rPr>
          <w:rFonts w:ascii="Asap" w:eastAsia="Times New Roman" w:hAnsi="Asap" w:cs="Times New Roman"/>
          <w:sz w:val="20"/>
          <w:szCs w:val="20"/>
        </w:rPr>
      </w:pPr>
    </w:p>
    <w:p w14:paraId="43394D9F"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08639393" w14:textId="77777777" w:rsidR="00134FB3" w:rsidRPr="00134FB3" w:rsidRDefault="00134FB3" w:rsidP="00134FB3">
      <w:pPr>
        <w:numPr>
          <w:ilvl w:val="0"/>
          <w:numId w:val="15"/>
        </w:numPr>
        <w:textAlignment w:val="baseline"/>
        <w:rPr>
          <w:rFonts w:ascii="Asap" w:hAnsi="Asap" w:cs="Times New Roman"/>
          <w:color w:val="000000"/>
          <w:sz w:val="23"/>
          <w:szCs w:val="23"/>
        </w:rPr>
      </w:pPr>
      <w:r w:rsidRPr="00134FB3">
        <w:rPr>
          <w:rFonts w:ascii="Asap" w:hAnsi="Asap" w:cs="Times New Roman"/>
          <w:color w:val="000000"/>
          <w:sz w:val="23"/>
          <w:szCs w:val="23"/>
        </w:rPr>
        <w:t>Liikuntaan ja hyvinvointiin liittyvät kurssit</w:t>
      </w:r>
    </w:p>
    <w:p w14:paraId="6F212B77" w14:textId="77777777" w:rsidR="00134FB3" w:rsidRPr="00134FB3" w:rsidRDefault="00134FB3" w:rsidP="00134FB3">
      <w:pPr>
        <w:numPr>
          <w:ilvl w:val="0"/>
          <w:numId w:val="15"/>
        </w:numPr>
        <w:textAlignment w:val="baseline"/>
        <w:rPr>
          <w:rFonts w:ascii="Asap" w:hAnsi="Asap" w:cs="Times New Roman"/>
          <w:color w:val="000000"/>
          <w:sz w:val="23"/>
          <w:szCs w:val="23"/>
        </w:rPr>
      </w:pPr>
      <w:r w:rsidRPr="00134FB3">
        <w:rPr>
          <w:rFonts w:ascii="Asap" w:hAnsi="Asap" w:cs="Times New Roman"/>
          <w:color w:val="000000"/>
          <w:sz w:val="23"/>
          <w:szCs w:val="23"/>
        </w:rPr>
        <w:t>Kieliopinnot</w:t>
      </w:r>
    </w:p>
    <w:p w14:paraId="668D75DB" w14:textId="77777777" w:rsidR="00134FB3" w:rsidRPr="00134FB3" w:rsidRDefault="00134FB3" w:rsidP="00134FB3">
      <w:pPr>
        <w:numPr>
          <w:ilvl w:val="0"/>
          <w:numId w:val="15"/>
        </w:numPr>
        <w:textAlignment w:val="baseline"/>
        <w:rPr>
          <w:rFonts w:ascii="Asap" w:hAnsi="Asap" w:cs="Times New Roman"/>
          <w:color w:val="000000"/>
          <w:sz w:val="23"/>
          <w:szCs w:val="23"/>
        </w:rPr>
      </w:pPr>
      <w:r w:rsidRPr="00134FB3">
        <w:rPr>
          <w:rFonts w:ascii="Asap" w:hAnsi="Asap" w:cs="Times New Roman"/>
          <w:color w:val="000000"/>
          <w:sz w:val="23"/>
          <w:szCs w:val="23"/>
        </w:rPr>
        <w:t>Yhteisopintoja muiden yliopistojen kanssa</w:t>
      </w:r>
    </w:p>
    <w:p w14:paraId="5BEF35B0" w14:textId="77777777" w:rsidR="00134FB3" w:rsidRPr="00134FB3" w:rsidRDefault="00134FB3" w:rsidP="00134FB3">
      <w:pPr>
        <w:numPr>
          <w:ilvl w:val="0"/>
          <w:numId w:val="15"/>
        </w:numPr>
        <w:textAlignment w:val="baseline"/>
        <w:rPr>
          <w:rFonts w:ascii="Asap" w:hAnsi="Asap" w:cs="Times New Roman"/>
          <w:color w:val="000000"/>
          <w:sz w:val="23"/>
          <w:szCs w:val="23"/>
        </w:rPr>
      </w:pPr>
      <w:r w:rsidRPr="00134FB3">
        <w:rPr>
          <w:rFonts w:ascii="Asap" w:hAnsi="Asap" w:cs="Times New Roman"/>
          <w:color w:val="000000"/>
          <w:sz w:val="23"/>
          <w:szCs w:val="23"/>
        </w:rPr>
        <w:t>Kauppatieteiden opinnot</w:t>
      </w:r>
    </w:p>
    <w:p w14:paraId="02EB86B2" w14:textId="77777777" w:rsidR="00134FB3" w:rsidRPr="00134FB3" w:rsidRDefault="00134FB3" w:rsidP="00134FB3">
      <w:pPr>
        <w:spacing w:after="240"/>
        <w:rPr>
          <w:rFonts w:ascii="Asap" w:eastAsia="Times New Roman" w:hAnsi="Asap" w:cs="Times New Roman"/>
          <w:sz w:val="20"/>
          <w:szCs w:val="20"/>
        </w:rPr>
      </w:pPr>
    </w:p>
    <w:p w14:paraId="209B0167"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Biokemia ja molekyylilääketiede:</w:t>
      </w:r>
    </w:p>
    <w:p w14:paraId="7591A2B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2 vastausta</w:t>
      </w:r>
    </w:p>
    <w:p w14:paraId="6F1D00BA"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 oli aiemmin ottanut kesäopintoja</w:t>
      </w:r>
    </w:p>
    <w:p w14:paraId="46B1D848"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 ei ollut aiemmin ottanut kesäopintoja</w:t>
      </w:r>
    </w:p>
    <w:p w14:paraId="2FC30D9C" w14:textId="77777777" w:rsidR="00134FB3" w:rsidRPr="00134FB3" w:rsidRDefault="00134FB3" w:rsidP="00134FB3">
      <w:pPr>
        <w:rPr>
          <w:rFonts w:ascii="Asap" w:eastAsia="Times New Roman" w:hAnsi="Asap" w:cs="Times New Roman"/>
          <w:sz w:val="20"/>
          <w:szCs w:val="20"/>
        </w:rPr>
      </w:pPr>
    </w:p>
    <w:p w14:paraId="68EDF023"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0B226016" w14:textId="77777777" w:rsidR="00134FB3" w:rsidRPr="00134FB3" w:rsidRDefault="00134FB3" w:rsidP="00134FB3">
      <w:pPr>
        <w:numPr>
          <w:ilvl w:val="0"/>
          <w:numId w:val="16"/>
        </w:numPr>
        <w:textAlignment w:val="baseline"/>
        <w:rPr>
          <w:rFonts w:ascii="Asap" w:hAnsi="Asap" w:cs="Times New Roman"/>
          <w:color w:val="000000"/>
          <w:sz w:val="23"/>
          <w:szCs w:val="23"/>
        </w:rPr>
      </w:pPr>
      <w:r w:rsidRPr="00134FB3">
        <w:rPr>
          <w:rFonts w:ascii="Asap" w:hAnsi="Asap" w:cs="Times New Roman"/>
          <w:color w:val="000000"/>
          <w:sz w:val="23"/>
          <w:szCs w:val="23"/>
        </w:rPr>
        <w:t>Omassa tiedekunnassa ei järjestetä kesäopintoja, on kuitenkin hienoa että muualta voi poimia opintoja, esim. kemiaa ja tilastotiedettä</w:t>
      </w:r>
    </w:p>
    <w:p w14:paraId="40CCD8A6" w14:textId="77777777" w:rsidR="00134FB3" w:rsidRPr="00134FB3" w:rsidRDefault="00134FB3" w:rsidP="00134FB3">
      <w:pPr>
        <w:numPr>
          <w:ilvl w:val="0"/>
          <w:numId w:val="16"/>
        </w:numPr>
        <w:textAlignment w:val="baseline"/>
        <w:rPr>
          <w:rFonts w:ascii="Asap" w:hAnsi="Asap" w:cs="Times New Roman"/>
          <w:color w:val="000000"/>
          <w:sz w:val="23"/>
          <w:szCs w:val="23"/>
        </w:rPr>
      </w:pPr>
      <w:r w:rsidRPr="00134FB3">
        <w:rPr>
          <w:rFonts w:ascii="Asap" w:hAnsi="Asap" w:cs="Times New Roman"/>
          <w:color w:val="000000"/>
          <w:sz w:val="23"/>
          <w:szCs w:val="23"/>
        </w:rPr>
        <w:t>Sujuvoittavat opintoja ja tasaavat kuormitusta</w:t>
      </w:r>
    </w:p>
    <w:p w14:paraId="0DA03C0A" w14:textId="77777777" w:rsidR="00134FB3" w:rsidRPr="00134FB3" w:rsidRDefault="00134FB3" w:rsidP="00134FB3">
      <w:pPr>
        <w:rPr>
          <w:rFonts w:ascii="Asap" w:eastAsia="Times New Roman" w:hAnsi="Asap" w:cs="Times New Roman"/>
          <w:sz w:val="20"/>
          <w:szCs w:val="20"/>
        </w:rPr>
      </w:pPr>
    </w:p>
    <w:p w14:paraId="572BF60B"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Syitä miksei ole opiskellut kesällä:</w:t>
      </w:r>
    </w:p>
    <w:p w14:paraId="4C8AD67E" w14:textId="77777777" w:rsidR="00134FB3" w:rsidRPr="00134FB3" w:rsidRDefault="00134FB3" w:rsidP="00134FB3">
      <w:pPr>
        <w:numPr>
          <w:ilvl w:val="0"/>
          <w:numId w:val="17"/>
        </w:numPr>
        <w:textAlignment w:val="baseline"/>
        <w:rPr>
          <w:rFonts w:ascii="Asap" w:hAnsi="Asap" w:cs="Times New Roman"/>
          <w:color w:val="000000"/>
          <w:sz w:val="23"/>
          <w:szCs w:val="23"/>
        </w:rPr>
      </w:pPr>
      <w:r w:rsidRPr="00134FB3">
        <w:rPr>
          <w:rFonts w:ascii="Asap" w:hAnsi="Asap" w:cs="Times New Roman"/>
          <w:color w:val="000000"/>
          <w:sz w:val="23"/>
          <w:szCs w:val="23"/>
        </w:rPr>
        <w:t>Liian suppea tarjonta</w:t>
      </w:r>
    </w:p>
    <w:p w14:paraId="05537918" w14:textId="77777777" w:rsidR="00134FB3" w:rsidRPr="00134FB3" w:rsidRDefault="00134FB3" w:rsidP="00134FB3">
      <w:pPr>
        <w:rPr>
          <w:rFonts w:ascii="Asap" w:eastAsia="Times New Roman" w:hAnsi="Asap" w:cs="Times New Roman"/>
          <w:sz w:val="20"/>
          <w:szCs w:val="20"/>
        </w:rPr>
      </w:pPr>
    </w:p>
    <w:p w14:paraId="6E592E9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6E5E0CE8" w14:textId="77777777" w:rsidR="00134FB3" w:rsidRPr="00134FB3" w:rsidRDefault="00134FB3" w:rsidP="00134FB3">
      <w:pPr>
        <w:numPr>
          <w:ilvl w:val="0"/>
          <w:numId w:val="18"/>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744617S </w:t>
      </w:r>
      <w:proofErr w:type="spellStart"/>
      <w:r w:rsidRPr="00134FB3">
        <w:rPr>
          <w:rFonts w:ascii="Asap" w:hAnsi="Asap" w:cs="Times New Roman"/>
          <w:color w:val="000000"/>
          <w:sz w:val="23"/>
          <w:szCs w:val="23"/>
          <w:shd w:val="clear" w:color="auto" w:fill="FFFFFF"/>
        </w:rPr>
        <w:t>Orientation</w:t>
      </w:r>
      <w:proofErr w:type="spellEnd"/>
      <w:r w:rsidRPr="00134FB3">
        <w:rPr>
          <w:rFonts w:ascii="Asap" w:hAnsi="Asap" w:cs="Times New Roman"/>
          <w:color w:val="000000"/>
          <w:sz w:val="23"/>
          <w:szCs w:val="23"/>
          <w:shd w:val="clear" w:color="auto" w:fill="FFFFFF"/>
        </w:rPr>
        <w:t xml:space="preserve"> to </w:t>
      </w:r>
      <w:proofErr w:type="spellStart"/>
      <w:r w:rsidRPr="00134FB3">
        <w:rPr>
          <w:rFonts w:ascii="Asap" w:hAnsi="Asap" w:cs="Times New Roman"/>
          <w:color w:val="000000"/>
          <w:sz w:val="23"/>
          <w:szCs w:val="23"/>
          <w:shd w:val="clear" w:color="auto" w:fill="FFFFFF"/>
        </w:rPr>
        <w:t>Research</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Work</w:t>
      </w:r>
      <w:proofErr w:type="spellEnd"/>
      <w:r w:rsidRPr="00134FB3">
        <w:rPr>
          <w:rFonts w:ascii="Asap" w:hAnsi="Asap" w:cs="Times New Roman"/>
          <w:color w:val="000000"/>
          <w:sz w:val="23"/>
          <w:szCs w:val="23"/>
          <w:shd w:val="clear" w:color="auto" w:fill="FFFFFF"/>
        </w:rPr>
        <w:t xml:space="preserve"> </w:t>
      </w:r>
    </w:p>
    <w:p w14:paraId="29221266" w14:textId="77777777" w:rsidR="00134FB3" w:rsidRPr="00134FB3" w:rsidRDefault="00134FB3" w:rsidP="00134FB3">
      <w:pPr>
        <w:numPr>
          <w:ilvl w:val="0"/>
          <w:numId w:val="18"/>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740145P </w:t>
      </w:r>
      <w:proofErr w:type="spellStart"/>
      <w:r w:rsidRPr="00134FB3">
        <w:rPr>
          <w:rFonts w:ascii="Asap" w:hAnsi="Asap" w:cs="Times New Roman"/>
          <w:color w:val="000000"/>
          <w:sz w:val="23"/>
          <w:szCs w:val="23"/>
          <w:shd w:val="clear" w:color="auto" w:fill="FFFFFF"/>
        </w:rPr>
        <w:t>Physical</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Biochemistry</w:t>
      </w:r>
      <w:proofErr w:type="spellEnd"/>
    </w:p>
    <w:p w14:paraId="1B289F1C" w14:textId="77777777" w:rsidR="00134FB3" w:rsidRPr="00134FB3" w:rsidRDefault="00134FB3" w:rsidP="00134FB3">
      <w:pPr>
        <w:numPr>
          <w:ilvl w:val="0"/>
          <w:numId w:val="18"/>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 xml:space="preserve">740372P </w:t>
      </w:r>
      <w:proofErr w:type="spellStart"/>
      <w:r w:rsidRPr="00134FB3">
        <w:rPr>
          <w:rFonts w:ascii="Asap" w:hAnsi="Asap" w:cs="Times New Roman"/>
          <w:color w:val="000000"/>
          <w:sz w:val="23"/>
          <w:szCs w:val="23"/>
          <w:shd w:val="clear" w:color="auto" w:fill="FFFFFF"/>
        </w:rPr>
        <w:t>Final</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Examination</w:t>
      </w:r>
      <w:proofErr w:type="spellEnd"/>
    </w:p>
    <w:p w14:paraId="006CB6AA" w14:textId="77777777" w:rsidR="00134FB3" w:rsidRPr="00134FB3" w:rsidRDefault="00134FB3" w:rsidP="00134FB3">
      <w:pPr>
        <w:numPr>
          <w:ilvl w:val="0"/>
          <w:numId w:val="18"/>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740379A Johdatus immunologiaan</w:t>
      </w:r>
    </w:p>
    <w:p w14:paraId="65A841CA" w14:textId="77777777" w:rsidR="00134FB3" w:rsidRPr="00134FB3" w:rsidRDefault="00134FB3" w:rsidP="00134FB3">
      <w:pPr>
        <w:rPr>
          <w:rFonts w:ascii="Asap" w:eastAsia="Times New Roman" w:hAnsi="Asap" w:cs="Times New Roman"/>
          <w:sz w:val="20"/>
          <w:szCs w:val="20"/>
        </w:rPr>
      </w:pPr>
    </w:p>
    <w:p w14:paraId="02F0DEC5" w14:textId="77777777" w:rsidR="00134FB3" w:rsidRPr="00134FB3" w:rsidRDefault="00134FB3" w:rsidP="00134FB3">
      <w:pPr>
        <w:rPr>
          <w:rFonts w:ascii="Asap" w:hAnsi="Asap" w:cs="Times New Roman"/>
          <w:sz w:val="20"/>
          <w:szCs w:val="20"/>
        </w:rPr>
      </w:pPr>
      <w:bookmarkStart w:id="0" w:name="_GoBack"/>
      <w:bookmarkEnd w:id="0"/>
      <w:r w:rsidRPr="00134FB3">
        <w:rPr>
          <w:rFonts w:ascii="Asap" w:hAnsi="Asap" w:cs="Times New Roman"/>
          <w:color w:val="000000"/>
          <w:sz w:val="23"/>
          <w:szCs w:val="23"/>
        </w:rPr>
        <w:t xml:space="preserve">Hyödyllisintä biokemian ja </w:t>
      </w:r>
      <w:proofErr w:type="spellStart"/>
      <w:r w:rsidRPr="00134FB3">
        <w:rPr>
          <w:rFonts w:ascii="Asap" w:hAnsi="Asap" w:cs="Times New Roman"/>
          <w:color w:val="000000"/>
          <w:sz w:val="23"/>
          <w:szCs w:val="23"/>
        </w:rPr>
        <w:t>molekyyliläketieteen</w:t>
      </w:r>
      <w:proofErr w:type="spellEnd"/>
      <w:r w:rsidRPr="00134FB3">
        <w:rPr>
          <w:rFonts w:ascii="Asap" w:hAnsi="Asap" w:cs="Times New Roman"/>
          <w:color w:val="000000"/>
          <w:sz w:val="23"/>
          <w:szCs w:val="23"/>
        </w:rPr>
        <w:t xml:space="preserve"> opiskelijoille olisi, jos biologian ja kemian kesäopintotarjotinta monipuolistettaisiin myös heitä silmällä pitäen.</w:t>
      </w:r>
    </w:p>
    <w:p w14:paraId="6D9ED839" w14:textId="77777777" w:rsidR="00134FB3" w:rsidRPr="00134FB3" w:rsidRDefault="00134FB3" w:rsidP="00134FB3">
      <w:pPr>
        <w:rPr>
          <w:rFonts w:ascii="Asap" w:eastAsia="Times New Roman" w:hAnsi="Asap" w:cs="Times New Roman"/>
          <w:sz w:val="20"/>
          <w:szCs w:val="20"/>
        </w:rPr>
      </w:pPr>
    </w:p>
    <w:p w14:paraId="01D9E671"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Teknillinen tiedekunta:</w:t>
      </w:r>
    </w:p>
    <w:p w14:paraId="1F6A3E77"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6 vastausta</w:t>
      </w:r>
    </w:p>
    <w:p w14:paraId="49EB24AA"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2 oli aiemmin ottanut kesäopintoja</w:t>
      </w:r>
    </w:p>
    <w:p w14:paraId="5CEA5889"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4 ei ollut aiemmin ottanut kesäopintoja</w:t>
      </w:r>
    </w:p>
    <w:p w14:paraId="25536440" w14:textId="77777777" w:rsidR="00134FB3" w:rsidRPr="00134FB3" w:rsidRDefault="00134FB3" w:rsidP="00134FB3">
      <w:pPr>
        <w:rPr>
          <w:rFonts w:ascii="Asap" w:eastAsia="Times New Roman" w:hAnsi="Asap" w:cs="Times New Roman"/>
          <w:sz w:val="20"/>
          <w:szCs w:val="20"/>
        </w:rPr>
      </w:pPr>
    </w:p>
    <w:p w14:paraId="0B39B4F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3FE0D0D5" w14:textId="77777777" w:rsidR="00134FB3" w:rsidRPr="00134FB3" w:rsidRDefault="00134FB3" w:rsidP="00134FB3">
      <w:pPr>
        <w:numPr>
          <w:ilvl w:val="0"/>
          <w:numId w:val="19"/>
        </w:numPr>
        <w:textAlignment w:val="baseline"/>
        <w:rPr>
          <w:rFonts w:ascii="Asap" w:hAnsi="Asap" w:cs="Times New Roman"/>
          <w:color w:val="000000"/>
          <w:sz w:val="23"/>
          <w:szCs w:val="23"/>
        </w:rPr>
      </w:pPr>
      <w:r w:rsidRPr="00134FB3">
        <w:rPr>
          <w:rFonts w:ascii="Asap" w:hAnsi="Asap" w:cs="Times New Roman"/>
          <w:color w:val="000000"/>
          <w:sz w:val="23"/>
          <w:szCs w:val="23"/>
        </w:rPr>
        <w:t>Tarjonta suppeaa, lähes olematonta</w:t>
      </w:r>
    </w:p>
    <w:p w14:paraId="2EB85871" w14:textId="77777777" w:rsidR="00134FB3" w:rsidRPr="00134FB3" w:rsidRDefault="00134FB3" w:rsidP="00134FB3">
      <w:pPr>
        <w:numPr>
          <w:ilvl w:val="0"/>
          <w:numId w:val="19"/>
        </w:numPr>
        <w:textAlignment w:val="baseline"/>
        <w:rPr>
          <w:rFonts w:ascii="Asap" w:hAnsi="Asap" w:cs="Times New Roman"/>
          <w:color w:val="000000"/>
          <w:sz w:val="23"/>
          <w:szCs w:val="23"/>
        </w:rPr>
      </w:pPr>
      <w:r w:rsidRPr="00134FB3">
        <w:rPr>
          <w:rFonts w:ascii="Asap" w:hAnsi="Asap" w:cs="Times New Roman"/>
          <w:color w:val="000000"/>
          <w:sz w:val="23"/>
          <w:szCs w:val="23"/>
        </w:rPr>
        <w:t>Tarjoavat mahdollisuuden kuormittavuuden tasaamiseen ja opintojen nopeuttamiseen</w:t>
      </w:r>
    </w:p>
    <w:p w14:paraId="7125B174" w14:textId="77777777" w:rsidR="00134FB3" w:rsidRPr="00134FB3" w:rsidRDefault="00134FB3" w:rsidP="00134FB3">
      <w:pPr>
        <w:rPr>
          <w:rFonts w:ascii="Asap" w:eastAsia="Times New Roman" w:hAnsi="Asap" w:cs="Times New Roman"/>
          <w:sz w:val="20"/>
          <w:szCs w:val="20"/>
        </w:rPr>
      </w:pPr>
    </w:p>
    <w:p w14:paraId="4E159724" w14:textId="77777777" w:rsidR="00134FB3" w:rsidRDefault="00134FB3" w:rsidP="00134FB3">
      <w:pPr>
        <w:rPr>
          <w:rFonts w:ascii="Asap" w:hAnsi="Asap" w:cs="Times New Roman"/>
          <w:color w:val="000000"/>
          <w:sz w:val="23"/>
          <w:szCs w:val="23"/>
        </w:rPr>
      </w:pPr>
    </w:p>
    <w:p w14:paraId="2D541E6A"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Syitä miksei ole opiskellut kesällä:</w:t>
      </w:r>
    </w:p>
    <w:p w14:paraId="0F1F9649" w14:textId="77777777" w:rsidR="00134FB3" w:rsidRPr="00134FB3" w:rsidRDefault="00134FB3" w:rsidP="00134FB3">
      <w:pPr>
        <w:numPr>
          <w:ilvl w:val="0"/>
          <w:numId w:val="20"/>
        </w:numPr>
        <w:textAlignment w:val="baseline"/>
        <w:rPr>
          <w:rFonts w:ascii="Asap" w:hAnsi="Asap" w:cs="Times New Roman"/>
          <w:color w:val="000000"/>
          <w:sz w:val="23"/>
          <w:szCs w:val="23"/>
        </w:rPr>
      </w:pPr>
      <w:r w:rsidRPr="00134FB3">
        <w:rPr>
          <w:rFonts w:ascii="Asap" w:hAnsi="Asap" w:cs="Times New Roman"/>
          <w:color w:val="000000"/>
          <w:sz w:val="23"/>
          <w:szCs w:val="23"/>
        </w:rPr>
        <w:t>Ei ole mitä opiskella</w:t>
      </w:r>
    </w:p>
    <w:p w14:paraId="49D536D3" w14:textId="77777777" w:rsidR="00134FB3" w:rsidRPr="00134FB3" w:rsidRDefault="00134FB3" w:rsidP="00134FB3">
      <w:pPr>
        <w:numPr>
          <w:ilvl w:val="0"/>
          <w:numId w:val="20"/>
        </w:numPr>
        <w:textAlignment w:val="baseline"/>
        <w:rPr>
          <w:rFonts w:ascii="Asap" w:hAnsi="Asap" w:cs="Times New Roman"/>
          <w:color w:val="000000"/>
          <w:sz w:val="23"/>
          <w:szCs w:val="23"/>
        </w:rPr>
      </w:pPr>
      <w:r w:rsidRPr="00134FB3">
        <w:rPr>
          <w:rFonts w:ascii="Asap" w:hAnsi="Asap" w:cs="Times New Roman"/>
          <w:color w:val="000000"/>
          <w:sz w:val="23"/>
          <w:szCs w:val="23"/>
        </w:rPr>
        <w:t>Kesätyöt</w:t>
      </w:r>
    </w:p>
    <w:p w14:paraId="13A5215C" w14:textId="77777777" w:rsidR="00134FB3" w:rsidRPr="00134FB3" w:rsidRDefault="00134FB3" w:rsidP="00134FB3">
      <w:pPr>
        <w:rPr>
          <w:rFonts w:ascii="Asap" w:eastAsia="Times New Roman" w:hAnsi="Asap" w:cs="Times New Roman"/>
          <w:sz w:val="20"/>
          <w:szCs w:val="20"/>
        </w:rPr>
      </w:pPr>
    </w:p>
    <w:p w14:paraId="40FD7EB1"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57F235F3" w14:textId="77777777" w:rsidR="00134FB3" w:rsidRPr="00134FB3" w:rsidRDefault="00134FB3" w:rsidP="00134FB3">
      <w:pPr>
        <w:numPr>
          <w:ilvl w:val="0"/>
          <w:numId w:val="21"/>
        </w:numPr>
        <w:textAlignment w:val="baseline"/>
        <w:rPr>
          <w:rFonts w:ascii="Asap" w:hAnsi="Asap" w:cs="Times New Roman"/>
          <w:color w:val="000000"/>
          <w:sz w:val="23"/>
          <w:szCs w:val="23"/>
        </w:rPr>
      </w:pPr>
      <w:r w:rsidRPr="00134FB3">
        <w:rPr>
          <w:rFonts w:ascii="Asap" w:hAnsi="Asap" w:cs="Times New Roman"/>
          <w:color w:val="000000"/>
          <w:sz w:val="23"/>
          <w:szCs w:val="23"/>
        </w:rPr>
        <w:t>Pullonkaulakurssien uusinnat</w:t>
      </w:r>
    </w:p>
    <w:p w14:paraId="020C8977" w14:textId="77777777" w:rsidR="00134FB3" w:rsidRPr="00134FB3" w:rsidRDefault="00134FB3" w:rsidP="00134FB3">
      <w:pPr>
        <w:numPr>
          <w:ilvl w:val="0"/>
          <w:numId w:val="21"/>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Kieliopinnot: ruotsi, espanja, venäjä </w:t>
      </w:r>
    </w:p>
    <w:p w14:paraId="36025A12" w14:textId="77777777" w:rsidR="00134FB3" w:rsidRPr="00134FB3" w:rsidRDefault="00134FB3" w:rsidP="00134FB3">
      <w:pPr>
        <w:numPr>
          <w:ilvl w:val="0"/>
          <w:numId w:val="21"/>
        </w:numPr>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AutoCAD</w:t>
      </w:r>
      <w:proofErr w:type="spellEnd"/>
      <w:r w:rsidRPr="00134FB3">
        <w:rPr>
          <w:rFonts w:ascii="Asap" w:hAnsi="Asap" w:cs="Times New Roman"/>
          <w:color w:val="000000"/>
          <w:sz w:val="23"/>
          <w:szCs w:val="23"/>
          <w:shd w:val="clear" w:color="auto" w:fill="FFFFFF"/>
        </w:rPr>
        <w:t xml:space="preserve"> ja </w:t>
      </w:r>
      <w:proofErr w:type="spellStart"/>
      <w:r w:rsidRPr="00134FB3">
        <w:rPr>
          <w:rFonts w:ascii="Asap" w:hAnsi="Asap" w:cs="Times New Roman"/>
          <w:color w:val="000000"/>
          <w:sz w:val="23"/>
          <w:szCs w:val="23"/>
          <w:shd w:val="clear" w:color="auto" w:fill="FFFFFF"/>
        </w:rPr>
        <w:t>Matlab</w:t>
      </w:r>
      <w:proofErr w:type="spellEnd"/>
      <w:r w:rsidRPr="00134FB3">
        <w:rPr>
          <w:rFonts w:ascii="Asap" w:hAnsi="Asap" w:cs="Times New Roman"/>
          <w:color w:val="000000"/>
          <w:sz w:val="23"/>
          <w:szCs w:val="23"/>
          <w:shd w:val="clear" w:color="auto" w:fill="FFFFFF"/>
        </w:rPr>
        <w:t xml:space="preserve"> -kurssi</w:t>
      </w:r>
    </w:p>
    <w:p w14:paraId="13463518" w14:textId="77777777" w:rsidR="00134FB3" w:rsidRPr="00134FB3" w:rsidRDefault="00134FB3" w:rsidP="00134FB3">
      <w:pPr>
        <w:numPr>
          <w:ilvl w:val="0"/>
          <w:numId w:val="21"/>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Matematiikkaa</w:t>
      </w:r>
    </w:p>
    <w:p w14:paraId="076F87F4" w14:textId="77777777" w:rsidR="00134FB3" w:rsidRPr="00134FB3" w:rsidRDefault="00134FB3" w:rsidP="00134FB3">
      <w:pPr>
        <w:spacing w:after="240"/>
        <w:rPr>
          <w:rFonts w:ascii="Asap" w:eastAsia="Times New Roman" w:hAnsi="Asap" w:cs="Times New Roman"/>
          <w:sz w:val="20"/>
          <w:szCs w:val="20"/>
        </w:rPr>
      </w:pPr>
    </w:p>
    <w:p w14:paraId="5CBF51E3"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Suurin osa teknillisen opiskelijoista käy töissä kesällä, joten erityisesti uusintatentit, verkkokurssit sekä töihin yhdistettävät opinnäytetyöt/opintokokonaisuudet olisivat suosittuja. Opiskelijoilta tuli myös ehdotus, voisiko uusille opiskelijoille pohjatiedoiksi suositella opiskeltavan esim. avoimessa matematiikan kursseja.</w:t>
      </w:r>
    </w:p>
    <w:p w14:paraId="32B55EC9" w14:textId="77777777" w:rsidR="00134FB3" w:rsidRPr="00134FB3" w:rsidRDefault="00134FB3" w:rsidP="00134FB3">
      <w:pPr>
        <w:rPr>
          <w:rFonts w:ascii="Asap" w:eastAsia="Times New Roman" w:hAnsi="Asap" w:cs="Times New Roman"/>
          <w:sz w:val="20"/>
          <w:szCs w:val="20"/>
        </w:rPr>
      </w:pPr>
    </w:p>
    <w:p w14:paraId="73021F61"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Tieto- ja sähkötekniikka:</w:t>
      </w:r>
    </w:p>
    <w:p w14:paraId="337ACEB1"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4 vastausta</w:t>
      </w:r>
    </w:p>
    <w:p w14:paraId="095818E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3 oli aiemmin ottanut kesäopintoja</w:t>
      </w:r>
    </w:p>
    <w:p w14:paraId="13C0C731"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Joista  1 ei ollut aiemmin ottanut kesäopintoja</w:t>
      </w:r>
    </w:p>
    <w:p w14:paraId="65A651C7" w14:textId="77777777" w:rsidR="00134FB3" w:rsidRPr="00134FB3" w:rsidRDefault="00134FB3" w:rsidP="00134FB3">
      <w:pPr>
        <w:rPr>
          <w:rFonts w:ascii="Asap" w:eastAsia="Times New Roman" w:hAnsi="Asap" w:cs="Times New Roman"/>
          <w:sz w:val="20"/>
          <w:szCs w:val="20"/>
        </w:rPr>
      </w:pPr>
    </w:p>
    <w:p w14:paraId="389C3B3A"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5C98E42E" w14:textId="77777777" w:rsidR="00134FB3" w:rsidRPr="00134FB3" w:rsidRDefault="00134FB3" w:rsidP="00134FB3">
      <w:pPr>
        <w:numPr>
          <w:ilvl w:val="0"/>
          <w:numId w:val="22"/>
        </w:numPr>
        <w:textAlignment w:val="baseline"/>
        <w:rPr>
          <w:rFonts w:ascii="Asap" w:hAnsi="Asap" w:cs="Times New Roman"/>
          <w:color w:val="000000"/>
          <w:sz w:val="23"/>
          <w:szCs w:val="23"/>
        </w:rPr>
      </w:pPr>
      <w:r w:rsidRPr="00134FB3">
        <w:rPr>
          <w:rFonts w:ascii="Asap" w:hAnsi="Asap" w:cs="Times New Roman"/>
          <w:color w:val="000000"/>
          <w:sz w:val="23"/>
          <w:szCs w:val="23"/>
        </w:rPr>
        <w:t>Tarjonta on kohtuullisen kattavaa</w:t>
      </w:r>
    </w:p>
    <w:p w14:paraId="707696D1" w14:textId="77777777" w:rsidR="00134FB3" w:rsidRPr="00134FB3" w:rsidRDefault="00134FB3" w:rsidP="00134FB3">
      <w:pPr>
        <w:numPr>
          <w:ilvl w:val="0"/>
          <w:numId w:val="22"/>
        </w:numPr>
        <w:textAlignment w:val="baseline"/>
        <w:rPr>
          <w:rFonts w:ascii="Asap" w:hAnsi="Asap" w:cs="Times New Roman"/>
          <w:color w:val="000000"/>
          <w:sz w:val="23"/>
          <w:szCs w:val="23"/>
        </w:rPr>
      </w:pPr>
      <w:r w:rsidRPr="00134FB3">
        <w:rPr>
          <w:rFonts w:ascii="Asap" w:hAnsi="Asap" w:cs="Times New Roman"/>
          <w:color w:val="000000"/>
          <w:sz w:val="23"/>
          <w:szCs w:val="23"/>
        </w:rPr>
        <w:t>Kurssien sisältöön voisi satsata enemmän ja osa kursseista voisi olla jopa haastavampia</w:t>
      </w:r>
    </w:p>
    <w:p w14:paraId="1084D587" w14:textId="77777777" w:rsidR="00134FB3" w:rsidRPr="00134FB3" w:rsidRDefault="00134FB3" w:rsidP="00134FB3">
      <w:pPr>
        <w:numPr>
          <w:ilvl w:val="0"/>
          <w:numId w:val="22"/>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Helppoa kun ei tarvitse keskittyä moneen kurssiin yhtäaikaisesti</w:t>
      </w:r>
    </w:p>
    <w:p w14:paraId="53004A6C" w14:textId="77777777" w:rsidR="00134FB3" w:rsidRPr="00134FB3" w:rsidRDefault="00134FB3" w:rsidP="00134FB3">
      <w:pPr>
        <w:numPr>
          <w:ilvl w:val="0"/>
          <w:numId w:val="22"/>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Tasaavat kuormitusta</w:t>
      </w:r>
    </w:p>
    <w:p w14:paraId="4D33FBC8" w14:textId="77777777" w:rsidR="00134FB3" w:rsidRPr="00134FB3" w:rsidRDefault="00134FB3" w:rsidP="00134FB3">
      <w:pPr>
        <w:rPr>
          <w:rFonts w:ascii="Asap" w:eastAsia="Times New Roman" w:hAnsi="Asap" w:cs="Times New Roman"/>
          <w:sz w:val="20"/>
          <w:szCs w:val="20"/>
        </w:rPr>
      </w:pPr>
    </w:p>
    <w:p w14:paraId="5E4F0CBC"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Syitä miksei ole opiskellut kesällä:</w:t>
      </w:r>
    </w:p>
    <w:p w14:paraId="19A8636A" w14:textId="77777777" w:rsidR="00134FB3" w:rsidRPr="00134FB3" w:rsidRDefault="00134FB3" w:rsidP="00134FB3">
      <w:pPr>
        <w:numPr>
          <w:ilvl w:val="0"/>
          <w:numId w:val="23"/>
        </w:numPr>
        <w:textAlignment w:val="baseline"/>
        <w:rPr>
          <w:rFonts w:ascii="Asap" w:hAnsi="Asap" w:cs="Times New Roman"/>
          <w:color w:val="000000"/>
          <w:sz w:val="23"/>
          <w:szCs w:val="23"/>
        </w:rPr>
      </w:pPr>
      <w:r w:rsidRPr="00134FB3">
        <w:rPr>
          <w:rFonts w:ascii="Asap" w:hAnsi="Asap" w:cs="Times New Roman"/>
          <w:color w:val="000000"/>
          <w:sz w:val="23"/>
          <w:szCs w:val="23"/>
        </w:rPr>
        <w:t>Kesätyöt</w:t>
      </w:r>
    </w:p>
    <w:p w14:paraId="6BFA8830" w14:textId="77777777" w:rsidR="00134FB3" w:rsidRPr="00134FB3" w:rsidRDefault="00134FB3" w:rsidP="00134FB3">
      <w:pPr>
        <w:rPr>
          <w:rFonts w:ascii="Asap" w:eastAsia="Times New Roman" w:hAnsi="Asap" w:cs="Times New Roman"/>
          <w:sz w:val="20"/>
          <w:szCs w:val="20"/>
        </w:rPr>
      </w:pPr>
    </w:p>
    <w:p w14:paraId="05477980"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220CD1E2" w14:textId="77777777" w:rsidR="00134FB3" w:rsidRPr="00134FB3" w:rsidRDefault="00134FB3" w:rsidP="00134FB3">
      <w:pPr>
        <w:numPr>
          <w:ilvl w:val="0"/>
          <w:numId w:val="24"/>
        </w:numPr>
        <w:textAlignment w:val="baseline"/>
        <w:rPr>
          <w:rFonts w:ascii="Asap" w:hAnsi="Asap" w:cs="Times New Roman"/>
          <w:color w:val="000000"/>
          <w:sz w:val="23"/>
          <w:szCs w:val="23"/>
        </w:rPr>
      </w:pPr>
      <w:r w:rsidRPr="00134FB3">
        <w:rPr>
          <w:rFonts w:ascii="Asap" w:hAnsi="Asap" w:cs="Times New Roman"/>
          <w:color w:val="000000"/>
          <w:sz w:val="23"/>
          <w:szCs w:val="23"/>
        </w:rPr>
        <w:t>Matematiikan kursseja</w:t>
      </w:r>
    </w:p>
    <w:p w14:paraId="60DC8F49" w14:textId="77777777" w:rsidR="00134FB3" w:rsidRPr="00134FB3" w:rsidRDefault="00134FB3" w:rsidP="00134FB3">
      <w:pPr>
        <w:numPr>
          <w:ilvl w:val="0"/>
          <w:numId w:val="24"/>
        </w:numPr>
        <w:textAlignment w:val="baseline"/>
        <w:rPr>
          <w:rFonts w:ascii="Asap" w:hAnsi="Asap" w:cs="Times New Roman"/>
          <w:color w:val="000000"/>
          <w:sz w:val="23"/>
          <w:szCs w:val="23"/>
        </w:rPr>
      </w:pPr>
      <w:r w:rsidRPr="00134FB3">
        <w:rPr>
          <w:rFonts w:ascii="Asap" w:hAnsi="Asap" w:cs="Times New Roman"/>
          <w:color w:val="000000"/>
          <w:sz w:val="23"/>
          <w:szCs w:val="23"/>
        </w:rPr>
        <w:t>Kielikurssit</w:t>
      </w:r>
    </w:p>
    <w:p w14:paraId="0871C89A" w14:textId="77777777" w:rsidR="00134FB3" w:rsidRPr="00134FB3" w:rsidRDefault="00134FB3" w:rsidP="00134FB3">
      <w:pPr>
        <w:numPr>
          <w:ilvl w:val="0"/>
          <w:numId w:val="24"/>
        </w:numPr>
        <w:textAlignment w:val="baseline"/>
        <w:rPr>
          <w:rFonts w:ascii="Asap" w:hAnsi="Asap" w:cs="Times New Roman"/>
          <w:color w:val="000000"/>
          <w:sz w:val="23"/>
          <w:szCs w:val="23"/>
        </w:rPr>
      </w:pPr>
      <w:r w:rsidRPr="00134FB3">
        <w:rPr>
          <w:rFonts w:ascii="Asap" w:hAnsi="Asap" w:cs="Times New Roman"/>
          <w:color w:val="000000"/>
          <w:sz w:val="23"/>
          <w:szCs w:val="23"/>
        </w:rPr>
        <w:t>Pakolliset oman alan kurssit, joita on monilla jäänyt suorittamatta</w:t>
      </w:r>
    </w:p>
    <w:p w14:paraId="102970B3" w14:textId="77777777" w:rsidR="00134FB3" w:rsidRPr="00134FB3" w:rsidRDefault="00134FB3" w:rsidP="00134FB3">
      <w:pPr>
        <w:numPr>
          <w:ilvl w:val="0"/>
          <w:numId w:val="24"/>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Tietokonetekniikka</w:t>
      </w:r>
    </w:p>
    <w:p w14:paraId="20D531B6" w14:textId="77777777" w:rsidR="00134FB3" w:rsidRPr="00134FB3" w:rsidRDefault="00134FB3" w:rsidP="00134FB3">
      <w:pPr>
        <w:numPr>
          <w:ilvl w:val="0"/>
          <w:numId w:val="24"/>
        </w:numPr>
        <w:textAlignment w:val="baseline"/>
        <w:rPr>
          <w:rFonts w:ascii="Asap" w:hAnsi="Asap" w:cs="Times New Roman"/>
          <w:color w:val="000000"/>
          <w:sz w:val="23"/>
          <w:szCs w:val="23"/>
        </w:rPr>
      </w:pPr>
      <w:proofErr w:type="spellStart"/>
      <w:r w:rsidRPr="00134FB3">
        <w:rPr>
          <w:rFonts w:ascii="Asap" w:hAnsi="Asap" w:cs="Times New Roman"/>
          <w:color w:val="000000"/>
          <w:sz w:val="23"/>
          <w:szCs w:val="23"/>
          <w:shd w:val="clear" w:color="auto" w:fill="FFFFFF"/>
        </w:rPr>
        <w:t>Biomedical</w:t>
      </w:r>
      <w:proofErr w:type="spellEnd"/>
      <w:r w:rsidRPr="00134FB3">
        <w:rPr>
          <w:rFonts w:ascii="Asap" w:hAnsi="Asap" w:cs="Times New Roman"/>
          <w:color w:val="000000"/>
          <w:sz w:val="23"/>
          <w:szCs w:val="23"/>
          <w:shd w:val="clear" w:color="auto" w:fill="FFFFFF"/>
        </w:rPr>
        <w:t xml:space="preserve"> </w:t>
      </w:r>
      <w:proofErr w:type="spellStart"/>
      <w:r w:rsidRPr="00134FB3">
        <w:rPr>
          <w:rFonts w:ascii="Asap" w:hAnsi="Asap" w:cs="Times New Roman"/>
          <w:color w:val="000000"/>
          <w:sz w:val="23"/>
          <w:szCs w:val="23"/>
          <w:shd w:val="clear" w:color="auto" w:fill="FFFFFF"/>
        </w:rPr>
        <w:t>instrumentation</w:t>
      </w:r>
      <w:proofErr w:type="spellEnd"/>
    </w:p>
    <w:p w14:paraId="2DE0CCD0" w14:textId="77777777" w:rsidR="00134FB3" w:rsidRPr="00134FB3" w:rsidRDefault="00134FB3" w:rsidP="00134FB3">
      <w:pPr>
        <w:numPr>
          <w:ilvl w:val="0"/>
          <w:numId w:val="24"/>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811120P Diskreetit rakenteet</w:t>
      </w:r>
    </w:p>
    <w:p w14:paraId="241E1C29" w14:textId="77777777" w:rsidR="00134FB3" w:rsidRPr="00134FB3" w:rsidRDefault="00134FB3" w:rsidP="00134FB3">
      <w:pPr>
        <w:numPr>
          <w:ilvl w:val="0"/>
          <w:numId w:val="24"/>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812346A Oliosuuntautunut analyysi ja suunnittelu</w:t>
      </w:r>
    </w:p>
    <w:p w14:paraId="322B0725" w14:textId="77777777" w:rsidR="00134FB3" w:rsidRPr="00134FB3" w:rsidRDefault="00134FB3" w:rsidP="00134FB3">
      <w:pPr>
        <w:numPr>
          <w:ilvl w:val="0"/>
          <w:numId w:val="24"/>
        </w:numPr>
        <w:shd w:val="clear" w:color="auto" w:fill="FFFFFF"/>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812347A Olio-ohjelmointi</w:t>
      </w:r>
    </w:p>
    <w:p w14:paraId="37BDDD66" w14:textId="77777777" w:rsidR="00134FB3" w:rsidRPr="00134FB3" w:rsidRDefault="00134FB3" w:rsidP="00134FB3">
      <w:pPr>
        <w:rPr>
          <w:rFonts w:ascii="Asap" w:eastAsia="Times New Roman" w:hAnsi="Asap" w:cs="Times New Roman"/>
          <w:sz w:val="20"/>
          <w:szCs w:val="20"/>
        </w:rPr>
      </w:pPr>
    </w:p>
    <w:p w14:paraId="09E36C6C" w14:textId="77777777" w:rsidR="00134FB3" w:rsidRPr="00134FB3" w:rsidRDefault="00134FB3" w:rsidP="00134FB3">
      <w:pPr>
        <w:rPr>
          <w:rFonts w:ascii="Asap" w:hAnsi="Asap" w:cs="Times New Roman"/>
          <w:sz w:val="20"/>
          <w:szCs w:val="20"/>
        </w:rPr>
      </w:pPr>
      <w:r w:rsidRPr="00134FB3">
        <w:rPr>
          <w:rFonts w:ascii="Asap" w:hAnsi="Asap" w:cs="Times New Roman"/>
          <w:b/>
          <w:bCs/>
          <w:color w:val="000000"/>
          <w:sz w:val="23"/>
          <w:szCs w:val="23"/>
        </w:rPr>
        <w:t>Oulu Mining School:</w:t>
      </w:r>
    </w:p>
    <w:p w14:paraId="74C320F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1 vastaus, kyllä</w:t>
      </w:r>
    </w:p>
    <w:p w14:paraId="7CD439E8" w14:textId="77777777" w:rsidR="00134FB3" w:rsidRPr="00134FB3" w:rsidRDefault="00134FB3" w:rsidP="00134FB3">
      <w:pPr>
        <w:rPr>
          <w:rFonts w:ascii="Asap" w:eastAsia="Times New Roman" w:hAnsi="Asap" w:cs="Times New Roman"/>
          <w:sz w:val="20"/>
          <w:szCs w:val="20"/>
        </w:rPr>
      </w:pPr>
    </w:p>
    <w:p w14:paraId="74BE707D"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Kokemuksia kesäopinnoista:</w:t>
      </w:r>
    </w:p>
    <w:p w14:paraId="48EE6B50" w14:textId="77777777" w:rsidR="00134FB3" w:rsidRPr="00134FB3" w:rsidRDefault="00134FB3" w:rsidP="00134FB3">
      <w:pPr>
        <w:numPr>
          <w:ilvl w:val="0"/>
          <w:numId w:val="25"/>
        </w:numPr>
        <w:textAlignment w:val="baseline"/>
        <w:rPr>
          <w:rFonts w:ascii="Asap" w:hAnsi="Asap" w:cs="Times New Roman"/>
          <w:color w:val="000000"/>
          <w:sz w:val="23"/>
          <w:szCs w:val="23"/>
        </w:rPr>
      </w:pPr>
      <w:r w:rsidRPr="00134FB3">
        <w:rPr>
          <w:rFonts w:ascii="Asap" w:hAnsi="Asap" w:cs="Times New Roman"/>
          <w:color w:val="000000"/>
          <w:sz w:val="23"/>
          <w:szCs w:val="23"/>
        </w:rPr>
        <w:t>Tiedekunta juuri perustettu, mutta jo aiemmin koulutukseen ei ole juuri löytynyt sopivia kesäopintoja</w:t>
      </w:r>
    </w:p>
    <w:p w14:paraId="7D97B84C" w14:textId="77777777" w:rsidR="00134FB3" w:rsidRPr="00134FB3" w:rsidRDefault="00134FB3" w:rsidP="00134FB3">
      <w:pPr>
        <w:rPr>
          <w:rFonts w:ascii="Asap" w:eastAsia="Times New Roman" w:hAnsi="Asap" w:cs="Times New Roman"/>
          <w:sz w:val="20"/>
          <w:szCs w:val="20"/>
        </w:rPr>
      </w:pPr>
    </w:p>
    <w:p w14:paraId="40862C74" w14:textId="77777777" w:rsidR="00134FB3" w:rsidRPr="00134FB3" w:rsidRDefault="00134FB3" w:rsidP="00134FB3">
      <w:pPr>
        <w:rPr>
          <w:rFonts w:ascii="Asap" w:hAnsi="Asap" w:cs="Times New Roman"/>
          <w:sz w:val="20"/>
          <w:szCs w:val="20"/>
        </w:rPr>
      </w:pPr>
      <w:r w:rsidRPr="00134FB3">
        <w:rPr>
          <w:rFonts w:ascii="Asap" w:hAnsi="Asap" w:cs="Times New Roman"/>
          <w:color w:val="000000"/>
          <w:sz w:val="23"/>
          <w:szCs w:val="23"/>
        </w:rPr>
        <w:t>Toiveita:</w:t>
      </w:r>
    </w:p>
    <w:p w14:paraId="766426E5" w14:textId="77777777" w:rsidR="00134FB3" w:rsidRPr="00134FB3" w:rsidRDefault="00134FB3" w:rsidP="00134FB3">
      <w:pPr>
        <w:numPr>
          <w:ilvl w:val="0"/>
          <w:numId w:val="26"/>
        </w:numPr>
        <w:textAlignment w:val="baseline"/>
        <w:rPr>
          <w:rFonts w:ascii="Asap" w:hAnsi="Asap" w:cs="Times New Roman"/>
          <w:color w:val="000000"/>
          <w:sz w:val="23"/>
          <w:szCs w:val="23"/>
        </w:rPr>
      </w:pPr>
      <w:r w:rsidRPr="00134FB3">
        <w:rPr>
          <w:rFonts w:ascii="Asap" w:hAnsi="Asap" w:cs="Times New Roman"/>
          <w:color w:val="000000"/>
          <w:sz w:val="23"/>
          <w:szCs w:val="23"/>
        </w:rPr>
        <w:t xml:space="preserve">Kemian </w:t>
      </w:r>
      <w:proofErr w:type="spellStart"/>
      <w:r w:rsidRPr="00134FB3">
        <w:rPr>
          <w:rFonts w:ascii="Asap" w:hAnsi="Asap" w:cs="Times New Roman"/>
          <w:color w:val="000000"/>
          <w:sz w:val="23"/>
          <w:szCs w:val="23"/>
        </w:rPr>
        <w:t>labrakursseja</w:t>
      </w:r>
      <w:proofErr w:type="spellEnd"/>
    </w:p>
    <w:p w14:paraId="7B350757" w14:textId="77777777" w:rsidR="00134FB3" w:rsidRPr="00134FB3" w:rsidRDefault="00134FB3" w:rsidP="00134FB3">
      <w:pPr>
        <w:numPr>
          <w:ilvl w:val="0"/>
          <w:numId w:val="26"/>
        </w:numPr>
        <w:textAlignment w:val="baseline"/>
        <w:rPr>
          <w:rFonts w:ascii="Asap" w:hAnsi="Asap" w:cs="Times New Roman"/>
          <w:color w:val="000000"/>
          <w:sz w:val="23"/>
          <w:szCs w:val="23"/>
        </w:rPr>
      </w:pPr>
      <w:r w:rsidRPr="00134FB3">
        <w:rPr>
          <w:rFonts w:ascii="Asap" w:hAnsi="Asap" w:cs="Times New Roman"/>
          <w:color w:val="000000"/>
          <w:sz w:val="23"/>
          <w:szCs w:val="23"/>
          <w:shd w:val="clear" w:color="auto" w:fill="FFFFFF"/>
        </w:rPr>
        <w:t>Yleispäteviä monille aloille sopivia kursseja, kuten tiedonkäsittelyyn liittyviä tietokoneohjelmistokursseja</w:t>
      </w:r>
    </w:p>
    <w:p w14:paraId="3C678107" w14:textId="77777777" w:rsidR="00D94447" w:rsidRPr="00134FB3" w:rsidRDefault="00D94447">
      <w:pPr>
        <w:rPr>
          <w:rFonts w:ascii="Asap" w:hAnsi="Asap"/>
        </w:rPr>
      </w:pPr>
    </w:p>
    <w:sectPr w:rsidR="00D94447" w:rsidRPr="00134FB3" w:rsidSect="00D9444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sap">
    <w:panose1 w:val="020005060400000200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280"/>
    <w:multiLevelType w:val="multilevel"/>
    <w:tmpl w:val="8E72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57898"/>
    <w:multiLevelType w:val="multilevel"/>
    <w:tmpl w:val="4A7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458A1"/>
    <w:multiLevelType w:val="multilevel"/>
    <w:tmpl w:val="D8F0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37607"/>
    <w:multiLevelType w:val="multilevel"/>
    <w:tmpl w:val="84DC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91641"/>
    <w:multiLevelType w:val="multilevel"/>
    <w:tmpl w:val="033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0130A"/>
    <w:multiLevelType w:val="multilevel"/>
    <w:tmpl w:val="191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E0847"/>
    <w:multiLevelType w:val="multilevel"/>
    <w:tmpl w:val="757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B3142"/>
    <w:multiLevelType w:val="multilevel"/>
    <w:tmpl w:val="DBB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F4CB9"/>
    <w:multiLevelType w:val="multilevel"/>
    <w:tmpl w:val="3232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B24413"/>
    <w:multiLevelType w:val="multilevel"/>
    <w:tmpl w:val="A30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3B56E6"/>
    <w:multiLevelType w:val="multilevel"/>
    <w:tmpl w:val="F1C2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B21F50"/>
    <w:multiLevelType w:val="multilevel"/>
    <w:tmpl w:val="FBF4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F851B3"/>
    <w:multiLevelType w:val="multilevel"/>
    <w:tmpl w:val="2462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9B65A7"/>
    <w:multiLevelType w:val="multilevel"/>
    <w:tmpl w:val="F19C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4562D"/>
    <w:multiLevelType w:val="multilevel"/>
    <w:tmpl w:val="827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C6033"/>
    <w:multiLevelType w:val="multilevel"/>
    <w:tmpl w:val="ACB2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FF7538"/>
    <w:multiLevelType w:val="multilevel"/>
    <w:tmpl w:val="47D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0390A"/>
    <w:multiLevelType w:val="multilevel"/>
    <w:tmpl w:val="C32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19648D"/>
    <w:multiLevelType w:val="multilevel"/>
    <w:tmpl w:val="87D8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8C2F51"/>
    <w:multiLevelType w:val="multilevel"/>
    <w:tmpl w:val="C70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DF754D"/>
    <w:multiLevelType w:val="multilevel"/>
    <w:tmpl w:val="D5C8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0870C5"/>
    <w:multiLevelType w:val="multilevel"/>
    <w:tmpl w:val="0314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704A04"/>
    <w:multiLevelType w:val="multilevel"/>
    <w:tmpl w:val="6812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CA0FAC"/>
    <w:multiLevelType w:val="multilevel"/>
    <w:tmpl w:val="EA68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7E2BB0"/>
    <w:multiLevelType w:val="multilevel"/>
    <w:tmpl w:val="660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15"/>
  </w:num>
  <w:num w:numId="4">
    <w:abstractNumId w:val="7"/>
  </w:num>
  <w:num w:numId="5">
    <w:abstractNumId w:val="13"/>
  </w:num>
  <w:num w:numId="6">
    <w:abstractNumId w:val="2"/>
  </w:num>
  <w:num w:numId="7">
    <w:abstractNumId w:val="2"/>
    <w:lvlOverride w:ilvl="1">
      <w:lvl w:ilvl="1">
        <w:numFmt w:val="bullet"/>
        <w:lvlText w:val=""/>
        <w:lvlJc w:val="left"/>
        <w:pPr>
          <w:tabs>
            <w:tab w:val="num" w:pos="1440"/>
          </w:tabs>
          <w:ind w:left="1440" w:hanging="360"/>
        </w:pPr>
        <w:rPr>
          <w:rFonts w:ascii="Symbol" w:hAnsi="Symbol" w:hint="default"/>
          <w:sz w:val="20"/>
        </w:rPr>
      </w:lvl>
    </w:lvlOverride>
  </w:num>
  <w:num w:numId="8">
    <w:abstractNumId w:val="16"/>
  </w:num>
  <w:num w:numId="9">
    <w:abstractNumId w:val="8"/>
  </w:num>
  <w:num w:numId="10">
    <w:abstractNumId w:val="0"/>
  </w:num>
  <w:num w:numId="11">
    <w:abstractNumId w:val="22"/>
  </w:num>
  <w:num w:numId="12">
    <w:abstractNumId w:val="20"/>
  </w:num>
  <w:num w:numId="13">
    <w:abstractNumId w:val="19"/>
  </w:num>
  <w:num w:numId="14">
    <w:abstractNumId w:val="5"/>
  </w:num>
  <w:num w:numId="15">
    <w:abstractNumId w:val="3"/>
  </w:num>
  <w:num w:numId="16">
    <w:abstractNumId w:val="12"/>
  </w:num>
  <w:num w:numId="17">
    <w:abstractNumId w:val="11"/>
  </w:num>
  <w:num w:numId="18">
    <w:abstractNumId w:val="6"/>
  </w:num>
  <w:num w:numId="19">
    <w:abstractNumId w:val="10"/>
  </w:num>
  <w:num w:numId="20">
    <w:abstractNumId w:val="9"/>
  </w:num>
  <w:num w:numId="21">
    <w:abstractNumId w:val="14"/>
  </w:num>
  <w:num w:numId="22">
    <w:abstractNumId w:val="17"/>
  </w:num>
  <w:num w:numId="23">
    <w:abstractNumId w:val="18"/>
  </w:num>
  <w:num w:numId="24">
    <w:abstractNumId w:val="21"/>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B3"/>
    <w:rsid w:val="00134FB3"/>
    <w:rsid w:val="00D94447"/>
    <w:rsid w:val="00F53C2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BE3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Merkki"/>
    <w:uiPriority w:val="9"/>
    <w:qFormat/>
    <w:rsid w:val="00134FB3"/>
    <w:pPr>
      <w:spacing w:before="100" w:beforeAutospacing="1" w:after="100" w:afterAutospacing="1"/>
      <w:outlineLvl w:val="1"/>
    </w:pPr>
    <w:rPr>
      <w:rFonts w:ascii="Times" w:hAnsi="Times"/>
      <w:b/>
      <w:bCs/>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Otsikko2Merkki">
    <w:name w:val="Otsikko 2 Merkki"/>
    <w:basedOn w:val="Kappaleenoletusfontti"/>
    <w:link w:val="Otsikko2"/>
    <w:uiPriority w:val="9"/>
    <w:rsid w:val="00134FB3"/>
    <w:rPr>
      <w:rFonts w:ascii="Times" w:hAnsi="Times"/>
      <w:b/>
      <w:bCs/>
      <w:sz w:val="36"/>
      <w:szCs w:val="36"/>
    </w:rPr>
  </w:style>
  <w:style w:type="paragraph" w:styleId="NormaaliWeb">
    <w:name w:val="Normal (Web)"/>
    <w:basedOn w:val="Normaali"/>
    <w:uiPriority w:val="99"/>
    <w:semiHidden/>
    <w:unhideWhenUsed/>
    <w:rsid w:val="00134FB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Merkki"/>
    <w:uiPriority w:val="9"/>
    <w:qFormat/>
    <w:rsid w:val="00134FB3"/>
    <w:pPr>
      <w:spacing w:before="100" w:beforeAutospacing="1" w:after="100" w:afterAutospacing="1"/>
      <w:outlineLvl w:val="1"/>
    </w:pPr>
    <w:rPr>
      <w:rFonts w:ascii="Times" w:hAnsi="Times"/>
      <w:b/>
      <w:bCs/>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Otsikko2Merkki">
    <w:name w:val="Otsikko 2 Merkki"/>
    <w:basedOn w:val="Kappaleenoletusfontti"/>
    <w:link w:val="Otsikko2"/>
    <w:uiPriority w:val="9"/>
    <w:rsid w:val="00134FB3"/>
    <w:rPr>
      <w:rFonts w:ascii="Times" w:hAnsi="Times"/>
      <w:b/>
      <w:bCs/>
      <w:sz w:val="36"/>
      <w:szCs w:val="36"/>
    </w:rPr>
  </w:style>
  <w:style w:type="paragraph" w:styleId="NormaaliWeb">
    <w:name w:val="Normal (Web)"/>
    <w:basedOn w:val="Normaali"/>
    <w:uiPriority w:val="99"/>
    <w:semiHidden/>
    <w:unhideWhenUsed/>
    <w:rsid w:val="00134FB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04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1436</Words>
  <Characters>11635</Characters>
  <Application>Microsoft Macintosh Word</Application>
  <DocSecurity>0</DocSecurity>
  <Lines>96</Lines>
  <Paragraphs>26</Paragraphs>
  <ScaleCrop>false</ScaleCrop>
  <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Määttä</dc:creator>
  <cp:keywords/>
  <dc:description/>
  <cp:lastModifiedBy>Henna Määttä</cp:lastModifiedBy>
  <cp:revision>2</cp:revision>
  <dcterms:created xsi:type="dcterms:W3CDTF">2015-02-25T13:56:00Z</dcterms:created>
  <dcterms:modified xsi:type="dcterms:W3CDTF">2015-02-25T14:13:00Z</dcterms:modified>
</cp:coreProperties>
</file>