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tblCellSpacing w:w="1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25"/>
        <w:gridCol w:w="30"/>
        <w:gridCol w:w="62"/>
        <w:gridCol w:w="1919"/>
        <w:gridCol w:w="69"/>
        <w:gridCol w:w="2515"/>
        <w:gridCol w:w="1292"/>
        <w:gridCol w:w="578"/>
        <w:gridCol w:w="1522"/>
        <w:gridCol w:w="1307"/>
        <w:gridCol w:w="1429"/>
        <w:gridCol w:w="61"/>
      </w:tblGrid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750124P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Ekologian perusteet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62" w:type="dxa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08.04.2016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1492" w:type="dxa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1D7FFC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D7FFC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L3</w:t>
            </w:r>
          </w:p>
        </w:tc>
        <w:tc>
          <w:tcPr>
            <w:tcW w:w="1445" w:type="dxa"/>
            <w:gridSpan w:val="2"/>
          </w:tcPr>
          <w:p w:rsidR="00500415" w:rsidRPr="002A37DE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Orell, Oksanen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751373A-01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Eläinten lajintuntemus, selkärankaiset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välikoe 2 uusinta</w:t>
            </w:r>
          </w:p>
        </w:tc>
        <w:tc>
          <w:tcPr>
            <w:tcW w:w="1262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19.01.2016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ti</w:t>
            </w:r>
          </w:p>
        </w:tc>
        <w:tc>
          <w:tcPr>
            <w:tcW w:w="1492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14:15-16:00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500415" w:rsidRPr="00092653" w:rsidRDefault="00092653" w:rsidP="000926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Koivula, Pudas</w:t>
            </w: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br/>
              <w:t>ON OK WEBOODISSA</w:t>
            </w:r>
          </w:p>
        </w:tc>
      </w:tr>
      <w:tr w:rsidR="00092653" w:rsidRPr="002A37DE" w:rsidTr="00CE57C0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751373A-02</w:t>
            </w:r>
          </w:p>
        </w:tc>
        <w:tc>
          <w:tcPr>
            <w:tcW w:w="1951" w:type="dxa"/>
            <w:gridSpan w:val="2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Eläinten lajintuntemus, selkärangattomat</w:t>
            </w:r>
          </w:p>
        </w:tc>
        <w:tc>
          <w:tcPr>
            <w:tcW w:w="2554" w:type="dxa"/>
            <w:gridSpan w:val="2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välikoe 2 uusinta</w:t>
            </w:r>
          </w:p>
        </w:tc>
        <w:tc>
          <w:tcPr>
            <w:tcW w:w="1262" w:type="dxa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31.03.2016</w:t>
            </w:r>
            <w:proofErr w:type="gramEnd"/>
          </w:p>
        </w:tc>
        <w:tc>
          <w:tcPr>
            <w:tcW w:w="548" w:type="dxa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to</w:t>
            </w:r>
          </w:p>
        </w:tc>
        <w:tc>
          <w:tcPr>
            <w:tcW w:w="1492" w:type="dxa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12:15-14</w:t>
            </w:r>
            <w:proofErr w:type="gramEnd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:00</w:t>
            </w: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br/>
              <w:t>14:15-16:00</w:t>
            </w:r>
          </w:p>
        </w:tc>
        <w:tc>
          <w:tcPr>
            <w:tcW w:w="1277" w:type="dxa"/>
            <w:vAlign w:val="center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092653" w:rsidRPr="00092653" w:rsidRDefault="00092653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Mutanen, Välimäki</w:t>
            </w: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br/>
              <w:t>ON OK WEBOODISSA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751373A-02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Eläinten lajintuntemus, selkärangattomat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välikoe 1 uusinta</w:t>
            </w:r>
          </w:p>
        </w:tc>
        <w:tc>
          <w:tcPr>
            <w:tcW w:w="1262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20.04.2016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ke</w:t>
            </w:r>
          </w:p>
        </w:tc>
        <w:tc>
          <w:tcPr>
            <w:tcW w:w="1492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500415" w:rsidRPr="00092653" w:rsidRDefault="0009265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Mutanen, Välimäki</w:t>
            </w: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br/>
              <w:t>ON OK WEBOODISSA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751373A-02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Eläinten lajintuntemus, selkärangattomat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välikoe 2 uusinta</w:t>
            </w:r>
          </w:p>
        </w:tc>
        <w:tc>
          <w:tcPr>
            <w:tcW w:w="1262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11.05.2016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ke</w:t>
            </w:r>
          </w:p>
        </w:tc>
        <w:tc>
          <w:tcPr>
            <w:tcW w:w="1492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092653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500415" w:rsidRPr="00092653" w:rsidRDefault="0009265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Mutanen, Välimäki</w:t>
            </w:r>
            <w:r w:rsidRPr="00092653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br/>
              <w:t>ON OK WEBOODISSA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755317A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Kehitysbiologia-histologia, harjoitukset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6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13.05.2016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149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12:15-14:00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38B9" w:rsidRDefault="00DB38B9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KE1139</w:t>
            </w:r>
          </w:p>
        </w:tc>
        <w:tc>
          <w:tcPr>
            <w:tcW w:w="1445" w:type="dxa"/>
            <w:gridSpan w:val="2"/>
          </w:tcPr>
          <w:p w:rsidR="00500415" w:rsidRPr="002A37DE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755320A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Kehitysbiologia-histologia,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välikoe </w:t>
            </w:r>
            <w:proofErr w:type="spell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</w:t>
            </w:r>
            <w:proofErr w:type="spellEnd"/>
          </w:p>
        </w:tc>
        <w:tc>
          <w:tcPr>
            <w:tcW w:w="126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18.03.2016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149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08:</w:t>
            </w: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YB210</w:t>
            </w:r>
          </w:p>
        </w:tc>
        <w:tc>
          <w:tcPr>
            <w:tcW w:w="1445" w:type="dxa"/>
            <w:gridSpan w:val="2"/>
          </w:tcPr>
          <w:p w:rsidR="00500415" w:rsidRPr="002A37DE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755320A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Kehitysbiologia-histologia,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välikoe 1 uusinta </w:t>
            </w:r>
            <w:proofErr w:type="spell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</w:t>
            </w:r>
            <w:proofErr w:type="spellEnd"/>
          </w:p>
        </w:tc>
        <w:tc>
          <w:tcPr>
            <w:tcW w:w="126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7.4.2016</w:t>
            </w:r>
          </w:p>
        </w:tc>
        <w:tc>
          <w:tcPr>
            <w:tcW w:w="548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49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YB210</w:t>
            </w:r>
          </w:p>
        </w:tc>
        <w:tc>
          <w:tcPr>
            <w:tcW w:w="1445" w:type="dxa"/>
            <w:gridSpan w:val="2"/>
          </w:tcPr>
          <w:p w:rsidR="00500415" w:rsidRPr="002A37DE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755320A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Kehitysbiologia-histologia,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välikoe histologia</w:t>
            </w:r>
          </w:p>
        </w:tc>
        <w:tc>
          <w:tcPr>
            <w:tcW w:w="126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22.04.2016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149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08:</w:t>
            </w: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TA105</w:t>
            </w:r>
          </w:p>
        </w:tc>
        <w:tc>
          <w:tcPr>
            <w:tcW w:w="1445" w:type="dxa"/>
            <w:gridSpan w:val="2"/>
          </w:tcPr>
          <w:p w:rsidR="00500415" w:rsidRPr="002A37DE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755320A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Kehitysbiologia-histologia,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välikoe 1 uusinta histologia</w:t>
            </w:r>
          </w:p>
        </w:tc>
        <w:tc>
          <w:tcPr>
            <w:tcW w:w="126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06.05.2016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pe</w:t>
            </w:r>
          </w:p>
        </w:tc>
        <w:tc>
          <w:tcPr>
            <w:tcW w:w="1492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08:</w:t>
            </w:r>
            <w:proofErr w:type="gramStart"/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38B9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38B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PR101</w:t>
            </w:r>
          </w:p>
        </w:tc>
        <w:tc>
          <w:tcPr>
            <w:tcW w:w="1445" w:type="dxa"/>
            <w:gridSpan w:val="2"/>
          </w:tcPr>
          <w:p w:rsidR="00500415" w:rsidRPr="002A37DE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756342A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Kasvien lajintuntemus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uusinta</w:t>
            </w:r>
            <w:r w:rsidR="00A5387A"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(2-sirkk</w:t>
            </w:r>
            <w:r w:rsid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aiset</w:t>
            </w:r>
            <w:r w:rsidR="00A5387A"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1262" w:type="dxa"/>
            <w:vAlign w:val="center"/>
            <w:hideMark/>
          </w:tcPr>
          <w:p w:rsidR="00500415" w:rsidRPr="00A5387A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fi-FI"/>
              </w:rPr>
            </w:pPr>
            <w:proofErr w:type="gramStart"/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25.01.2016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492" w:type="dxa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14:15-16:00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500415" w:rsidRPr="002A37DE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Markkola, Taulavuori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Pr="00A5387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KORJAA WEBOODIIN</w:t>
            </w:r>
            <w:r w:rsidR="00AD419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="00AD419F" w:rsidRPr="00AD419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LISÄÄ LISÄTEKSTIT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756342A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Kasvien lajintuntemus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A5387A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  <w:r w:rsidR="00500415"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 uusinta</w:t>
            </w: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(1-sirkkaiset)</w:t>
            </w:r>
          </w:p>
        </w:tc>
        <w:tc>
          <w:tcPr>
            <w:tcW w:w="1262" w:type="dxa"/>
            <w:vAlign w:val="center"/>
            <w:hideMark/>
          </w:tcPr>
          <w:p w:rsidR="00500415" w:rsidRPr="00A5387A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09.02.2016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A5387A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highlight w:val="yellow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492" w:type="dxa"/>
            <w:vAlign w:val="center"/>
            <w:hideMark/>
          </w:tcPr>
          <w:p w:rsidR="00500415" w:rsidRPr="00A5387A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A5387A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500415" w:rsidRDefault="00A538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Markkola, Taulavuori</w:t>
            </w: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Pr="00A5387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KORJAA WEBOODIIN</w:t>
            </w:r>
          </w:p>
          <w:p w:rsidR="00AD419F" w:rsidRPr="00A5387A" w:rsidRDefault="00AD419F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D419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lastRenderedPageBreak/>
              <w:t>LISÄÄ LISÄTEKSTIT</w:t>
            </w:r>
          </w:p>
        </w:tc>
      </w:tr>
      <w:tr w:rsidR="00B930BA" w:rsidRPr="00B930BA" w:rsidTr="00CE57C0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>756342A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Kasvien lajintuntemus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2. uusinta (2-sirkkaiset)</w:t>
            </w:r>
          </w:p>
        </w:tc>
        <w:tc>
          <w:tcPr>
            <w:tcW w:w="1262" w:type="dxa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proofErr w:type="gramStart"/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29.02.2016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492" w:type="dxa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A5387A" w:rsidRPr="00B930B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30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Markkola, Taulavuori</w:t>
            </w:r>
            <w:r w:rsidR="00AD419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="00AD419F" w:rsidRPr="00AD419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LISÄÄ LISÄTEKSTIT</w:t>
            </w:r>
          </w:p>
        </w:tc>
      </w:tr>
      <w:tr w:rsidR="00A5387A" w:rsidRPr="00A5387A" w:rsidTr="00CE57C0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A5387A" w:rsidRPr="00A5387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756342A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A5387A" w:rsidRPr="00A5387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Kasvien lajintuntemus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A5387A" w:rsidRPr="00A5387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 uusinta (1-sirkkaiset)</w:t>
            </w:r>
          </w:p>
        </w:tc>
        <w:tc>
          <w:tcPr>
            <w:tcW w:w="1262" w:type="dxa"/>
            <w:vAlign w:val="center"/>
            <w:hideMark/>
          </w:tcPr>
          <w:p w:rsidR="00A5387A" w:rsidRPr="00A5387A" w:rsidRDefault="00AD419F" w:rsidP="00CE57C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fi-FI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24.03.2016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A5387A" w:rsidRPr="00AD419F" w:rsidRDefault="00AD419F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D419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492" w:type="dxa"/>
            <w:vAlign w:val="center"/>
            <w:hideMark/>
          </w:tcPr>
          <w:p w:rsidR="00A5387A" w:rsidRPr="00AD419F" w:rsidRDefault="00AD419F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A5387A" w:rsidRPr="00A5387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KE1067</w:t>
            </w:r>
          </w:p>
        </w:tc>
        <w:tc>
          <w:tcPr>
            <w:tcW w:w="1445" w:type="dxa"/>
            <w:gridSpan w:val="2"/>
          </w:tcPr>
          <w:p w:rsidR="00A5387A" w:rsidRPr="00A5387A" w:rsidRDefault="00A5387A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5387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Markkola, Taulavuori</w:t>
            </w:r>
            <w:r w:rsidR="00AD419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="00AD419F" w:rsidRPr="00AD419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LISÄÄ LISÄTEKSTIT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757109P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Genetiikan perusteiden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Mendelistinen genetiikka</w:t>
            </w:r>
          </w:p>
        </w:tc>
        <w:tc>
          <w:tcPr>
            <w:tcW w:w="1262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15.02.2016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ma</w:t>
            </w:r>
          </w:p>
        </w:tc>
        <w:tc>
          <w:tcPr>
            <w:tcW w:w="1492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08:</w:t>
            </w:r>
            <w:proofErr w:type="gram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IT115</w:t>
            </w:r>
          </w:p>
        </w:tc>
        <w:tc>
          <w:tcPr>
            <w:tcW w:w="1445" w:type="dxa"/>
            <w:gridSpan w:val="2"/>
          </w:tcPr>
          <w:p w:rsidR="00500415" w:rsidRPr="00DB04D8" w:rsidRDefault="00DB04D8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spell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Savoinen</w:t>
            </w:r>
            <w:proofErr w:type="spellEnd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 xml:space="preserve">, Kuittinen, </w:t>
            </w:r>
            <w:proofErr w:type="spell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Vilkakainen</w:t>
            </w:r>
            <w:proofErr w:type="spellEnd"/>
          </w:p>
          <w:p w:rsidR="00DB04D8" w:rsidRPr="00DB04D8" w:rsidRDefault="00DB04D8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OK WEBOODISSA</w:t>
            </w:r>
          </w:p>
        </w:tc>
      </w:tr>
      <w:tr w:rsidR="00500415" w:rsidRPr="002A37DE" w:rsidTr="0030694B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757109P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Genetiikan perusteiden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 uusinta Mendelistinen genetiikka</w:t>
            </w:r>
          </w:p>
        </w:tc>
        <w:tc>
          <w:tcPr>
            <w:tcW w:w="1262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17.03.2016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to</w:t>
            </w:r>
          </w:p>
        </w:tc>
        <w:tc>
          <w:tcPr>
            <w:tcW w:w="1492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08:</w:t>
            </w:r>
            <w:proofErr w:type="gram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500415" w:rsidRPr="00DB04D8" w:rsidRDefault="0050041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IT115</w:t>
            </w:r>
          </w:p>
        </w:tc>
        <w:tc>
          <w:tcPr>
            <w:tcW w:w="1445" w:type="dxa"/>
            <w:gridSpan w:val="2"/>
          </w:tcPr>
          <w:p w:rsidR="00DB04D8" w:rsidRPr="00DB04D8" w:rsidRDefault="00DB04D8" w:rsidP="00DB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spell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Savoinen</w:t>
            </w:r>
            <w:proofErr w:type="spellEnd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 xml:space="preserve">, Kuittinen, </w:t>
            </w:r>
            <w:proofErr w:type="spell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Vilkakainen</w:t>
            </w:r>
            <w:proofErr w:type="spellEnd"/>
          </w:p>
          <w:p w:rsidR="00500415" w:rsidRPr="00DB04D8" w:rsidRDefault="00DB04D8" w:rsidP="00DB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OK WEBOODISSA</w:t>
            </w:r>
          </w:p>
        </w:tc>
      </w:tr>
      <w:tr w:rsidR="00DB04D8" w:rsidRPr="002A37DE" w:rsidTr="00CE57C0">
        <w:trPr>
          <w:gridBefore w:val="1"/>
          <w:wBefore w:w="6" w:type="dxa"/>
          <w:tblCellSpacing w:w="15" w:type="dxa"/>
        </w:trPr>
        <w:tc>
          <w:tcPr>
            <w:tcW w:w="925" w:type="dxa"/>
            <w:gridSpan w:val="2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757109P</w:t>
            </w:r>
          </w:p>
        </w:tc>
        <w:tc>
          <w:tcPr>
            <w:tcW w:w="1951" w:type="dxa"/>
            <w:gridSpan w:val="2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Genetiikan perusteiden luennot</w:t>
            </w:r>
          </w:p>
        </w:tc>
        <w:tc>
          <w:tcPr>
            <w:tcW w:w="2554" w:type="dxa"/>
            <w:gridSpan w:val="2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Molekyyligenetiikka</w:t>
            </w:r>
          </w:p>
        </w:tc>
        <w:tc>
          <w:tcPr>
            <w:tcW w:w="1262" w:type="dxa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gram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18.04.2016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ma</w:t>
            </w:r>
          </w:p>
        </w:tc>
        <w:tc>
          <w:tcPr>
            <w:tcW w:w="1492" w:type="dxa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08:</w:t>
            </w:r>
            <w:proofErr w:type="gram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DB04D8" w:rsidRPr="00DB04D8" w:rsidRDefault="00DB04D8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IT115</w:t>
            </w:r>
          </w:p>
        </w:tc>
        <w:tc>
          <w:tcPr>
            <w:tcW w:w="1445" w:type="dxa"/>
            <w:gridSpan w:val="2"/>
          </w:tcPr>
          <w:p w:rsidR="00DB04D8" w:rsidRPr="00DB04D8" w:rsidRDefault="00DB04D8" w:rsidP="00DB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proofErr w:type="spell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Savoinen</w:t>
            </w:r>
            <w:proofErr w:type="spellEnd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 xml:space="preserve">, Kuittinen, </w:t>
            </w:r>
            <w:proofErr w:type="spellStart"/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Vilkakainen</w:t>
            </w:r>
            <w:proofErr w:type="spellEnd"/>
          </w:p>
          <w:p w:rsidR="00DB04D8" w:rsidRPr="00DB04D8" w:rsidRDefault="00DB04D8" w:rsidP="00DB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fi-FI"/>
              </w:rPr>
              <w:t>OK WEBOODISSA</w:t>
            </w:r>
          </w:p>
        </w:tc>
      </w:tr>
      <w:tr w:rsidR="00F47872" w:rsidRPr="00DB04D8" w:rsidTr="003069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blCellSpacing w:w="15" w:type="dxa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F47872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F4787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755323A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F47872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F4787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Eläinfysiologia luennot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F47872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F4787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F47872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F4787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07.04.2016</w:t>
            </w:r>
            <w:proofErr w:type="gram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F47872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F4787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676899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F4787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8.15-10:00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72" w:rsidRPr="00DB04D8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YB210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72" w:rsidRPr="00DB04D8" w:rsidRDefault="00F4787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0694B" w:rsidRPr="00F47872" w:rsidTr="00DF4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blCellSpacing w:w="15" w:type="dxa"/>
        </w:trPr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DB04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</w:t>
            </w: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56346A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Kasvibiologian</w:t>
            </w:r>
            <w:proofErr w:type="spellEnd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perusteet</w:t>
            </w:r>
            <w:proofErr w:type="spellEnd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, </w:t>
            </w: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luennot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Tentti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01.03.2016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ti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08:15-10:00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YB210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4B" w:rsidRPr="00F47872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30694B" w:rsidRPr="00945ED6" w:rsidTr="00DF4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blCellSpacing w:w="15" w:type="dxa"/>
        </w:trPr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756650S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Introduction to Molecular Ecology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942B4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Tentti</w:t>
            </w:r>
            <w:proofErr w:type="spellEnd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6.4.2016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ke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10:15-12.00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PR102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4B" w:rsidRPr="00945ED6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942B41" w:rsidRPr="00945ED6" w:rsidTr="00DF4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blCellSpacing w:w="15" w:type="dxa"/>
        </w:trPr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757313A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Populaatiogenetiikan perusteet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Tentti</w:t>
            </w:r>
            <w:proofErr w:type="spellEnd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6.4.2016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ke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10:15-12.00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PR102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945ED6" w:rsidRDefault="00942B4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30694B" w:rsidRPr="002A37DE" w:rsidTr="00DF4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blCellSpacing w:w="15" w:type="dxa"/>
        </w:trPr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757313A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Populaatiogenetiikan perusteet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Tentt</w:t>
            </w:r>
            <w:proofErr w:type="spellEnd"/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i (1. uusinta)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25.4.2016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14.15-16.00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94B" w:rsidRPr="00942B41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4B" w:rsidRPr="002A37DE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942B41" w:rsidRPr="00942B41" w:rsidTr="00DF4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blCellSpacing w:w="15" w:type="dxa"/>
        </w:trPr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756650S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 xml:space="preserve">Introduction to Molecular Ecology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942B41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Tentt</w:t>
            </w:r>
            <w:proofErr w:type="spellEnd"/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i (1. uusinta)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25.4.2016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14.15-16.00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41" w:rsidRPr="00942B41" w:rsidRDefault="00942B41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42B4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942B41" w:rsidRDefault="00942B4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</w:p>
        </w:tc>
      </w:tr>
      <w:tr w:rsidR="0030694B" w:rsidRPr="002A37DE" w:rsidTr="00DF4030">
        <w:trPr>
          <w:gridBefore w:val="1"/>
          <w:gridAfter w:val="1"/>
          <w:wBefore w:w="6" w:type="dxa"/>
          <w:wAfter w:w="16" w:type="dxa"/>
          <w:tblCellSpacing w:w="15" w:type="dxa"/>
        </w:trPr>
        <w:tc>
          <w:tcPr>
            <w:tcW w:w="987" w:type="dxa"/>
            <w:gridSpan w:val="3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>755324A</w:t>
            </w:r>
          </w:p>
        </w:tc>
        <w:tc>
          <w:tcPr>
            <w:tcW w:w="1958" w:type="dxa"/>
            <w:gridSpan w:val="2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Funktionaalinen eläinekologia</w:t>
            </w:r>
          </w:p>
        </w:tc>
        <w:tc>
          <w:tcPr>
            <w:tcW w:w="2485" w:type="dxa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62" w:type="dxa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25.01.2016</w:t>
            </w:r>
            <w:proofErr w:type="gramEnd"/>
          </w:p>
        </w:tc>
        <w:tc>
          <w:tcPr>
            <w:tcW w:w="548" w:type="dxa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492" w:type="dxa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proofErr w:type="gramStart"/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8:15-10:00</w:t>
            </w:r>
            <w:proofErr w:type="gramEnd"/>
          </w:p>
        </w:tc>
        <w:tc>
          <w:tcPr>
            <w:tcW w:w="1277" w:type="dxa"/>
            <w:vAlign w:val="center"/>
            <w:hideMark/>
          </w:tcPr>
          <w:p w:rsidR="0030694B" w:rsidRPr="00DF4030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r w:rsidRPr="00DF403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KE1139</w:t>
            </w:r>
          </w:p>
        </w:tc>
        <w:tc>
          <w:tcPr>
            <w:tcW w:w="1399" w:type="dxa"/>
          </w:tcPr>
          <w:p w:rsidR="0030694B" w:rsidRPr="002A37DE" w:rsidRDefault="0030694B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6659F8" w:rsidRPr="002A37DE" w:rsidRDefault="006659F8" w:rsidP="006659F8">
      <w:pPr>
        <w:rPr>
          <w:rFonts w:ascii="Arial" w:hAnsi="Arial" w:cs="Arial"/>
          <w:sz w:val="20"/>
          <w:szCs w:val="20"/>
        </w:rPr>
      </w:pPr>
    </w:p>
    <w:tbl>
      <w:tblPr>
        <w:tblW w:w="11699" w:type="dxa"/>
        <w:tblCellSpacing w:w="15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3364"/>
        <w:gridCol w:w="1276"/>
        <w:gridCol w:w="1275"/>
        <w:gridCol w:w="567"/>
        <w:gridCol w:w="1560"/>
        <w:gridCol w:w="1275"/>
        <w:gridCol w:w="1418"/>
      </w:tblGrid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751384A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Vertaileva eläinfysiologia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06.04.2016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12:15-14:00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IT113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756353A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Kasvien kehitysbiologia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14.04.2016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A71E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A71ED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A71ED8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PR102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751366A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Eläinten käyttäytyminen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proofErr w:type="gramStart"/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12.04.2016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proofErr w:type="gramStart"/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12:15-14:00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754322A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Hydrobiologian perusteet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20.04.2016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14:15-16:00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755329A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Ekologiset menetelmät II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proofErr w:type="gramStart"/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19.04.2016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9137BD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137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SÄ110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756347A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Luonnon monimuotoisuuden suojelu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04.05.2016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08:</w:t>
            </w:r>
            <w:proofErr w:type="gramStart"/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15-10:00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070AA1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70AA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PR101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B05723" w:rsidRPr="00B05723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bookmarkStart w:id="0" w:name="_GoBack"/>
            <w:bookmarkEnd w:id="0"/>
            <w:r w:rsidRPr="00B0572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756347A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0572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Luonnon monimuotoisuuden suojelu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0572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 (2. uusinta)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0572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syksy 2016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0572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B05723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E25C7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756604S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E25C7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Kasvien ekofysiologia muuttuvassa ympäristössä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BE25C7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26.04.2016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8109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8109D8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fi-FI"/>
              </w:rPr>
            </w:pPr>
            <w:proofErr w:type="gramStart"/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BE25C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E25C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SÄ110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1D320C" w:rsidRPr="002A37DE" w:rsidTr="00CE57C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756604S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ekofysiologia muuttuvassa ympäristössä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 (</w:t>
            </w: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</w:t>
            </w: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. uusinta)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Kevät</w:t>
            </w: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 2016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0C" w:rsidRPr="003E7AAA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spellStart"/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Examinarium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0C" w:rsidRPr="002A37DE" w:rsidRDefault="001D320C" w:rsidP="00CE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756604S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ekofysiologia muuttuvassa ympäristössä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 (2. uusinta)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fi-FI"/>
              </w:rPr>
            </w:pPr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Syksy 2016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3E7AAA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spellStart"/>
            <w:r w:rsidRPr="003E7AA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Examinarium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37347A" w:rsidRPr="002A37DE" w:rsidTr="0037347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D20569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757619S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D20569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Bioinformatiikan jatkokurssi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D20569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10.05.2016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10:15-12:00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7A" w:rsidRPr="002A37DE" w:rsidRDefault="0037347A" w:rsidP="00D20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056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SÄ110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7A" w:rsidRPr="002A37DE" w:rsidRDefault="0037347A" w:rsidP="00410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6659F8" w:rsidRPr="002A37DE" w:rsidRDefault="006659F8" w:rsidP="00FA0864">
      <w:pPr>
        <w:rPr>
          <w:rFonts w:ascii="Arial" w:hAnsi="Arial" w:cs="Arial"/>
          <w:sz w:val="20"/>
          <w:szCs w:val="20"/>
        </w:rPr>
      </w:pPr>
    </w:p>
    <w:sectPr w:rsidR="006659F8" w:rsidRPr="002A37DE" w:rsidSect="002A37D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46" w:rsidRDefault="00F64E46" w:rsidP="005B195C">
      <w:pPr>
        <w:spacing w:after="0" w:line="240" w:lineRule="auto"/>
      </w:pPr>
      <w:r>
        <w:separator/>
      </w:r>
    </w:p>
  </w:endnote>
  <w:endnote w:type="continuationSeparator" w:id="0">
    <w:p w:rsidR="00F64E46" w:rsidRDefault="00F64E46" w:rsidP="005B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46" w:rsidRDefault="00F64E46" w:rsidP="005B195C">
      <w:pPr>
        <w:spacing w:after="0" w:line="240" w:lineRule="auto"/>
      </w:pPr>
      <w:r>
        <w:separator/>
      </w:r>
    </w:p>
  </w:footnote>
  <w:footnote w:type="continuationSeparator" w:id="0">
    <w:p w:rsidR="00F64E46" w:rsidRDefault="00F64E46" w:rsidP="005B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46" w:rsidRDefault="00F64E46">
    <w:pPr>
      <w:pStyle w:val="Header"/>
    </w:pPr>
    <w:r>
      <w:t xml:space="preserve">Biologian tutkinto-ohjelman </w:t>
    </w:r>
    <w:r w:rsidR="00A3695E">
      <w:t>päivätentit kevätlukukausi 2016</w:t>
    </w:r>
    <w:r w:rsidR="00500415">
      <w:br/>
    </w:r>
  </w:p>
  <w:p w:rsidR="00F64E46" w:rsidRDefault="00F64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F8"/>
    <w:rsid w:val="00037FC3"/>
    <w:rsid w:val="00044F05"/>
    <w:rsid w:val="00070AA1"/>
    <w:rsid w:val="00091E67"/>
    <w:rsid w:val="00092653"/>
    <w:rsid w:val="000A7740"/>
    <w:rsid w:val="000C7C6A"/>
    <w:rsid w:val="000E7016"/>
    <w:rsid w:val="00110C93"/>
    <w:rsid w:val="00144F1E"/>
    <w:rsid w:val="001D320C"/>
    <w:rsid w:val="001D7FFC"/>
    <w:rsid w:val="001E5600"/>
    <w:rsid w:val="0024431F"/>
    <w:rsid w:val="00285434"/>
    <w:rsid w:val="00293088"/>
    <w:rsid w:val="002A37DE"/>
    <w:rsid w:val="002E1767"/>
    <w:rsid w:val="002E2625"/>
    <w:rsid w:val="0030694B"/>
    <w:rsid w:val="003248E9"/>
    <w:rsid w:val="00357273"/>
    <w:rsid w:val="0037347A"/>
    <w:rsid w:val="003C3A87"/>
    <w:rsid w:val="003C58C8"/>
    <w:rsid w:val="003E7AAA"/>
    <w:rsid w:val="004252E8"/>
    <w:rsid w:val="00435D2A"/>
    <w:rsid w:val="004462C6"/>
    <w:rsid w:val="00493B29"/>
    <w:rsid w:val="004941F4"/>
    <w:rsid w:val="004B3DBD"/>
    <w:rsid w:val="004B4423"/>
    <w:rsid w:val="004B7B3C"/>
    <w:rsid w:val="004C0C98"/>
    <w:rsid w:val="00500415"/>
    <w:rsid w:val="00511942"/>
    <w:rsid w:val="00571003"/>
    <w:rsid w:val="005A69A1"/>
    <w:rsid w:val="005B195C"/>
    <w:rsid w:val="005C57BE"/>
    <w:rsid w:val="0061398A"/>
    <w:rsid w:val="00640E20"/>
    <w:rsid w:val="00643C3B"/>
    <w:rsid w:val="006659F8"/>
    <w:rsid w:val="00676899"/>
    <w:rsid w:val="006C1A4B"/>
    <w:rsid w:val="006F16EB"/>
    <w:rsid w:val="00786F49"/>
    <w:rsid w:val="007A5E1D"/>
    <w:rsid w:val="007C6D5F"/>
    <w:rsid w:val="007F5F50"/>
    <w:rsid w:val="008040A9"/>
    <w:rsid w:val="008109D8"/>
    <w:rsid w:val="00842056"/>
    <w:rsid w:val="00855D94"/>
    <w:rsid w:val="00890000"/>
    <w:rsid w:val="008936CC"/>
    <w:rsid w:val="008D5DC2"/>
    <w:rsid w:val="008F2841"/>
    <w:rsid w:val="008F5AF9"/>
    <w:rsid w:val="009137BD"/>
    <w:rsid w:val="0093117E"/>
    <w:rsid w:val="00942B41"/>
    <w:rsid w:val="00945ED6"/>
    <w:rsid w:val="00955F1C"/>
    <w:rsid w:val="00957E54"/>
    <w:rsid w:val="009E3F6D"/>
    <w:rsid w:val="00A111A5"/>
    <w:rsid w:val="00A221D0"/>
    <w:rsid w:val="00A3695E"/>
    <w:rsid w:val="00A5387A"/>
    <w:rsid w:val="00A71ED8"/>
    <w:rsid w:val="00A759D9"/>
    <w:rsid w:val="00A93604"/>
    <w:rsid w:val="00AA7C10"/>
    <w:rsid w:val="00AD1C51"/>
    <w:rsid w:val="00AD419F"/>
    <w:rsid w:val="00AE0695"/>
    <w:rsid w:val="00AF0FEB"/>
    <w:rsid w:val="00B05723"/>
    <w:rsid w:val="00B42691"/>
    <w:rsid w:val="00B47BAD"/>
    <w:rsid w:val="00B930BA"/>
    <w:rsid w:val="00BA5235"/>
    <w:rsid w:val="00BE25C7"/>
    <w:rsid w:val="00BF2DD9"/>
    <w:rsid w:val="00C3499B"/>
    <w:rsid w:val="00C90E39"/>
    <w:rsid w:val="00CC1087"/>
    <w:rsid w:val="00CD1336"/>
    <w:rsid w:val="00D0274F"/>
    <w:rsid w:val="00D02821"/>
    <w:rsid w:val="00D048CF"/>
    <w:rsid w:val="00D20569"/>
    <w:rsid w:val="00D21A64"/>
    <w:rsid w:val="00D40611"/>
    <w:rsid w:val="00D55904"/>
    <w:rsid w:val="00D94B4E"/>
    <w:rsid w:val="00DB04D8"/>
    <w:rsid w:val="00DB38B9"/>
    <w:rsid w:val="00DE2807"/>
    <w:rsid w:val="00DE6DC9"/>
    <w:rsid w:val="00DF4030"/>
    <w:rsid w:val="00EF4F45"/>
    <w:rsid w:val="00F27ABD"/>
    <w:rsid w:val="00F47872"/>
    <w:rsid w:val="00F64E46"/>
    <w:rsid w:val="00F77860"/>
    <w:rsid w:val="00FA0864"/>
    <w:rsid w:val="00FC5DD7"/>
    <w:rsid w:val="00F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5C"/>
  </w:style>
  <w:style w:type="paragraph" w:styleId="Footer">
    <w:name w:val="footer"/>
    <w:basedOn w:val="Normal"/>
    <w:link w:val="Foot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5C"/>
  </w:style>
  <w:style w:type="paragraph" w:styleId="BalloonText">
    <w:name w:val="Balloon Text"/>
    <w:basedOn w:val="Normal"/>
    <w:link w:val="BalloonTextChar"/>
    <w:uiPriority w:val="99"/>
    <w:semiHidden/>
    <w:unhideWhenUsed/>
    <w:rsid w:val="003C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5C"/>
  </w:style>
  <w:style w:type="paragraph" w:styleId="Footer">
    <w:name w:val="footer"/>
    <w:basedOn w:val="Normal"/>
    <w:link w:val="Foot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5C"/>
  </w:style>
  <w:style w:type="paragraph" w:styleId="BalloonText">
    <w:name w:val="Balloon Text"/>
    <w:basedOn w:val="Normal"/>
    <w:link w:val="BalloonTextChar"/>
    <w:uiPriority w:val="99"/>
    <w:semiHidden/>
    <w:unhideWhenUsed/>
    <w:rsid w:val="003C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397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4</cp:revision>
  <cp:lastPrinted>2015-12-01T12:17:00Z</cp:lastPrinted>
  <dcterms:created xsi:type="dcterms:W3CDTF">2015-12-14T14:22:00Z</dcterms:created>
  <dcterms:modified xsi:type="dcterms:W3CDTF">2015-12-16T12:35:00Z</dcterms:modified>
</cp:coreProperties>
</file>