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jälleen opetukseen liittyvä deadline: </w:t>
      </w:r>
      <w:r w:rsidRPr="00B72D98">
        <w:rPr>
          <w:rFonts w:asciiTheme="minorHAnsi" w:hAnsiTheme="minorHAnsi"/>
          <w:b/>
          <w:bCs/>
        </w:rPr>
        <w:t xml:space="preserve">toimittakaa minulle </w:t>
      </w:r>
      <w:r w:rsidR="00786E5F">
        <w:rPr>
          <w:rFonts w:asciiTheme="minorHAnsi" w:hAnsiTheme="minorHAnsi"/>
          <w:b/>
          <w:bCs/>
          <w:highlight w:val="yellow"/>
        </w:rPr>
        <w:t>k</w:t>
      </w:r>
      <w:r w:rsidR="00895FE6" w:rsidRPr="00D82411">
        <w:rPr>
          <w:rFonts w:asciiTheme="minorHAnsi" w:hAnsiTheme="minorHAnsi"/>
          <w:b/>
          <w:bCs/>
          <w:highlight w:val="yellow"/>
        </w:rPr>
        <w:t>e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786E5F">
        <w:rPr>
          <w:rFonts w:asciiTheme="minorHAnsi" w:hAnsiTheme="minorHAnsi"/>
          <w:b/>
          <w:bCs/>
          <w:highlight w:val="yellow"/>
        </w:rPr>
        <w:t>6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2746B0" w:rsidRPr="00D82411">
        <w:rPr>
          <w:rFonts w:asciiTheme="minorHAnsi" w:hAnsiTheme="minorHAnsi"/>
          <w:b/>
          <w:bCs/>
          <w:highlight w:val="yellow"/>
        </w:rPr>
        <w:t>2</w:t>
      </w:r>
      <w:r w:rsidR="00895FE6" w:rsidRPr="00D82411">
        <w:rPr>
          <w:rFonts w:asciiTheme="minorHAnsi" w:hAnsiTheme="minorHAnsi"/>
          <w:b/>
          <w:bCs/>
          <w:highlight w:val="yellow"/>
        </w:rPr>
        <w:t>.2019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2019-2020</w:t>
      </w:r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:rsidR="000240F0" w:rsidRPr="00B72D98" w:rsidRDefault="000240F0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Mitä nopeammin saan teiltä tiedot, sen nopeammin pääsen lukujärjestystyössä salien varusvaiheeseen, josta on nyt tullut pullonkaula (erityisesti jälkikäteen tehtävät muutospyynnöt on lähes mahdottomia toteuttaa) yliopiston tilojen supistuttua.</w:t>
      </w:r>
    </w:p>
    <w:p w:rsidR="00C1417A" w:rsidRPr="00B72D98" w:rsidRDefault="00C1417A" w:rsidP="00E06E18">
      <w:pPr>
        <w:rPr>
          <w:rFonts w:asciiTheme="minorHAnsi" w:hAnsiTheme="minorHAnsi"/>
        </w:rPr>
      </w:pPr>
    </w:p>
    <w:p w:rsidR="00AA326E" w:rsidRDefault="00C1417A" w:rsidP="00AA326E">
      <w:pPr>
        <w:rPr>
          <w:rFonts w:asciiTheme="minorHAnsi" w:hAnsiTheme="minorHAnsi"/>
        </w:rPr>
      </w:pPr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</w:t>
      </w:r>
      <w:proofErr w:type="spellStart"/>
      <w:r w:rsidR="000240F0">
        <w:rPr>
          <w:rFonts w:asciiTheme="minorHAnsi" w:hAnsiTheme="minorHAnsi"/>
        </w:rPr>
        <w:t>jne</w:t>
      </w:r>
      <w:proofErr w:type="spellEnd"/>
      <w:r w:rsidR="000240F0">
        <w:rPr>
          <w:rFonts w:asciiTheme="minorHAnsi" w:hAnsiTheme="minorHAnsi"/>
        </w:rPr>
        <w:t>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 xml:space="preserve">. </w:t>
      </w:r>
      <w:r w:rsidR="00AA326E" w:rsidRPr="00B72D98">
        <w:rPr>
          <w:rFonts w:asciiTheme="minorHAnsi" w:hAnsiTheme="minorHAnsi"/>
          <w:b/>
        </w:rPr>
        <w:t>Jos on muutoksia</w:t>
      </w:r>
      <w:r w:rsidR="00B72D98" w:rsidRPr="00B72D98">
        <w:rPr>
          <w:rFonts w:asciiTheme="minorHAnsi" w:hAnsiTheme="minorHAnsi"/>
          <w:b/>
        </w:rPr>
        <w:t>, käyttäkää oheista lomakepohjaa</w:t>
      </w:r>
      <w:r w:rsidR="00B34DEA">
        <w:rPr>
          <w:rFonts w:asciiTheme="minorHAnsi" w:hAnsiTheme="minorHAnsi"/>
        </w:rPr>
        <w:t xml:space="preserve">, </w:t>
      </w:r>
      <w:r w:rsidR="00AA326E" w:rsidRPr="00B72D98">
        <w:rPr>
          <w:rFonts w:asciiTheme="minorHAnsi" w:hAnsiTheme="minorHAnsi"/>
        </w:rPr>
        <w:t>ja esim. skannata ja lähettää minulle</w:t>
      </w:r>
      <w:r w:rsidR="00D82411">
        <w:rPr>
          <w:rFonts w:asciiTheme="minorHAnsi" w:hAnsiTheme="minorHAnsi"/>
        </w:rPr>
        <w:t xml:space="preserve"> tai käydä tuomassa</w:t>
      </w:r>
      <w:r w:rsidR="00B34DEA">
        <w:rPr>
          <w:rFonts w:asciiTheme="minorHAnsi" w:hAnsiTheme="minorHAnsi"/>
        </w:rPr>
        <w:t xml:space="preserve"> (voi laittaa paperiin lisämerkintöjä, jos en ymmärrä jotain kohtaa)</w:t>
      </w:r>
      <w:r w:rsidR="00AA326E" w:rsidRPr="00B72D98">
        <w:rPr>
          <w:rFonts w:asciiTheme="minorHAnsi" w:hAnsiTheme="minorHAnsi"/>
        </w:rPr>
        <w:t>. Malliopiskelijakohdan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:rsidR="000240F0" w:rsidRPr="00B72D98" w:rsidRDefault="000240F0" w:rsidP="00AA326E">
      <w:pPr>
        <w:rPr>
          <w:rFonts w:asciiTheme="minorHAnsi" w:hAnsiTheme="minorHAnsi"/>
        </w:rPr>
      </w:pPr>
    </w:p>
    <w:p w:rsidR="00C1417A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>Jos opetus järjestetään samantyyppisesti kuin tänä lukuvuonna, pelkkä kuittaus</w:t>
      </w:r>
      <w:r w:rsidR="00895FE6">
        <w:rPr>
          <w:rFonts w:asciiTheme="minorHAnsi" w:hAnsiTheme="minorHAnsi" w:cs="Arial"/>
        </w:rPr>
        <w:t xml:space="preserve"> </w:t>
      </w:r>
      <w:r w:rsidR="00895FE6" w:rsidRPr="00895FE6">
        <w:rPr>
          <w:rFonts w:asciiTheme="minorHAnsi" w:hAnsiTheme="minorHAnsi" w:cs="Arial"/>
          <w:u w:val="single"/>
        </w:rPr>
        <w:t>syksyn</w:t>
      </w:r>
      <w:r w:rsidR="00895FE6">
        <w:rPr>
          <w:rFonts w:asciiTheme="minorHAnsi" w:hAnsiTheme="minorHAnsi" w:cs="Arial"/>
        </w:rPr>
        <w:t xml:space="preserve"> vanhojen kurssien osalta riittää</w:t>
      </w:r>
      <w:r w:rsidRPr="00B72D98">
        <w:rPr>
          <w:rFonts w:asciiTheme="minorHAnsi" w:hAnsiTheme="minorHAnsi" w:cs="Arial"/>
        </w:rPr>
        <w:t>, että tote</w:t>
      </w:r>
      <w:r w:rsidR="00895FE6">
        <w:rPr>
          <w:rFonts w:asciiTheme="minorHAnsi" w:hAnsiTheme="minorHAnsi" w:cs="Arial"/>
        </w:rPr>
        <w:t>utetaan entiseen tapaan,</w:t>
      </w:r>
      <w:r w:rsidR="00AA326E" w:rsidRPr="00B72D98">
        <w:rPr>
          <w:rFonts w:asciiTheme="minorHAnsi" w:hAnsiTheme="minorHAnsi" w:cs="Arial"/>
        </w:rPr>
        <w:t xml:space="preserve"> (muistakaa ilmoittaa näissäkin tapauksissa opintojakson opettajien nimet)</w:t>
      </w:r>
      <w:r w:rsidR="00895FE6">
        <w:rPr>
          <w:rFonts w:asciiTheme="minorHAnsi" w:hAnsiTheme="minorHAnsi" w:cs="Arial"/>
        </w:rPr>
        <w:t xml:space="preserve">, mutta </w:t>
      </w:r>
      <w:r w:rsidR="00895FE6" w:rsidRPr="00895FE6">
        <w:rPr>
          <w:rFonts w:asciiTheme="minorHAnsi" w:hAnsiTheme="minorHAnsi"/>
          <w:u w:val="single"/>
        </w:rPr>
        <w:t>kevään</w:t>
      </w:r>
      <w:r w:rsidR="00895FE6">
        <w:rPr>
          <w:rFonts w:asciiTheme="minorHAnsi" w:hAnsiTheme="minorHAnsi"/>
        </w:rPr>
        <w:t xml:space="preserve"> 2020 kurssien osalta pitää toimittaa </w:t>
      </w:r>
      <w:r w:rsidR="00895FE6" w:rsidRPr="00B34DEA">
        <w:rPr>
          <w:rFonts w:asciiTheme="minorHAnsi" w:hAnsiTheme="minorHAnsi"/>
          <w:u w:val="single"/>
        </w:rPr>
        <w:t>tarkat tiedot</w:t>
      </w:r>
      <w:r w:rsidR="00B34DEA">
        <w:rPr>
          <w:rFonts w:asciiTheme="minorHAnsi" w:hAnsiTheme="minorHAnsi"/>
        </w:rPr>
        <w:t>, sillä mallipohjaksi on</w:t>
      </w:r>
      <w:r w:rsidR="00895FE6">
        <w:rPr>
          <w:rFonts w:asciiTheme="minorHAnsi" w:hAnsiTheme="minorHAnsi"/>
        </w:rPr>
        <w:t xml:space="preserve"> jo joulukuussa </w:t>
      </w:r>
      <w:r w:rsidR="00B34DEA">
        <w:rPr>
          <w:rFonts w:asciiTheme="minorHAnsi" w:hAnsiTheme="minorHAnsi"/>
        </w:rPr>
        <w:t xml:space="preserve">ajettu SLH-järjestelmään </w:t>
      </w:r>
      <w:r w:rsidR="00895FE6">
        <w:rPr>
          <w:rFonts w:asciiTheme="minorHAnsi" w:hAnsiTheme="minorHAnsi"/>
        </w:rPr>
        <w:t xml:space="preserve">virheelliset tiedot monelta kurssilta, sillä olen pystynyt korjaamaan </w:t>
      </w:r>
      <w:r w:rsidR="00B34DEA">
        <w:rPr>
          <w:rFonts w:asciiTheme="minorHAnsi" w:hAnsiTheme="minorHAnsi"/>
        </w:rPr>
        <w:t>niitä</w:t>
      </w:r>
      <w:r w:rsidR="00895FE6">
        <w:rPr>
          <w:rFonts w:asciiTheme="minorHAnsi" w:hAnsiTheme="minorHAnsi"/>
        </w:rPr>
        <w:t xml:space="preserve"> vasta tämän ajon jälkeen </w:t>
      </w:r>
      <w:r w:rsidR="00B34DEA">
        <w:rPr>
          <w:rFonts w:asciiTheme="minorHAnsi" w:hAnsiTheme="minorHAnsi"/>
        </w:rPr>
        <w:t xml:space="preserve">tämän vuoden puolella </w:t>
      </w:r>
      <w:r w:rsidR="00895FE6">
        <w:rPr>
          <w:rFonts w:asciiTheme="minorHAnsi" w:hAnsiTheme="minorHAnsi"/>
        </w:rPr>
        <w:t>weboodiin näkyviin</w:t>
      </w:r>
      <w:r w:rsidR="00D82411">
        <w:rPr>
          <w:rFonts w:asciiTheme="minorHAnsi" w:hAnsiTheme="minorHAnsi"/>
        </w:rPr>
        <w:t xml:space="preserve"> eli niiden osalta on virheitä</w:t>
      </w:r>
      <w:r w:rsidRPr="00B72D98">
        <w:rPr>
          <w:rFonts w:asciiTheme="minorHAnsi" w:hAnsiTheme="minorHAnsi" w:cs="Arial"/>
        </w:rPr>
        <w:t>.</w:t>
      </w:r>
    </w:p>
    <w:p w:rsidR="00D82411" w:rsidRPr="00B72D98" w:rsidRDefault="00D82411" w:rsidP="00E06E18">
      <w:pPr>
        <w:rPr>
          <w:rFonts w:asciiTheme="minorHAnsi" w:hAnsiTheme="minorHAnsi" w:cs="Arial"/>
        </w:rPr>
      </w:pPr>
    </w:p>
    <w:p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alkua.</w:t>
      </w:r>
      <w:r w:rsidR="00895FE6">
        <w:rPr>
          <w:rFonts w:asciiTheme="minorHAnsi" w:hAnsiTheme="minorHAnsi"/>
        </w:rPr>
        <w:t xml:space="preserve"> Listassa on kuitenkin useampi kurssi, jolle pitää nyt löytyä nimi (keltainen/punainen teksti</w:t>
      </w:r>
      <w:r w:rsidR="00895FE6" w:rsidRPr="00B34DEA">
        <w:rPr>
          <w:rFonts w:asciiTheme="minorHAnsi" w:hAnsiTheme="minorHAnsi"/>
          <w:u w:val="single"/>
        </w:rPr>
        <w:t>).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huolellisesti.</w:t>
      </w:r>
    </w:p>
    <w:p w:rsidR="00250B4F" w:rsidRPr="00B72D98" w:rsidRDefault="00250B4F" w:rsidP="00E06E18">
      <w:pPr>
        <w:rPr>
          <w:rFonts w:asciiTheme="minorHAnsi" w:hAnsiTheme="minorHAnsi"/>
        </w:rPr>
      </w:pPr>
    </w:p>
    <w:p w:rsidR="00E06E18" w:rsidRDefault="00E06E18" w:rsidP="00E06E18">
      <w:pPr>
        <w:rPr>
          <w:rFonts w:asciiTheme="minorHAnsi" w:hAnsiTheme="minorHAnsi"/>
        </w:rPr>
      </w:pPr>
      <w:r w:rsidRPr="00250B4F">
        <w:rPr>
          <w:rFonts w:asciiTheme="minorHAnsi" w:hAnsiTheme="minorHAnsi"/>
        </w:rPr>
        <w:t>Opintohallinto on jälleen</w:t>
      </w:r>
      <w:r w:rsidR="00995773" w:rsidRPr="00250B4F">
        <w:rPr>
          <w:rFonts w:asciiTheme="minorHAnsi" w:hAnsiTheme="minorHAnsi"/>
        </w:rPr>
        <w:t xml:space="preserve"> asettanut kiireisen aikataulun.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</w:t>
      </w:r>
      <w:r w:rsidR="00D82411">
        <w:rPr>
          <w:rFonts w:asciiTheme="minorHAnsi" w:hAnsiTheme="minorHAnsi"/>
        </w:rPr>
        <w:t>,</w:t>
      </w:r>
      <w:r w:rsidR="00432DB5">
        <w:rPr>
          <w:rFonts w:asciiTheme="minorHAnsi" w:hAnsiTheme="minorHAnsi"/>
        </w:rPr>
        <w:t xml:space="preserve"> ennen deadlinea</w:t>
      </w:r>
      <w:r w:rsidR="00D82411">
        <w:rPr>
          <w:rFonts w:asciiTheme="minorHAnsi" w:hAnsiTheme="minorHAnsi"/>
        </w:rPr>
        <w:t>,</w:t>
      </w:r>
      <w:r w:rsidR="00432DB5">
        <w:rPr>
          <w:rFonts w:asciiTheme="minorHAnsi" w:hAnsiTheme="minorHAnsi"/>
        </w:rPr>
        <w:t xml:space="preserve"> pystytte ilmoittamaan minulle tiedot, sen paremmin työ etenee.</w:t>
      </w:r>
    </w:p>
    <w:p w:rsidR="00250B4F" w:rsidRPr="00B72D98" w:rsidRDefault="00250B4F" w:rsidP="00E06E18">
      <w:pPr>
        <w:rPr>
          <w:rFonts w:asciiTheme="minorHAnsi" w:hAnsiTheme="minorHAnsi"/>
        </w:rPr>
      </w:pPr>
    </w:p>
    <w:p w:rsidR="00E06E18" w:rsidRDefault="00E06E18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/>
        </w:rPr>
        <w:t>Rajall</w:t>
      </w:r>
      <w:r w:rsidR="00B34DEA">
        <w:rPr>
          <w:rFonts w:asciiTheme="minorHAnsi" w:hAnsiTheme="minorHAnsi"/>
        </w:rPr>
        <w:t>isten resurssien vuoksi joudutte</w:t>
      </w:r>
      <w:r w:rsidRPr="00B72D98">
        <w:rPr>
          <w:rFonts w:asciiTheme="minorHAnsi" w:hAnsiTheme="minorHAnsi"/>
        </w:rPr>
        <w:t xml:space="preserve"> </w:t>
      </w:r>
      <w:r w:rsidR="00995773" w:rsidRPr="00B72D98">
        <w:rPr>
          <w:rFonts w:asciiTheme="minorHAnsi" w:hAnsiTheme="minorHAnsi"/>
        </w:rPr>
        <w:t xml:space="preserve">jälleen </w:t>
      </w:r>
      <w:r w:rsidRPr="00B72D98">
        <w:rPr>
          <w:rFonts w:asciiTheme="minorHAnsi" w:hAnsiTheme="minorHAnsi"/>
          <w:u w:val="single"/>
        </w:rPr>
        <w:t>tarkistamaan kontaktiopetuksen määrää</w:t>
      </w:r>
      <w:r w:rsidRPr="00B72D98">
        <w:rPr>
          <w:rFonts w:asciiTheme="minorHAnsi" w:hAnsiTheme="minorHAnsi"/>
        </w:rPr>
        <w:t xml:space="preserve">, joten siitäkin syystä tarkat tuntitiedot, </w:t>
      </w:r>
      <w:r w:rsidR="00B25BA9">
        <w:rPr>
          <w:rFonts w:asciiTheme="minorHAnsi" w:hAnsiTheme="minorHAnsi"/>
        </w:rPr>
        <w:t xml:space="preserve">ryhmien määrät ym. ovat </w:t>
      </w:r>
      <w:r w:rsidRPr="00B72D98">
        <w:rPr>
          <w:rFonts w:asciiTheme="minorHAnsi" w:hAnsiTheme="minorHAnsi" w:cs="Arial"/>
        </w:rPr>
        <w:t>tarpeen.</w:t>
      </w:r>
      <w:r w:rsidR="00995773" w:rsidRPr="00B72D98">
        <w:rPr>
          <w:rFonts w:asciiTheme="minorHAnsi" w:hAnsiTheme="minorHAnsi" w:cs="Arial"/>
        </w:rPr>
        <w:t xml:space="preserve"> </w:t>
      </w:r>
      <w:r w:rsidR="00995773" w:rsidRPr="00B72D98">
        <w:rPr>
          <w:rFonts w:asciiTheme="minorHAnsi" w:hAnsiTheme="minorHAnsi" w:cs="Arial"/>
          <w:b/>
        </w:rPr>
        <w:t xml:space="preserve">Tuntiopetukseen nojautuvassa kontaktiopetuksessa on otettava huomioon </w:t>
      </w:r>
      <w:r w:rsidR="00D82411">
        <w:rPr>
          <w:rFonts w:asciiTheme="minorHAnsi" w:hAnsiTheme="minorHAnsi" w:cs="Arial"/>
          <w:b/>
        </w:rPr>
        <w:t>opettajaresurssien pieneneminen</w:t>
      </w:r>
      <w:r w:rsidR="00D37F02">
        <w:rPr>
          <w:rFonts w:asciiTheme="minorHAnsi" w:hAnsiTheme="minorHAnsi" w:cs="Arial"/>
        </w:rPr>
        <w:t xml:space="preserve"> ja muok</w:t>
      </w:r>
      <w:r w:rsidR="00995773" w:rsidRPr="00B72D98">
        <w:rPr>
          <w:rFonts w:asciiTheme="minorHAnsi" w:hAnsiTheme="minorHAnsi" w:cs="Arial"/>
        </w:rPr>
        <w:t>a</w:t>
      </w:r>
      <w:r w:rsidR="00D37F02">
        <w:rPr>
          <w:rFonts w:asciiTheme="minorHAnsi" w:hAnsiTheme="minorHAnsi" w:cs="Arial"/>
        </w:rPr>
        <w:t>ttava opetustapoja</w:t>
      </w:r>
      <w:r w:rsidR="00995773" w:rsidRPr="00B72D98">
        <w:rPr>
          <w:rFonts w:asciiTheme="minorHAnsi" w:hAnsiTheme="minorHAnsi" w:cs="Arial"/>
        </w:rPr>
        <w:t xml:space="preserve"> tilanteen mukaiseksi.</w:t>
      </w:r>
      <w:r w:rsidR="00B34DEA">
        <w:rPr>
          <w:rFonts w:asciiTheme="minorHAnsi" w:hAnsiTheme="minorHAnsi" w:cs="Arial"/>
        </w:rPr>
        <w:t xml:space="preserve"> Opintojaksolle voidaan laittaa esim. 1 luentokerta ylimääräistä yllättävien tilanteiden varalle (työmatka, sairastuminen yms.)</w:t>
      </w:r>
    </w:p>
    <w:p w:rsidR="005D7E03" w:rsidRDefault="005D7E03" w:rsidP="00E06E18">
      <w:pPr>
        <w:rPr>
          <w:rFonts w:asciiTheme="minorHAnsi" w:hAnsiTheme="minorHAnsi" w:cs="Arial"/>
        </w:rPr>
      </w:pPr>
    </w:p>
    <w:p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Jos tuntimääriin ja opetustapoihin tulee muutoksia, huolehtikaa, että nämä tiedot tulevat uusiin opintojaksokuvauksiin. Pyydän opintojaksokuvauksia lähiviikkojen aikana.</w:t>
      </w:r>
    </w:p>
    <w:p w:rsidR="00C1417A" w:rsidRDefault="00C1417A" w:rsidP="00E06E18">
      <w:pPr>
        <w:rPr>
          <w:rFonts w:asciiTheme="minorHAnsi" w:hAnsiTheme="minorHAnsi" w:cs="Arial"/>
        </w:rPr>
      </w:pPr>
    </w:p>
    <w:p w:rsidR="00523917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Opetus on</w:t>
      </w:r>
      <w:r w:rsidR="00523917">
        <w:rPr>
          <w:rFonts w:asciiTheme="minorHAnsi" w:hAnsiTheme="minorHAnsi" w:cs="Arial"/>
        </w:rPr>
        <w:t xml:space="preserve"> tämän kevään osalta ”</w:t>
      </w:r>
      <w:proofErr w:type="spellStart"/>
      <w:r w:rsidR="00523917">
        <w:rPr>
          <w:rFonts w:asciiTheme="minorHAnsi" w:hAnsiTheme="minorHAnsi" w:cs="Arial"/>
        </w:rPr>
        <w:t>sumptettu</w:t>
      </w:r>
      <w:proofErr w:type="spellEnd"/>
      <w:r w:rsidR="00523917">
        <w:rPr>
          <w:rFonts w:asciiTheme="minorHAnsi" w:hAnsiTheme="minorHAnsi" w:cs="Arial"/>
        </w:rPr>
        <w:t xml:space="preserve">” päättymään toukokuun alussa aiemmista vuosista poiketen. Ensi vuonna opetusta on pakko järjestää pitemmälle kevääseen, sillä yliopiston luentosalien määrä on vähentynyt ja toukokuussa on paremmin saleja saatavilla eli periodille 4 ja ns. intensiiviperiodille on laitettava enemmän opetusta, huomioiden kuitenkin 3 </w:t>
      </w:r>
      <w:proofErr w:type="spellStart"/>
      <w:r w:rsidR="00523917">
        <w:rPr>
          <w:rFonts w:asciiTheme="minorHAnsi" w:hAnsiTheme="minorHAnsi" w:cs="Arial"/>
        </w:rPr>
        <w:t>vsk:n</w:t>
      </w:r>
      <w:proofErr w:type="spellEnd"/>
      <w:r w:rsidR="00523917">
        <w:rPr>
          <w:rFonts w:asciiTheme="minorHAnsi" w:hAnsiTheme="minorHAnsi" w:cs="Arial"/>
        </w:rPr>
        <w:t xml:space="preserve"> oikeus valmistua kevätlukukauden päättyessä</w:t>
      </w:r>
      <w:r>
        <w:rPr>
          <w:rFonts w:asciiTheme="minorHAnsi" w:hAnsiTheme="minorHAnsi" w:cs="Arial"/>
        </w:rPr>
        <w:t xml:space="preserve"> ja muiden tutkinto-ohjelmien toukokuun kurssit</w:t>
      </w:r>
      <w:r w:rsidR="00523917">
        <w:rPr>
          <w:rFonts w:asciiTheme="minorHAnsi" w:hAnsiTheme="minorHAnsi" w:cs="Arial"/>
        </w:rPr>
        <w:t>.</w:t>
      </w:r>
    </w:p>
    <w:p w:rsidR="00523917" w:rsidRPr="00B72D98" w:rsidRDefault="00523917" w:rsidP="00E06E18">
      <w:pPr>
        <w:rPr>
          <w:rFonts w:asciiTheme="minorHAnsi" w:hAnsiTheme="minorHAnsi" w:cs="Arial"/>
        </w:rPr>
      </w:pPr>
    </w:p>
    <w:p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 xml:space="preserve">: info, luento, seminaari (vaatii </w:t>
      </w:r>
      <w:proofErr w:type="spellStart"/>
      <w:r w:rsidRPr="00B72D98">
        <w:rPr>
          <w:rFonts w:asciiTheme="minorHAnsi" w:hAnsiTheme="minorHAnsi" w:cs="Arial"/>
        </w:rPr>
        <w:t>timmisalin</w:t>
      </w:r>
      <w:proofErr w:type="spellEnd"/>
      <w:r w:rsidRPr="00B72D98">
        <w:rPr>
          <w:rFonts w:asciiTheme="minorHAnsi" w:hAnsiTheme="minorHAnsi" w:cs="Arial"/>
        </w:rPr>
        <w:t xml:space="preserve">), </w:t>
      </w:r>
      <w:proofErr w:type="spellStart"/>
      <w:r w:rsidRPr="00B72D98">
        <w:rPr>
          <w:rFonts w:asciiTheme="minorHAnsi" w:hAnsiTheme="minorHAnsi" w:cs="Arial"/>
        </w:rPr>
        <w:t>labraryhmä</w:t>
      </w:r>
      <w:proofErr w:type="spellEnd"/>
      <w:r w:rsidRPr="00B72D98">
        <w:rPr>
          <w:rFonts w:asciiTheme="minorHAnsi" w:hAnsiTheme="minorHAnsi" w:cs="Arial"/>
        </w:rPr>
        <w:t xml:space="preserve"> (vaatii </w:t>
      </w:r>
      <w:proofErr w:type="spellStart"/>
      <w:r w:rsidRPr="00B72D98">
        <w:rPr>
          <w:rFonts w:asciiTheme="minorHAnsi" w:hAnsiTheme="minorHAnsi" w:cs="Arial"/>
        </w:rPr>
        <w:t>labrasalin</w:t>
      </w:r>
      <w:proofErr w:type="spellEnd"/>
      <w:r w:rsidRPr="00B72D98">
        <w:rPr>
          <w:rFonts w:asciiTheme="minorHAnsi" w:hAnsiTheme="minorHAnsi" w:cs="Arial"/>
        </w:rPr>
        <w:t xml:space="preserve"> tai vaatii mikroskopointisalin), harjoitusryhmä (vaatii </w:t>
      </w:r>
      <w:proofErr w:type="spellStart"/>
      <w:r w:rsidRPr="00B72D98">
        <w:rPr>
          <w:rFonts w:asciiTheme="minorHAnsi" w:hAnsiTheme="minorHAnsi" w:cs="Arial"/>
        </w:rPr>
        <w:t>timmisalin</w:t>
      </w:r>
      <w:proofErr w:type="spellEnd"/>
      <w:r w:rsidRPr="00B72D98">
        <w:rPr>
          <w:rFonts w:asciiTheme="minorHAnsi" w:hAnsiTheme="minorHAnsi" w:cs="Arial"/>
        </w:rPr>
        <w:t xml:space="preserve">). </w:t>
      </w:r>
      <w:proofErr w:type="spellStart"/>
      <w:r w:rsidR="00D37F02">
        <w:rPr>
          <w:rFonts w:asciiTheme="minorHAnsi" w:hAnsiTheme="minorHAnsi" w:cs="Arial"/>
        </w:rPr>
        <w:t>tietokoneharj</w:t>
      </w:r>
      <w:proofErr w:type="spellEnd"/>
      <w:r w:rsidR="00D37F02">
        <w:rPr>
          <w:rFonts w:asciiTheme="minorHAnsi" w:hAnsiTheme="minorHAnsi" w:cs="Arial"/>
        </w:rPr>
        <w:t xml:space="preserve">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:rsidR="00C1417A" w:rsidRPr="00B72D98" w:rsidRDefault="00C1417A" w:rsidP="00E06E18">
      <w:pPr>
        <w:rPr>
          <w:rFonts w:asciiTheme="minorHAnsi" w:hAnsiTheme="minorHAnsi" w:cs="Arial"/>
        </w:rPr>
      </w:pPr>
    </w:p>
    <w:p w:rsidR="00C1417A" w:rsidRPr="00B72D98" w:rsidRDefault="00C1417A" w:rsidP="00E06E18">
      <w:pPr>
        <w:rPr>
          <w:rFonts w:asciiTheme="minorHAnsi" w:hAnsiTheme="minorHAnsi" w:cs="Arial"/>
        </w:rPr>
      </w:pPr>
      <w:proofErr w:type="gramStart"/>
      <w:r w:rsidRPr="00B72D98">
        <w:rPr>
          <w:rFonts w:asciiTheme="minorHAnsi" w:hAnsiTheme="minorHAnsi" w:cs="Arial"/>
        </w:rPr>
        <w:lastRenderedPageBreak/>
        <w:t xml:space="preserve">Ilmoittakaa harjoituskurssien kohdalla mikä </w:t>
      </w:r>
      <w:r w:rsidR="00FE19D0" w:rsidRPr="00B72D98">
        <w:rPr>
          <w:rFonts w:asciiTheme="minorHAnsi" w:hAnsiTheme="minorHAnsi" w:cs="Arial"/>
        </w:rPr>
        <w:t>opetus</w:t>
      </w:r>
      <w:r w:rsidR="007761A7">
        <w:rPr>
          <w:rFonts w:asciiTheme="minorHAnsi" w:hAnsiTheme="minorHAnsi" w:cs="Arial"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proofErr w:type="gramEnd"/>
      <w:r w:rsidRPr="00B72D98">
        <w:rPr>
          <w:rFonts w:asciiTheme="minorHAnsi" w:hAnsiTheme="minorHAnsi" w:cs="Arial"/>
        </w:rPr>
        <w:t>: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</w:t>
      </w:r>
      <w:proofErr w:type="spellStart"/>
      <w:r w:rsidRPr="00B34DEA">
        <w:rPr>
          <w:rFonts w:asciiTheme="minorHAnsi" w:hAnsiTheme="minorHAnsi" w:cs="Arial"/>
        </w:rPr>
        <w:t>molekyylilabra</w:t>
      </w:r>
      <w:proofErr w:type="spellEnd"/>
      <w:r w:rsidRPr="00B34DEA">
        <w:rPr>
          <w:rFonts w:asciiTheme="minorHAnsi" w:hAnsiTheme="minorHAnsi" w:cs="Arial"/>
        </w:rPr>
        <w:t>)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B134 (lajintuntemus)</w:t>
      </w:r>
    </w:p>
    <w:p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 xml:space="preserve">roskopia, </w:t>
      </w:r>
      <w:r w:rsidRPr="00B34DEA">
        <w:rPr>
          <w:rFonts w:asciiTheme="minorHAnsi" w:hAnsiTheme="minorHAnsi" w:cs="Arial"/>
        </w:rPr>
        <w:t>fysiologia</w:t>
      </w:r>
      <w:r w:rsidR="00B34DEA" w:rsidRPr="00B34DEA">
        <w:rPr>
          <w:rFonts w:asciiTheme="minorHAnsi" w:hAnsiTheme="minorHAnsi" w:cs="Arial"/>
        </w:rPr>
        <w:t>, ekologian kurssit</w:t>
      </w:r>
      <w:r w:rsidRPr="00B34DEA">
        <w:rPr>
          <w:rFonts w:asciiTheme="minorHAnsi" w:hAnsiTheme="minorHAnsi" w:cs="Arial"/>
        </w:rPr>
        <w:t>)</w:t>
      </w:r>
    </w:p>
    <w:p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</w:p>
    <w:p w:rsidR="00E06E18" w:rsidRDefault="00E06E18" w:rsidP="00E06E18">
      <w:pPr>
        <w:rPr>
          <w:rFonts w:asciiTheme="minorHAnsi" w:hAnsiTheme="minorHAnsi" w:cs="Arial"/>
        </w:rPr>
      </w:pPr>
    </w:p>
    <w:p w:rsidR="00B34DEA" w:rsidRPr="00B72D9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(23.1.2019) mukana olevat liitteet</w:t>
      </w:r>
    </w:p>
    <w:p w:rsidR="00B34DEA" w:rsidRDefault="00E06E18" w:rsidP="00B34D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4DEA">
        <w:rPr>
          <w:rFonts w:asciiTheme="minorHAnsi" w:hAnsiTheme="minorHAnsi"/>
        </w:rPr>
        <w:t>op</w:t>
      </w:r>
      <w:r w:rsidR="00D37F02" w:rsidRPr="00B34DEA">
        <w:rPr>
          <w:rFonts w:asciiTheme="minorHAnsi" w:hAnsiTheme="minorHAnsi"/>
        </w:rPr>
        <w:t>intojaksolista lukuvuodelle 2019-2020</w:t>
      </w:r>
      <w:r w:rsidRPr="00B34DEA">
        <w:rPr>
          <w:rFonts w:asciiTheme="minorHAnsi" w:hAnsiTheme="minorHAnsi"/>
        </w:rPr>
        <w:t>. Tarkistakaa, että mukana ovat ne opintojaksot jotka järjestetään ja ilmoittakaa epävarmojen kurssien osalta (keltaisella), että miten nii</w:t>
      </w:r>
      <w:r w:rsidR="00B34DEA">
        <w:rPr>
          <w:rFonts w:asciiTheme="minorHAnsi" w:hAnsiTheme="minorHAnsi"/>
        </w:rPr>
        <w:t>den käy.</w:t>
      </w:r>
    </w:p>
    <w:p w:rsidR="00B34DEA" w:rsidRDefault="00B34DEA" w:rsidP="00B34DE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E06E18"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="00E06E18" w:rsidRPr="00B34DEA">
        <w:rPr>
          <w:rFonts w:asciiTheme="minorHAnsi" w:hAnsiTheme="minorHAnsi"/>
        </w:rPr>
        <w:t xml:space="preserve">. </w:t>
      </w:r>
    </w:p>
    <w:p w:rsidR="00995773" w:rsidRPr="00B72D98" w:rsidRDefault="00995773" w:rsidP="00E06E18">
      <w:pPr>
        <w:rPr>
          <w:rFonts w:asciiTheme="minorHAnsi" w:hAnsiTheme="minorHAnsi"/>
        </w:rPr>
      </w:pPr>
    </w:p>
    <w:p w:rsidR="00995773" w:rsidRPr="00B72D98" w:rsidRDefault="00995773" w:rsidP="00995773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>Yliopiston periodisysteemi (</w:t>
      </w:r>
      <w:r w:rsidRPr="00B72D98">
        <w:rPr>
          <w:rFonts w:asciiTheme="minorHAnsi" w:hAnsiTheme="minorHAnsi" w:cs="Arial"/>
          <w:b/>
          <w:u w:val="single"/>
        </w:rPr>
        <w:t>opetus alkaa heti periodin alusta</w:t>
      </w:r>
      <w:r w:rsidRPr="00B72D98">
        <w:rPr>
          <w:rFonts w:asciiTheme="minorHAnsi" w:hAnsiTheme="minorHAnsi" w:cs="Arial"/>
        </w:rPr>
        <w:t>):</w:t>
      </w:r>
    </w:p>
    <w:p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:rsidR="00B34DEA" w:rsidRDefault="00B34DEA" w:rsidP="00995773">
      <w:pPr>
        <w:ind w:left="360"/>
        <w:rPr>
          <w:rFonts w:asciiTheme="minorHAnsi" w:hAnsiTheme="minorHAnsi" w:cs="Arial"/>
        </w:rPr>
      </w:pP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1. vuosikurssin perehdyttämisviikko</w:t>
      </w:r>
      <w:r w:rsidRPr="000240F0">
        <w:rPr>
          <w:rFonts w:asciiTheme="minorHAnsi" w:hAnsiTheme="minorHAnsi" w:cs="Arial"/>
        </w:rPr>
        <w:t>: vko 36: 2.9.-6.9.2019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1. periodi:</w:t>
      </w:r>
      <w:r w:rsidRPr="000240F0">
        <w:rPr>
          <w:rFonts w:asciiTheme="minorHAnsi" w:hAnsiTheme="minorHAnsi" w:cs="Arial"/>
        </w:rPr>
        <w:t xml:space="preserve">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36-43 2.9.-25.10.2019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2.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44-51 28.10.-20.12.2019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3.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2-10 6.1.-6.3.2020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4. 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11-19 9.3.-8.5.2020</w:t>
      </w:r>
    </w:p>
    <w:p w:rsidR="000240F0" w:rsidRP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Intensiiviperiodi</w:t>
      </w:r>
      <w:r w:rsidRPr="000240F0">
        <w:rPr>
          <w:rFonts w:asciiTheme="minorHAnsi" w:hAnsiTheme="minorHAnsi" w:cs="Arial"/>
        </w:rPr>
        <w:t xml:space="preserve">: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20-22 11.5.-29.5.2020</w:t>
      </w:r>
      <w:r>
        <w:rPr>
          <w:rFonts w:asciiTheme="minorHAnsi" w:hAnsiTheme="minorHAnsi" w:cs="Arial"/>
        </w:rPr>
        <w:t xml:space="preserve"> (monitiet. kurssit, vierailevat </w:t>
      </w:r>
      <w:proofErr w:type="spellStart"/>
      <w:r>
        <w:rPr>
          <w:rFonts w:asciiTheme="minorHAnsi" w:hAnsiTheme="minorHAnsi" w:cs="Arial"/>
        </w:rPr>
        <w:t>luenn</w:t>
      </w:r>
      <w:proofErr w:type="spellEnd"/>
      <w:r>
        <w:rPr>
          <w:rFonts w:asciiTheme="minorHAnsi" w:hAnsiTheme="minorHAnsi" w:cs="Arial"/>
        </w:rPr>
        <w:t>., intensiivikurssit)</w:t>
      </w:r>
    </w:p>
    <w:p w:rsidR="000240F0" w:rsidRDefault="000240F0" w:rsidP="000240F0">
      <w:pPr>
        <w:ind w:left="360"/>
        <w:rPr>
          <w:rFonts w:asciiTheme="minorHAnsi" w:hAnsiTheme="minorHAnsi" w:cs="Arial"/>
        </w:rPr>
      </w:pPr>
      <w:r w:rsidRPr="000240F0">
        <w:rPr>
          <w:rFonts w:asciiTheme="minorHAnsi" w:hAnsiTheme="minorHAnsi" w:cs="Arial"/>
          <w:b/>
        </w:rPr>
        <w:t>Kesälukukausi:</w:t>
      </w:r>
      <w:r w:rsidRPr="000240F0">
        <w:rPr>
          <w:rFonts w:asciiTheme="minorHAnsi" w:hAnsiTheme="minorHAnsi" w:cs="Arial"/>
        </w:rPr>
        <w:t xml:space="preserve"> </w:t>
      </w:r>
      <w:proofErr w:type="spellStart"/>
      <w:r w:rsidRPr="000240F0">
        <w:rPr>
          <w:rFonts w:asciiTheme="minorHAnsi" w:hAnsiTheme="minorHAnsi" w:cs="Arial"/>
        </w:rPr>
        <w:t>vkot</w:t>
      </w:r>
      <w:proofErr w:type="spellEnd"/>
      <w:r w:rsidRPr="000240F0">
        <w:rPr>
          <w:rFonts w:asciiTheme="minorHAnsi" w:hAnsiTheme="minorHAnsi" w:cs="Arial"/>
        </w:rPr>
        <w:t xml:space="preserve"> 23-35 1.6.-31.8.2020</w:t>
      </w:r>
    </w:p>
    <w:p w:rsidR="000240F0" w:rsidRDefault="000240F0" w:rsidP="00995773">
      <w:pPr>
        <w:ind w:left="360"/>
        <w:rPr>
          <w:rFonts w:asciiTheme="minorHAnsi" w:hAnsiTheme="minorHAnsi" w:cs="Arial"/>
        </w:rPr>
      </w:pPr>
    </w:p>
    <w:p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:rsidR="00E06E18" w:rsidRDefault="00E06E18" w:rsidP="00E06E18">
      <w:pPr>
        <w:rPr>
          <w:rFonts w:asciiTheme="minorHAnsi" w:hAnsiTheme="minorHAnsi"/>
        </w:rPr>
      </w:pPr>
    </w:p>
    <w:p w:rsidR="00003FD3" w:rsidRDefault="00003FD3" w:rsidP="00E06E18">
      <w:pPr>
        <w:rPr>
          <w:rFonts w:asciiTheme="minorHAnsi" w:hAnsiTheme="minorHAnsi"/>
        </w:rPr>
      </w:pPr>
      <w:r w:rsidRPr="001728F3">
        <w:rPr>
          <w:rFonts w:asciiTheme="minorHAnsi" w:hAnsiTheme="minorHAnsi"/>
          <w:b/>
        </w:rPr>
        <w:t>Biologian tenttejä</w:t>
      </w:r>
      <w:r>
        <w:rPr>
          <w:rFonts w:asciiTheme="minorHAnsi" w:hAnsiTheme="minorHAnsi"/>
        </w:rPr>
        <w:t xml:space="preserve"> </w:t>
      </w:r>
      <w:r w:rsidRPr="001728F3">
        <w:rPr>
          <w:rFonts w:asciiTheme="minorHAnsi" w:hAnsiTheme="minorHAnsi"/>
          <w:b/>
        </w:rPr>
        <w:t>ei</w:t>
      </w:r>
      <w:r>
        <w:rPr>
          <w:rFonts w:asciiTheme="minorHAnsi" w:hAnsiTheme="minorHAnsi"/>
        </w:rPr>
        <w:t xml:space="preserve"> enää sijoiteta </w:t>
      </w:r>
      <w:r w:rsidRPr="001728F3">
        <w:rPr>
          <w:rFonts w:asciiTheme="minorHAnsi" w:hAnsiTheme="minorHAnsi"/>
          <w:b/>
        </w:rPr>
        <w:t>yliopiston yleisten tenttien yhteyteen</w:t>
      </w:r>
      <w:r>
        <w:rPr>
          <w:rFonts w:asciiTheme="minorHAnsi" w:hAnsiTheme="minorHAnsi"/>
        </w:rPr>
        <w:t xml:space="preserve">, ensimmäinen tentti on pääsääntöisesti luentosarjan päättyessä (sama sali) ja uusinnat joko biologian omissa opetustiloissa tai </w:t>
      </w:r>
      <w:proofErr w:type="spellStart"/>
      <w:r>
        <w:rPr>
          <w:rFonts w:asciiTheme="minorHAnsi" w:hAnsiTheme="minorHAnsi"/>
        </w:rPr>
        <w:t>Examinariumissa</w:t>
      </w:r>
      <w:proofErr w:type="spellEnd"/>
      <w:r>
        <w:rPr>
          <w:rFonts w:asciiTheme="minorHAnsi" w:hAnsiTheme="minorHAnsi"/>
        </w:rPr>
        <w:t xml:space="preserve">. Vain opiskelijamäärältään suurien opintojaksojen uusinnoille pyritään löytämään </w:t>
      </w:r>
      <w:proofErr w:type="spellStart"/>
      <w:r>
        <w:rPr>
          <w:rFonts w:asciiTheme="minorHAnsi" w:hAnsiTheme="minorHAnsi"/>
        </w:rPr>
        <w:t>timmisali</w:t>
      </w:r>
      <w:proofErr w:type="spellEnd"/>
      <w:r w:rsidR="00897A6D">
        <w:rPr>
          <w:rFonts w:asciiTheme="minorHAnsi" w:hAnsiTheme="minorHAnsi"/>
        </w:rPr>
        <w:t xml:space="preserve"> ja opettajat valvovat ne itse</w:t>
      </w:r>
      <w:r>
        <w:rPr>
          <w:rFonts w:asciiTheme="minorHAnsi" w:hAnsiTheme="minorHAnsi"/>
        </w:rPr>
        <w:t>.</w:t>
      </w:r>
    </w:p>
    <w:p w:rsidR="00003FD3" w:rsidRDefault="00003FD3" w:rsidP="00E06E18">
      <w:pPr>
        <w:rPr>
          <w:rFonts w:asciiTheme="minorHAnsi" w:hAnsiTheme="minorHAnsi"/>
        </w:rPr>
      </w:pPr>
    </w:p>
    <w:p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Jos kiinnostaa, niin </w:t>
      </w:r>
      <w:proofErr w:type="spellStart"/>
      <w:r w:rsidR="00B34DEA">
        <w:rPr>
          <w:rFonts w:asciiTheme="minorHAnsi" w:hAnsiTheme="minorHAnsi"/>
        </w:rPr>
        <w:t>E</w:t>
      </w:r>
      <w:r w:rsidR="00250B4F">
        <w:rPr>
          <w:rFonts w:asciiTheme="minorHAnsi" w:hAnsiTheme="minorHAnsi"/>
        </w:rPr>
        <w:t>duunista</w:t>
      </w:r>
      <w:proofErr w:type="spellEnd"/>
      <w:r w:rsidR="000240F0">
        <w:rPr>
          <w:rFonts w:asciiTheme="minorHAnsi" w:hAnsiTheme="minorHAnsi"/>
        </w:rPr>
        <w:t xml:space="preserve"> löytyy hallinnon yleisiä ohjeita</w:t>
      </w:r>
      <w:r w:rsidRPr="00B72D98">
        <w:rPr>
          <w:rFonts w:asciiTheme="minorHAnsi" w:hAnsiTheme="minorHAnsi"/>
        </w:rPr>
        <w:t xml:space="preserve">: </w:t>
      </w:r>
      <w:r w:rsidR="000240F0" w:rsidRPr="000240F0">
        <w:rPr>
          <w:rStyle w:val="Hyperlink"/>
        </w:rPr>
        <w:t>https://notio.oulu.fi/fi/koulutus/opetussuunnitelmatyö/lukujärjestystyö</w:t>
      </w:r>
      <w:r w:rsidR="00250B4F">
        <w:t xml:space="preserve"> </w:t>
      </w:r>
    </w:p>
    <w:p w:rsidR="00E06E18" w:rsidRPr="00B72D98" w:rsidRDefault="00E06E18" w:rsidP="00E06E18">
      <w:pPr>
        <w:rPr>
          <w:rFonts w:asciiTheme="minorHAnsi" w:hAnsiTheme="minorHAnsi"/>
        </w:rPr>
      </w:pPr>
    </w:p>
    <w:p w:rsidR="00E06E18" w:rsidRPr="00B72D98" w:rsidRDefault="00E06E18" w:rsidP="00E06E18">
      <w:pPr>
        <w:rPr>
          <w:rFonts w:asciiTheme="minorHAnsi" w:hAnsiTheme="minorHAnsi"/>
        </w:rPr>
      </w:pPr>
      <w:proofErr w:type="spellStart"/>
      <w:r w:rsidRPr="00B72D98">
        <w:rPr>
          <w:rFonts w:asciiTheme="minorHAnsi" w:hAnsiTheme="minorHAnsi"/>
        </w:rPr>
        <w:t>terv</w:t>
      </w:r>
      <w:proofErr w:type="spellEnd"/>
      <w:r w:rsidRPr="00B72D98">
        <w:rPr>
          <w:rFonts w:asciiTheme="minorHAnsi" w:hAnsiTheme="minorHAnsi"/>
        </w:rPr>
        <w:t>. Minna</w:t>
      </w:r>
    </w:p>
    <w:p w:rsidR="00E06E18" w:rsidRPr="00E06E18" w:rsidRDefault="00E06E18" w:rsidP="00E06E18">
      <w:bookmarkStart w:id="0" w:name="_GoBack"/>
      <w:bookmarkEnd w:id="0"/>
    </w:p>
    <w:sectPr w:rsidR="00E06E18" w:rsidRPr="00E06E1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EA" w:rsidRDefault="00B34DEA" w:rsidP="00B34DEA">
      <w:r>
        <w:separator/>
      </w:r>
    </w:p>
  </w:endnote>
  <w:endnote w:type="continuationSeparator" w:id="0">
    <w:p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EA" w:rsidRDefault="00B34DEA" w:rsidP="00B34DEA">
      <w:r>
        <w:separator/>
      </w:r>
    </w:p>
  </w:footnote>
  <w:footnote w:type="continuationSeparator" w:id="0">
    <w:p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DEA" w:rsidRDefault="00B34DEA">
    <w:pPr>
      <w:pStyle w:val="Header"/>
    </w:pPr>
    <w:r>
      <w:tab/>
    </w:r>
    <w:r>
      <w:tab/>
      <w:t>23.1.2019 MV</w:t>
    </w:r>
  </w:p>
  <w:p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18"/>
    <w:rsid w:val="00003FD3"/>
    <w:rsid w:val="000240F0"/>
    <w:rsid w:val="000B148C"/>
    <w:rsid w:val="001728F3"/>
    <w:rsid w:val="00250B4F"/>
    <w:rsid w:val="002746B0"/>
    <w:rsid w:val="00274F69"/>
    <w:rsid w:val="00432DB5"/>
    <w:rsid w:val="00523917"/>
    <w:rsid w:val="005D7E03"/>
    <w:rsid w:val="006921FC"/>
    <w:rsid w:val="007761A7"/>
    <w:rsid w:val="00786E5F"/>
    <w:rsid w:val="00891FA6"/>
    <w:rsid w:val="00895FE6"/>
    <w:rsid w:val="00897A6D"/>
    <w:rsid w:val="00995773"/>
    <w:rsid w:val="00AA326E"/>
    <w:rsid w:val="00B25BA9"/>
    <w:rsid w:val="00B34DEA"/>
    <w:rsid w:val="00B72D98"/>
    <w:rsid w:val="00C1417A"/>
    <w:rsid w:val="00D37F02"/>
    <w:rsid w:val="00D82411"/>
    <w:rsid w:val="00E06E1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DB92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10</cp:revision>
  <dcterms:created xsi:type="dcterms:W3CDTF">2019-01-23T09:08:00Z</dcterms:created>
  <dcterms:modified xsi:type="dcterms:W3CDTF">2019-01-23T11:49:00Z</dcterms:modified>
</cp:coreProperties>
</file>