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6031" w14:textId="4857F00E" w:rsidR="00701AAF" w:rsidRPr="00701AAF" w:rsidRDefault="00701AAF" w:rsidP="00701AAF">
      <w:pPr>
        <w:spacing w:after="0" w:line="240" w:lineRule="auto"/>
        <w:jc w:val="center"/>
        <w:rPr>
          <w:b/>
        </w:rPr>
      </w:pPr>
      <w:r w:rsidRPr="00701AAF">
        <w:rPr>
          <w:b/>
        </w:rPr>
        <w:t>BIOLOGIAN TUTKINTO-OHJELMAN OPETUSSUUNNITELMA 20</w:t>
      </w:r>
      <w:r w:rsidR="00113AF2">
        <w:rPr>
          <w:b/>
        </w:rPr>
        <w:t>2</w:t>
      </w:r>
      <w:r w:rsidR="00365EEA">
        <w:rPr>
          <w:b/>
        </w:rPr>
        <w:t>3</w:t>
      </w:r>
      <w:r w:rsidRPr="00701AAF">
        <w:rPr>
          <w:b/>
        </w:rPr>
        <w:t>-20</w:t>
      </w:r>
      <w:r w:rsidR="00113AF2">
        <w:rPr>
          <w:b/>
        </w:rPr>
        <w:t>2</w:t>
      </w:r>
      <w:r w:rsidR="00365EEA">
        <w:rPr>
          <w:b/>
        </w:rPr>
        <w:t>4</w:t>
      </w:r>
    </w:p>
    <w:p w14:paraId="25FB0102" w14:textId="77777777" w:rsidR="00701AAF" w:rsidRPr="006945BE" w:rsidRDefault="00701AAF" w:rsidP="00701AAF">
      <w:pPr>
        <w:spacing w:after="0" w:line="240" w:lineRule="auto"/>
      </w:pPr>
    </w:p>
    <w:p w14:paraId="4047A6EA" w14:textId="77777777" w:rsidR="006945BE" w:rsidRPr="006945BE" w:rsidRDefault="006945BE" w:rsidP="006945BE">
      <w:pPr>
        <w:pStyle w:val="Default"/>
        <w:rPr>
          <w:rFonts w:asciiTheme="minorHAnsi" w:hAnsiTheme="minorHAnsi"/>
          <w:sz w:val="22"/>
          <w:szCs w:val="22"/>
        </w:rPr>
      </w:pPr>
    </w:p>
    <w:p w14:paraId="76BC51EA" w14:textId="67101D70" w:rsidR="00C675AB" w:rsidRPr="006945BE" w:rsidRDefault="004F5DD6" w:rsidP="0011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M</w:t>
      </w:r>
      <w:r w:rsidR="00844BF3">
        <w:rPr>
          <w:b/>
        </w:rPr>
        <w:t>aisteriohjelma</w:t>
      </w:r>
      <w:r w:rsidR="003C1BAF">
        <w:rPr>
          <w:b/>
        </w:rPr>
        <w:t>t</w:t>
      </w:r>
    </w:p>
    <w:p w14:paraId="319F6F00" w14:textId="2C2A9E70" w:rsidR="005F349A" w:rsidRDefault="005F349A" w:rsidP="00701AAF">
      <w:pPr>
        <w:spacing w:after="0" w:line="240" w:lineRule="auto"/>
        <w:rPr>
          <w:b/>
        </w:rPr>
      </w:pPr>
    </w:p>
    <w:p w14:paraId="4F7083D2" w14:textId="30D26EE6" w:rsidR="004F5DD6" w:rsidRPr="000A20CF" w:rsidRDefault="004F5DD6" w:rsidP="007E3BAB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0A20CF">
        <w:rPr>
          <w:bCs/>
        </w:rPr>
        <w:t>Biologian ja matematiikan tutkinto-ohjelm</w:t>
      </w:r>
      <w:r w:rsidR="002A1D66" w:rsidRPr="000A20CF">
        <w:rPr>
          <w:bCs/>
        </w:rPr>
        <w:t>ie</w:t>
      </w:r>
      <w:r w:rsidRPr="000A20CF">
        <w:rPr>
          <w:bCs/>
        </w:rPr>
        <w:t xml:space="preserve">n uusi </w:t>
      </w:r>
      <w:r w:rsidR="00AB1128" w:rsidRPr="000A20CF">
        <w:rPr>
          <w:bCs/>
        </w:rPr>
        <w:t xml:space="preserve">yhteinen </w:t>
      </w:r>
      <w:r w:rsidRPr="000A20CF">
        <w:rPr>
          <w:bCs/>
        </w:rPr>
        <w:t>maisteriohjelma</w:t>
      </w:r>
      <w:r w:rsidR="002A1D66" w:rsidRPr="000A20CF">
        <w:rPr>
          <w:bCs/>
        </w:rPr>
        <w:t xml:space="preserve"> on</w:t>
      </w:r>
      <w:r w:rsidRPr="000A20CF">
        <w:rPr>
          <w:bCs/>
        </w:rPr>
        <w:t xml:space="preserve"> hyväksytty keväällä 2022 tutkinto-ohjelmaportfolioon</w:t>
      </w:r>
    </w:p>
    <w:p w14:paraId="2A7DDE6A" w14:textId="77777777" w:rsidR="004F5DD6" w:rsidRPr="004F5DD6" w:rsidRDefault="004F5DD6" w:rsidP="007E3BAB">
      <w:pPr>
        <w:spacing w:after="0" w:line="240" w:lineRule="auto"/>
        <w:ind w:left="720" w:hanging="360"/>
        <w:rPr>
          <w:bCs/>
        </w:rPr>
      </w:pPr>
    </w:p>
    <w:p w14:paraId="2317CE6C" w14:textId="21DAA163" w:rsidR="004F5DD6" w:rsidRPr="004F5DD6" w:rsidRDefault="004F5DD6" w:rsidP="007E3BAB">
      <w:pPr>
        <w:spacing w:after="0" w:line="240" w:lineRule="auto"/>
        <w:ind w:left="720" w:hanging="11"/>
        <w:rPr>
          <w:bCs/>
          <w:lang w:val="en-US"/>
        </w:rPr>
      </w:pPr>
      <w:proofErr w:type="spellStart"/>
      <w:r w:rsidRPr="004F5DD6">
        <w:rPr>
          <w:bCs/>
          <w:lang w:val="en-US"/>
        </w:rPr>
        <w:t>Laskennallisen</w:t>
      </w:r>
      <w:proofErr w:type="spellEnd"/>
      <w:r w:rsidRPr="004F5DD6">
        <w:rPr>
          <w:bCs/>
          <w:lang w:val="en-US"/>
        </w:rPr>
        <w:t xml:space="preserve"> </w:t>
      </w:r>
      <w:proofErr w:type="spellStart"/>
      <w:r w:rsidRPr="004F5DD6">
        <w:rPr>
          <w:bCs/>
          <w:lang w:val="en-US"/>
        </w:rPr>
        <w:t>biologian</w:t>
      </w:r>
      <w:proofErr w:type="spellEnd"/>
      <w:r w:rsidRPr="004F5DD6">
        <w:rPr>
          <w:bCs/>
          <w:lang w:val="en-US"/>
        </w:rPr>
        <w:t xml:space="preserve"> ja data-</w:t>
      </w:r>
      <w:proofErr w:type="spellStart"/>
      <w:r w:rsidRPr="004F5DD6">
        <w:rPr>
          <w:bCs/>
          <w:lang w:val="en-US"/>
        </w:rPr>
        <w:t>analyysin</w:t>
      </w:r>
      <w:proofErr w:type="spellEnd"/>
      <w:r w:rsidRPr="004F5DD6">
        <w:rPr>
          <w:bCs/>
          <w:lang w:val="en-US"/>
        </w:rPr>
        <w:t xml:space="preserve"> </w:t>
      </w:r>
      <w:proofErr w:type="spellStart"/>
      <w:r w:rsidRPr="004F5DD6">
        <w:rPr>
          <w:bCs/>
          <w:lang w:val="en-US"/>
        </w:rPr>
        <w:t>maisteriohjelma</w:t>
      </w:r>
      <w:proofErr w:type="spellEnd"/>
      <w:r w:rsidRPr="004F5DD6">
        <w:rPr>
          <w:bCs/>
          <w:lang w:val="en-US"/>
        </w:rPr>
        <w:t xml:space="preserve"> </w:t>
      </w:r>
      <w:r>
        <w:rPr>
          <w:bCs/>
          <w:lang w:val="en-US"/>
        </w:rPr>
        <w:t xml:space="preserve">/ </w:t>
      </w:r>
      <w:r w:rsidRPr="004F5DD6">
        <w:rPr>
          <w:bCs/>
          <w:lang w:val="en-US"/>
        </w:rPr>
        <w:t xml:space="preserve">Master's </w:t>
      </w:r>
      <w:proofErr w:type="spellStart"/>
      <w:r w:rsidRPr="004F5DD6">
        <w:rPr>
          <w:bCs/>
          <w:lang w:val="en-US"/>
        </w:rPr>
        <w:t>Programme</w:t>
      </w:r>
      <w:proofErr w:type="spellEnd"/>
      <w:r w:rsidRPr="004F5DD6">
        <w:rPr>
          <w:bCs/>
          <w:lang w:val="en-US"/>
        </w:rPr>
        <w:t xml:space="preserve"> in Computational Biology and Data analysis</w:t>
      </w:r>
    </w:p>
    <w:p w14:paraId="12B39BE0" w14:textId="601DBAA7" w:rsidR="004F5DD6" w:rsidRPr="004F5DD6" w:rsidRDefault="004F5DD6" w:rsidP="007E3BAB">
      <w:pPr>
        <w:spacing w:after="0" w:line="240" w:lineRule="auto"/>
        <w:ind w:left="720" w:hanging="11"/>
        <w:rPr>
          <w:bCs/>
        </w:rPr>
      </w:pPr>
      <w:r w:rsidRPr="004F5DD6">
        <w:rPr>
          <w:bCs/>
          <w:i/>
          <w:iCs/>
        </w:rPr>
        <w:t>Hakukohteet</w:t>
      </w:r>
      <w:r>
        <w:rPr>
          <w:bCs/>
        </w:rPr>
        <w:t xml:space="preserve">: </w:t>
      </w:r>
      <w:r w:rsidRPr="004F5DD6">
        <w:rPr>
          <w:bCs/>
        </w:rPr>
        <w:t>Laskennallinen biologia ja data-analyysi, Laskennallisen biologian ja data-analyysin maisteriohjelma, filosofian maisteri (2 v)</w:t>
      </w:r>
    </w:p>
    <w:p w14:paraId="49174661" w14:textId="1BF54F3D" w:rsidR="004F5DD6" w:rsidRPr="004F5DD6" w:rsidRDefault="004F5DD6" w:rsidP="007E3BAB">
      <w:pPr>
        <w:spacing w:after="0" w:line="240" w:lineRule="auto"/>
        <w:ind w:left="720" w:hanging="11"/>
        <w:rPr>
          <w:bCs/>
        </w:rPr>
      </w:pPr>
      <w:r w:rsidRPr="00E760BC">
        <w:rPr>
          <w:bCs/>
          <w:i/>
          <w:iCs/>
        </w:rPr>
        <w:t>Pääaineet</w:t>
      </w:r>
      <w:r w:rsidRPr="00E760BC">
        <w:rPr>
          <w:bCs/>
        </w:rPr>
        <w:t xml:space="preserve">: </w:t>
      </w:r>
      <w:r w:rsidRPr="00E760BC">
        <w:rPr>
          <w:bCs/>
          <w:strike/>
        </w:rPr>
        <w:t>Biologia</w:t>
      </w:r>
      <w:r w:rsidRPr="00E760BC">
        <w:rPr>
          <w:bCs/>
        </w:rPr>
        <w:t xml:space="preserve"> / Sovellettu</w:t>
      </w:r>
      <w:r w:rsidRPr="004F5DD6">
        <w:rPr>
          <w:bCs/>
        </w:rPr>
        <w:t xml:space="preserve"> matematiikka</w:t>
      </w:r>
      <w:r w:rsidR="00E760BC">
        <w:rPr>
          <w:bCs/>
        </w:rPr>
        <w:t>.</w:t>
      </w:r>
      <w:r w:rsidR="00496AA4">
        <w:rPr>
          <w:bCs/>
        </w:rPr>
        <w:t xml:space="preserve"> </w:t>
      </w:r>
      <w:r w:rsidR="00E760BC">
        <w:rPr>
          <w:szCs w:val="23"/>
        </w:rPr>
        <w:t xml:space="preserve">Luonnontieteellisen tiedekunnan koulutusdekaani vahvisti </w:t>
      </w:r>
      <w:proofErr w:type="spellStart"/>
      <w:r w:rsidR="00E760BC">
        <w:rPr>
          <w:szCs w:val="23"/>
        </w:rPr>
        <w:t>BTOT:n</w:t>
      </w:r>
      <w:proofErr w:type="spellEnd"/>
      <w:r w:rsidR="00E760BC">
        <w:rPr>
          <w:szCs w:val="23"/>
        </w:rPr>
        <w:t xml:space="preserve"> kokouksen jälkeen 18.10.2022 </w:t>
      </w:r>
      <w:r w:rsidR="00E760BC">
        <w:rPr>
          <w:szCs w:val="23"/>
        </w:rPr>
        <w:t>muutoksen</w:t>
      </w:r>
      <w:r w:rsidR="00E760BC">
        <w:rPr>
          <w:szCs w:val="23"/>
        </w:rPr>
        <w:t xml:space="preserve"> uudeksi pääaineeksi: Laskennallinen biologia.</w:t>
      </w:r>
    </w:p>
    <w:p w14:paraId="480B6BF8" w14:textId="194CFE56" w:rsidR="00A227DF" w:rsidRDefault="004F5DD6" w:rsidP="007E3BAB">
      <w:pPr>
        <w:spacing w:after="0" w:line="240" w:lineRule="auto"/>
        <w:ind w:left="720" w:hanging="11"/>
        <w:rPr>
          <w:bCs/>
        </w:rPr>
      </w:pPr>
      <w:r w:rsidRPr="004F5DD6">
        <w:rPr>
          <w:bCs/>
          <w:i/>
          <w:iCs/>
        </w:rPr>
        <w:t>Suuntautumisvaihtoehdot (maisterivaiheessa)</w:t>
      </w:r>
      <w:r>
        <w:rPr>
          <w:bCs/>
        </w:rPr>
        <w:t xml:space="preserve">: </w:t>
      </w:r>
      <w:r w:rsidRPr="004F5DD6">
        <w:rPr>
          <w:bCs/>
        </w:rPr>
        <w:t>Laskennallinen biologia</w:t>
      </w:r>
      <w:r>
        <w:rPr>
          <w:bCs/>
        </w:rPr>
        <w:t xml:space="preserve"> / </w:t>
      </w:r>
      <w:r w:rsidRPr="004F5DD6">
        <w:rPr>
          <w:bCs/>
        </w:rPr>
        <w:t>Datatiede</w:t>
      </w:r>
    </w:p>
    <w:p w14:paraId="107D45E7" w14:textId="7EAC0386" w:rsidR="0064329A" w:rsidRDefault="0064329A" w:rsidP="007E3BAB">
      <w:pPr>
        <w:spacing w:after="0" w:line="240" w:lineRule="auto"/>
        <w:ind w:left="720" w:hanging="360"/>
      </w:pPr>
    </w:p>
    <w:p w14:paraId="28102990" w14:textId="77777777" w:rsidR="006728C6" w:rsidRDefault="006728C6" w:rsidP="007E3BAB">
      <w:pPr>
        <w:spacing w:after="0" w:line="240" w:lineRule="auto"/>
        <w:ind w:left="720" w:hanging="360"/>
      </w:pPr>
    </w:p>
    <w:p w14:paraId="50FA94F4" w14:textId="56191175" w:rsidR="003C1BAF" w:rsidRDefault="003C1BAF" w:rsidP="007E3BAB">
      <w:pPr>
        <w:pStyle w:val="ListParagraph"/>
        <w:numPr>
          <w:ilvl w:val="0"/>
          <w:numId w:val="4"/>
        </w:numPr>
        <w:spacing w:after="0" w:line="240" w:lineRule="auto"/>
      </w:pPr>
      <w:bookmarkStart w:id="0" w:name="_Hlk115854604"/>
      <w:r>
        <w:t>Koulutusdekaani on tehnyt päätöksen</w:t>
      </w:r>
      <w:r w:rsidR="0070326C">
        <w:t xml:space="preserve"> biologian</w:t>
      </w:r>
      <w:r>
        <w:t xml:space="preserve"> </w:t>
      </w:r>
      <w:r w:rsidR="0070326C">
        <w:t xml:space="preserve">maisteriohjelman </w:t>
      </w:r>
      <w:r>
        <w:t>biotieteen suuntautumisvaihtoehdon pääaineen nimen muuttamisesta (</w:t>
      </w:r>
      <w:proofErr w:type="spellStart"/>
      <w:r>
        <w:t>BTOT:in</w:t>
      </w:r>
      <w:proofErr w:type="spellEnd"/>
      <w:r>
        <w:t xml:space="preserve"> esitys 18.2.2022)</w:t>
      </w:r>
    </w:p>
    <w:p w14:paraId="4E5521E9" w14:textId="3302C5AE" w:rsidR="003C1BAF" w:rsidRDefault="003C1BAF" w:rsidP="007E3BAB">
      <w:pPr>
        <w:spacing w:after="0" w:line="240" w:lineRule="auto"/>
        <w:ind w:left="720" w:hanging="360"/>
      </w:pPr>
    </w:p>
    <w:p w14:paraId="0C667C7B" w14:textId="69BE5C51" w:rsidR="003C1BAF" w:rsidRPr="003C1BAF" w:rsidRDefault="0070326C" w:rsidP="007E3BAB">
      <w:pPr>
        <w:spacing w:after="0" w:line="240" w:lineRule="auto"/>
        <w:ind w:left="720" w:hanging="11"/>
        <w:rPr>
          <w:i/>
          <w:iCs/>
        </w:rPr>
      </w:pPr>
      <w:r>
        <w:rPr>
          <w:i/>
          <w:iCs/>
        </w:rPr>
        <w:t>Nykyinen</w:t>
      </w:r>
      <w:r w:rsidR="003C1BAF" w:rsidRPr="003C1BAF">
        <w:rPr>
          <w:i/>
          <w:iCs/>
        </w:rPr>
        <w:t xml:space="preserve"> nimi</w:t>
      </w:r>
    </w:p>
    <w:p w14:paraId="233F9273" w14:textId="1D698AB8" w:rsidR="003C1BAF" w:rsidRPr="00A315E1" w:rsidRDefault="003C1BAF" w:rsidP="007E3BAB">
      <w:pPr>
        <w:spacing w:after="0" w:line="240" w:lineRule="auto"/>
        <w:ind w:left="720" w:hanging="11"/>
      </w:pPr>
      <w:r w:rsidRPr="00A315E1">
        <w:t xml:space="preserve">Genetiikka ja fysiologia / </w:t>
      </w:r>
      <w:proofErr w:type="spellStart"/>
      <w:r w:rsidRPr="00A315E1">
        <w:t>Genetics</w:t>
      </w:r>
      <w:proofErr w:type="spellEnd"/>
      <w:r w:rsidRPr="00A315E1">
        <w:t xml:space="preserve"> and </w:t>
      </w:r>
      <w:proofErr w:type="spellStart"/>
      <w:r w:rsidRPr="00A315E1">
        <w:t>Physiology</w:t>
      </w:r>
      <w:proofErr w:type="spellEnd"/>
    </w:p>
    <w:p w14:paraId="42EB3558" w14:textId="77777777" w:rsidR="003C1BAF" w:rsidRPr="00A315E1" w:rsidRDefault="003C1BAF" w:rsidP="007E3BAB">
      <w:pPr>
        <w:spacing w:after="0" w:line="240" w:lineRule="auto"/>
        <w:ind w:left="720" w:hanging="11"/>
      </w:pPr>
    </w:p>
    <w:p w14:paraId="72ADA70E" w14:textId="62AA1217" w:rsidR="003C1BAF" w:rsidRPr="003C1BAF" w:rsidRDefault="003C1BAF" w:rsidP="007E3BAB">
      <w:pPr>
        <w:spacing w:after="0" w:line="240" w:lineRule="auto"/>
        <w:ind w:left="720" w:hanging="11"/>
        <w:rPr>
          <w:i/>
          <w:iCs/>
        </w:rPr>
      </w:pPr>
      <w:r w:rsidRPr="003C1BAF">
        <w:rPr>
          <w:i/>
          <w:iCs/>
        </w:rPr>
        <w:t>Uusi nimi</w:t>
      </w:r>
    </w:p>
    <w:p w14:paraId="524F70AA" w14:textId="7D8F99A8" w:rsidR="003C1BAF" w:rsidRDefault="00E07FF3" w:rsidP="007E3BAB">
      <w:pPr>
        <w:spacing w:after="0" w:line="240" w:lineRule="auto"/>
        <w:ind w:left="720" w:hanging="11"/>
        <w:rPr>
          <w:lang w:val="en-US"/>
        </w:rPr>
      </w:pPr>
      <w:proofErr w:type="spellStart"/>
      <w:r w:rsidRPr="00E07FF3">
        <w:rPr>
          <w:lang w:val="en-US"/>
        </w:rPr>
        <w:t>Genetiikka</w:t>
      </w:r>
      <w:proofErr w:type="spellEnd"/>
      <w:r w:rsidRPr="00E07FF3">
        <w:rPr>
          <w:lang w:val="en-US"/>
        </w:rPr>
        <w:t xml:space="preserve"> ja </w:t>
      </w:r>
      <w:proofErr w:type="spellStart"/>
      <w:r w:rsidRPr="00E07FF3">
        <w:rPr>
          <w:lang w:val="en-US"/>
        </w:rPr>
        <w:t>molekyylibiologia</w:t>
      </w:r>
      <w:proofErr w:type="spellEnd"/>
      <w:r w:rsidRPr="00E07FF3">
        <w:rPr>
          <w:lang w:val="en-US"/>
        </w:rPr>
        <w:t xml:space="preserve"> / Genetics and Molecular Biology</w:t>
      </w:r>
    </w:p>
    <w:bookmarkEnd w:id="0"/>
    <w:p w14:paraId="0906B31A" w14:textId="77777777" w:rsidR="00E07FF3" w:rsidRPr="00E07FF3" w:rsidRDefault="00E07FF3" w:rsidP="00701AAF">
      <w:pPr>
        <w:spacing w:after="0" w:line="240" w:lineRule="auto"/>
        <w:rPr>
          <w:lang w:val="en-US"/>
        </w:rPr>
      </w:pPr>
    </w:p>
    <w:p w14:paraId="6158064F" w14:textId="77777777" w:rsidR="00CA2205" w:rsidRPr="00E07FF3" w:rsidRDefault="00CA2205" w:rsidP="00701AAF">
      <w:pPr>
        <w:spacing w:after="0" w:line="240" w:lineRule="auto"/>
        <w:rPr>
          <w:lang w:val="en-US"/>
        </w:rPr>
      </w:pPr>
      <w:bookmarkStart w:id="1" w:name="_Hlk115871395"/>
    </w:p>
    <w:p w14:paraId="4AC230BD" w14:textId="67FA5AA8" w:rsidR="00701AAF" w:rsidRPr="00344734" w:rsidRDefault="00701AAF" w:rsidP="0011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344734">
        <w:rPr>
          <w:b/>
        </w:rPr>
        <w:t>Poistuvat opintojaksot</w:t>
      </w:r>
      <w:r w:rsidR="0036741D">
        <w:rPr>
          <w:b/>
        </w:rPr>
        <w:t xml:space="preserve"> ja koodit</w:t>
      </w:r>
    </w:p>
    <w:p w14:paraId="16D4941C" w14:textId="56E9E830" w:rsidR="005F349A" w:rsidRDefault="005F349A" w:rsidP="00701AAF">
      <w:pPr>
        <w:spacing w:after="0" w:line="240" w:lineRule="auto"/>
        <w:rPr>
          <w:b/>
        </w:rPr>
      </w:pPr>
    </w:p>
    <w:p w14:paraId="667D66E8" w14:textId="6169BB9F" w:rsidR="00A315E1" w:rsidRDefault="00A315E1" w:rsidP="00701AAF">
      <w:pPr>
        <w:spacing w:after="0" w:line="240" w:lineRule="auto"/>
        <w:rPr>
          <w:b/>
        </w:rPr>
      </w:pPr>
      <w:r w:rsidRPr="00A315E1">
        <w:rPr>
          <w:b/>
        </w:rPr>
        <w:t>757111P Molekyylimenetelmien harjoitukset 5 op</w:t>
      </w:r>
    </w:p>
    <w:p w14:paraId="35BFB9FA" w14:textId="5C01D6BD" w:rsidR="00A315E1" w:rsidRPr="00A315E1" w:rsidRDefault="00A315E1" w:rsidP="00701AAF">
      <w:pPr>
        <w:spacing w:after="0" w:line="240" w:lineRule="auto"/>
        <w:rPr>
          <w:bCs/>
        </w:rPr>
      </w:pPr>
      <w:r w:rsidRPr="00A315E1">
        <w:rPr>
          <w:bCs/>
        </w:rPr>
        <w:t>Opintojakso muuttuu 7 op laajuiseksi</w:t>
      </w:r>
    </w:p>
    <w:p w14:paraId="5425D2D9" w14:textId="77777777" w:rsidR="00A315E1" w:rsidRDefault="00A315E1" w:rsidP="00701AAF">
      <w:pPr>
        <w:spacing w:after="0" w:line="240" w:lineRule="auto"/>
        <w:rPr>
          <w:b/>
        </w:rPr>
      </w:pPr>
    </w:p>
    <w:p w14:paraId="7BEE7586" w14:textId="304FBDDF" w:rsidR="00321EB0" w:rsidRDefault="00365EEA" w:rsidP="00701AAF">
      <w:pPr>
        <w:spacing w:after="0" w:line="240" w:lineRule="auto"/>
        <w:rPr>
          <w:b/>
        </w:rPr>
      </w:pPr>
      <w:bookmarkStart w:id="2" w:name="_Hlk115871540"/>
      <w:r w:rsidRPr="00365EEA">
        <w:rPr>
          <w:b/>
        </w:rPr>
        <w:t xml:space="preserve">750657S Biologian aineenopettajan pro gradu -tutkielma </w:t>
      </w:r>
      <w:proofErr w:type="gramStart"/>
      <w:r w:rsidRPr="00365EEA">
        <w:rPr>
          <w:b/>
        </w:rPr>
        <w:t>20-40</w:t>
      </w:r>
      <w:proofErr w:type="gramEnd"/>
      <w:r w:rsidRPr="00365EEA">
        <w:rPr>
          <w:b/>
        </w:rPr>
        <w:t xml:space="preserve"> op</w:t>
      </w:r>
    </w:p>
    <w:p w14:paraId="09A74788" w14:textId="063E5FFC" w:rsidR="00365EEA" w:rsidRPr="00321EB0" w:rsidRDefault="00365EEA" w:rsidP="00701AAF">
      <w:pPr>
        <w:spacing w:after="0" w:line="240" w:lineRule="auto"/>
        <w:rPr>
          <w:bCs/>
        </w:rPr>
      </w:pPr>
      <w:r w:rsidRPr="00321EB0">
        <w:rPr>
          <w:bCs/>
        </w:rPr>
        <w:t>Opintojakson laajuus muuttuu</w:t>
      </w:r>
    </w:p>
    <w:bookmarkEnd w:id="1"/>
    <w:bookmarkEnd w:id="2"/>
    <w:p w14:paraId="60994370" w14:textId="77777777" w:rsidR="00321EB0" w:rsidRPr="00321EB0" w:rsidRDefault="00321EB0" w:rsidP="00701AAF">
      <w:pPr>
        <w:spacing w:after="0" w:line="240" w:lineRule="auto"/>
        <w:rPr>
          <w:bCs/>
        </w:rPr>
      </w:pPr>
    </w:p>
    <w:p w14:paraId="142E232B" w14:textId="363E1EBB" w:rsidR="00321EB0" w:rsidRPr="00321EB0" w:rsidRDefault="00321EB0" w:rsidP="00321EB0">
      <w:pPr>
        <w:spacing w:after="0" w:line="240" w:lineRule="auto"/>
        <w:rPr>
          <w:b/>
          <w:bCs/>
        </w:rPr>
      </w:pPr>
      <w:bookmarkStart w:id="3" w:name="_Hlk53585649"/>
      <w:r w:rsidRPr="00321EB0">
        <w:rPr>
          <w:b/>
          <w:bCs/>
        </w:rPr>
        <w:t>757314A Bioinformatiikan perusteet 5 op</w:t>
      </w:r>
    </w:p>
    <w:p w14:paraId="082DC3AE" w14:textId="3B85697E" w:rsidR="00321EB0" w:rsidRPr="00321EB0" w:rsidRDefault="00321EB0" w:rsidP="00321EB0">
      <w:pPr>
        <w:spacing w:after="0" w:line="240" w:lineRule="auto"/>
      </w:pPr>
      <w:r w:rsidRPr="00321EB0">
        <w:t>Opintojakson nimi muuttuu englanninkieliseksi k</w:t>
      </w:r>
      <w:r>
        <w:t xml:space="preserve">oska </w:t>
      </w:r>
      <w:r w:rsidR="00DF6BE3">
        <w:t>opetuskieli on englanti</w:t>
      </w:r>
    </w:p>
    <w:p w14:paraId="4907D581" w14:textId="77777777" w:rsidR="00321EB0" w:rsidRPr="00321EB0" w:rsidRDefault="00321EB0" w:rsidP="00321EB0">
      <w:pPr>
        <w:spacing w:after="0" w:line="240" w:lineRule="auto"/>
      </w:pPr>
    </w:p>
    <w:p w14:paraId="7185255C" w14:textId="77777777" w:rsidR="00321EB0" w:rsidRPr="00321EB0" w:rsidRDefault="00321EB0" w:rsidP="00321EB0">
      <w:pPr>
        <w:spacing w:after="0" w:line="240" w:lineRule="auto"/>
        <w:rPr>
          <w:b/>
          <w:bCs/>
        </w:rPr>
      </w:pPr>
      <w:r w:rsidRPr="00321EB0">
        <w:rPr>
          <w:b/>
          <w:bCs/>
        </w:rPr>
        <w:t>757321A Populaatiogenetiikan ja molekyyliekologian perusteet 5 op</w:t>
      </w:r>
    </w:p>
    <w:p w14:paraId="593CA152" w14:textId="203C5B2B" w:rsidR="00321EB0" w:rsidRPr="00321EB0" w:rsidRDefault="00321EB0" w:rsidP="00321EB0">
      <w:pPr>
        <w:spacing w:after="0" w:line="240" w:lineRule="auto"/>
      </w:pPr>
      <w:r w:rsidRPr="00321EB0">
        <w:t>Opintojakson nimi muuttuu englanninkieliseksi k</w:t>
      </w:r>
      <w:r>
        <w:t xml:space="preserve">oska </w:t>
      </w:r>
      <w:r w:rsidR="00DF6BE3">
        <w:t>opetuskieli on englanti</w:t>
      </w:r>
    </w:p>
    <w:p w14:paraId="4C968822" w14:textId="63437AA2" w:rsidR="00321EB0" w:rsidRDefault="00321EB0" w:rsidP="00321EB0">
      <w:pPr>
        <w:spacing w:after="0" w:line="240" w:lineRule="auto"/>
        <w:rPr>
          <w:bCs/>
        </w:rPr>
      </w:pPr>
    </w:p>
    <w:p w14:paraId="2EC479A9" w14:textId="07E96586" w:rsidR="00CA2205" w:rsidRPr="00CA2205" w:rsidRDefault="00CA2205" w:rsidP="00321EB0">
      <w:pPr>
        <w:spacing w:after="0" w:line="240" w:lineRule="auto"/>
        <w:rPr>
          <w:b/>
        </w:rPr>
      </w:pPr>
      <w:r w:rsidRPr="00CA2205">
        <w:rPr>
          <w:b/>
        </w:rPr>
        <w:t>755628S Riistaeläinekologia 5 op</w:t>
      </w:r>
    </w:p>
    <w:p w14:paraId="1FE86D2B" w14:textId="4D144189" w:rsidR="00CA2205" w:rsidRPr="00CA2205" w:rsidRDefault="00CA2205" w:rsidP="00321EB0">
      <w:pPr>
        <w:spacing w:after="0" w:line="240" w:lineRule="auto"/>
      </w:pPr>
      <w:r w:rsidRPr="00321EB0">
        <w:t>Opintojakson nimi muuttuu englanninkieliseksi k</w:t>
      </w:r>
      <w:r>
        <w:t>oska pidetään englanniksi</w:t>
      </w:r>
    </w:p>
    <w:p w14:paraId="33F92F53" w14:textId="79A44368" w:rsidR="00D76F5C" w:rsidRDefault="00D76F5C" w:rsidP="00701AAF">
      <w:pPr>
        <w:spacing w:after="0" w:line="240" w:lineRule="auto"/>
        <w:rPr>
          <w:bCs/>
        </w:rPr>
      </w:pPr>
    </w:p>
    <w:p w14:paraId="05283EC1" w14:textId="708B0A21" w:rsidR="00CA2205" w:rsidRPr="00E91F9D" w:rsidRDefault="00E91F9D" w:rsidP="00701AAF">
      <w:pPr>
        <w:spacing w:after="0" w:line="240" w:lineRule="auto"/>
        <w:rPr>
          <w:b/>
        </w:rPr>
      </w:pPr>
      <w:r w:rsidRPr="00E91F9D">
        <w:rPr>
          <w:b/>
        </w:rPr>
        <w:t>754625S Vesistöjen ekologisen tilan arviointi ja seuranta 5 op</w:t>
      </w:r>
    </w:p>
    <w:p w14:paraId="19532414" w14:textId="21109A30" w:rsidR="00E91F9D" w:rsidRDefault="00E91F9D" w:rsidP="00701AAF">
      <w:pPr>
        <w:spacing w:after="0" w:line="240" w:lineRule="auto"/>
        <w:rPr>
          <w:bCs/>
        </w:rPr>
      </w:pPr>
      <w:r>
        <w:rPr>
          <w:bCs/>
        </w:rPr>
        <w:t>Opintojakso järjestetään jatkossa erikoisopintojakson koodilla, jos resurssit sallivat</w:t>
      </w:r>
    </w:p>
    <w:p w14:paraId="5AC98F75" w14:textId="14F7E334" w:rsidR="00E91F9D" w:rsidRDefault="00E91F9D" w:rsidP="00701AAF">
      <w:pPr>
        <w:spacing w:after="0" w:line="240" w:lineRule="auto"/>
        <w:rPr>
          <w:bCs/>
        </w:rPr>
      </w:pPr>
    </w:p>
    <w:p w14:paraId="04D40B79" w14:textId="0F823E95" w:rsidR="00E91F9D" w:rsidRPr="00E91F9D" w:rsidRDefault="00E91F9D" w:rsidP="00701AAF">
      <w:pPr>
        <w:spacing w:after="0" w:line="240" w:lineRule="auto"/>
        <w:rPr>
          <w:b/>
        </w:rPr>
      </w:pPr>
      <w:r w:rsidRPr="00E91F9D">
        <w:rPr>
          <w:b/>
        </w:rPr>
        <w:t>754627S Vesiselkärangattomien erikoiskurssi 5 op</w:t>
      </w:r>
    </w:p>
    <w:p w14:paraId="17B2D34F" w14:textId="77777777" w:rsidR="00E91F9D" w:rsidRDefault="00E91F9D" w:rsidP="00E91F9D">
      <w:pPr>
        <w:spacing w:after="0" w:line="240" w:lineRule="auto"/>
        <w:rPr>
          <w:bCs/>
        </w:rPr>
      </w:pPr>
      <w:r>
        <w:rPr>
          <w:bCs/>
        </w:rPr>
        <w:t>Opintojakso järjestetään jatkossa erikoisopintojakson koodilla, jos resurssit sallivat</w:t>
      </w:r>
    </w:p>
    <w:p w14:paraId="16AC9F6D" w14:textId="77777777" w:rsidR="00E91F9D" w:rsidRDefault="00E91F9D" w:rsidP="00701AAF">
      <w:pPr>
        <w:spacing w:after="0" w:line="240" w:lineRule="auto"/>
        <w:rPr>
          <w:bCs/>
        </w:rPr>
      </w:pPr>
    </w:p>
    <w:p w14:paraId="1BA43D27" w14:textId="77777777" w:rsidR="00E91F9D" w:rsidRPr="00321EB0" w:rsidRDefault="00E91F9D" w:rsidP="00701AAF">
      <w:pPr>
        <w:spacing w:after="0" w:line="240" w:lineRule="auto"/>
        <w:rPr>
          <w:bCs/>
        </w:rPr>
      </w:pPr>
      <w:bookmarkStart w:id="4" w:name="_Hlk115871425"/>
    </w:p>
    <w:p w14:paraId="23AE027D" w14:textId="394D8451" w:rsidR="00113AF2" w:rsidRPr="00113AF2" w:rsidRDefault="00113AF2" w:rsidP="0011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13AF2">
        <w:rPr>
          <w:b/>
        </w:rPr>
        <w:t>Uudet opintojaksot</w:t>
      </w:r>
      <w:r w:rsidR="0098029E">
        <w:rPr>
          <w:b/>
        </w:rPr>
        <w:t xml:space="preserve"> tai uusi koodi</w:t>
      </w:r>
    </w:p>
    <w:p w14:paraId="5EB7B275" w14:textId="658FF4AC" w:rsidR="00113AF2" w:rsidRDefault="00113AF2" w:rsidP="00701AAF">
      <w:pPr>
        <w:spacing w:after="0" w:line="240" w:lineRule="auto"/>
        <w:rPr>
          <w:bCs/>
        </w:rPr>
      </w:pPr>
    </w:p>
    <w:bookmarkEnd w:id="4"/>
    <w:p w14:paraId="5EAA48D1" w14:textId="27167728" w:rsidR="00A315E1" w:rsidRDefault="00A315E1" w:rsidP="00701AAF">
      <w:pPr>
        <w:spacing w:after="0" w:line="240" w:lineRule="auto"/>
        <w:rPr>
          <w:bCs/>
          <w:i/>
          <w:iCs/>
        </w:rPr>
      </w:pPr>
      <w:r w:rsidRPr="00A315E1">
        <w:rPr>
          <w:bCs/>
          <w:i/>
          <w:iCs/>
        </w:rPr>
        <w:t>Perusopinnot</w:t>
      </w:r>
    </w:p>
    <w:p w14:paraId="23E5FE9E" w14:textId="77777777" w:rsidR="000045AC" w:rsidRPr="000045AC" w:rsidRDefault="000045AC" w:rsidP="00701AAF">
      <w:pPr>
        <w:spacing w:after="0" w:line="240" w:lineRule="auto"/>
        <w:rPr>
          <w:bCs/>
        </w:rPr>
      </w:pPr>
    </w:p>
    <w:p w14:paraId="3DC710BD" w14:textId="388E3FAE" w:rsidR="00A315E1" w:rsidRPr="00A315E1" w:rsidRDefault="005E011B" w:rsidP="00701AAF">
      <w:pPr>
        <w:spacing w:after="0" w:line="240" w:lineRule="auto"/>
        <w:rPr>
          <w:bCs/>
        </w:rPr>
      </w:pPr>
      <w:r w:rsidRPr="005E011B">
        <w:rPr>
          <w:b/>
        </w:rPr>
        <w:t>NA00AK26</w:t>
      </w:r>
      <w:r w:rsidR="00A315E1" w:rsidRPr="005E011B">
        <w:rPr>
          <w:b/>
        </w:rPr>
        <w:t xml:space="preserve"> </w:t>
      </w:r>
      <w:r w:rsidR="00A315E1" w:rsidRPr="00A315E1">
        <w:rPr>
          <w:b/>
        </w:rPr>
        <w:t>Molekyylimenetelmien harjoitukset</w:t>
      </w:r>
      <w:r w:rsidR="00A315E1">
        <w:rPr>
          <w:b/>
        </w:rPr>
        <w:t xml:space="preserve"> 7 op </w:t>
      </w:r>
      <w:r w:rsidR="00A315E1" w:rsidRPr="00A315E1">
        <w:rPr>
          <w:bCs/>
        </w:rPr>
        <w:t xml:space="preserve">/ </w:t>
      </w:r>
      <w:proofErr w:type="spellStart"/>
      <w:r w:rsidR="00A315E1" w:rsidRPr="00A315E1">
        <w:rPr>
          <w:bCs/>
        </w:rPr>
        <w:t>Molecular</w:t>
      </w:r>
      <w:proofErr w:type="spellEnd"/>
      <w:r w:rsidR="00A315E1" w:rsidRPr="00A315E1">
        <w:rPr>
          <w:bCs/>
        </w:rPr>
        <w:t xml:space="preserve"> </w:t>
      </w:r>
      <w:proofErr w:type="spellStart"/>
      <w:r w:rsidR="00A315E1" w:rsidRPr="00A315E1">
        <w:rPr>
          <w:bCs/>
        </w:rPr>
        <w:t>methods</w:t>
      </w:r>
      <w:proofErr w:type="spellEnd"/>
      <w:r w:rsidR="00A315E1" w:rsidRPr="00A315E1">
        <w:rPr>
          <w:bCs/>
        </w:rPr>
        <w:t xml:space="preserve"> </w:t>
      </w:r>
      <w:r w:rsidR="00967DE3">
        <w:rPr>
          <w:bCs/>
        </w:rPr>
        <w:t>(Kvist)</w:t>
      </w:r>
    </w:p>
    <w:p w14:paraId="4F634A7B" w14:textId="3A6DD19E" w:rsidR="00A315E1" w:rsidRPr="00967DE3" w:rsidRDefault="000045AC" w:rsidP="00701AAF">
      <w:pPr>
        <w:spacing w:after="0" w:line="240" w:lineRule="auto"/>
        <w:rPr>
          <w:bCs/>
          <w:lang w:val="en-US"/>
        </w:rPr>
      </w:pPr>
      <w:proofErr w:type="spellStart"/>
      <w:r w:rsidRPr="00967DE3">
        <w:rPr>
          <w:bCs/>
          <w:lang w:val="en-US"/>
        </w:rPr>
        <w:t>Opintojakson</w:t>
      </w:r>
      <w:proofErr w:type="spellEnd"/>
      <w:r w:rsidRPr="00967DE3">
        <w:rPr>
          <w:bCs/>
          <w:lang w:val="en-US"/>
        </w:rPr>
        <w:t xml:space="preserve"> </w:t>
      </w:r>
      <w:proofErr w:type="spellStart"/>
      <w:r w:rsidRPr="00967DE3">
        <w:rPr>
          <w:bCs/>
          <w:lang w:val="en-US"/>
        </w:rPr>
        <w:t>laajuus</w:t>
      </w:r>
      <w:proofErr w:type="spellEnd"/>
      <w:r w:rsidRPr="00967DE3">
        <w:rPr>
          <w:bCs/>
          <w:lang w:val="en-US"/>
        </w:rPr>
        <w:t xml:space="preserve"> </w:t>
      </w:r>
      <w:proofErr w:type="spellStart"/>
      <w:r w:rsidRPr="00967DE3">
        <w:rPr>
          <w:bCs/>
          <w:lang w:val="en-US"/>
        </w:rPr>
        <w:t>muuttuu</w:t>
      </w:r>
      <w:proofErr w:type="spellEnd"/>
      <w:r w:rsidRPr="00967DE3">
        <w:rPr>
          <w:bCs/>
          <w:lang w:val="en-US"/>
        </w:rPr>
        <w:t>.</w:t>
      </w:r>
    </w:p>
    <w:p w14:paraId="220F78CF" w14:textId="77777777" w:rsidR="000045AC" w:rsidRPr="00967DE3" w:rsidRDefault="000045AC" w:rsidP="00701AAF">
      <w:pPr>
        <w:spacing w:after="0" w:line="240" w:lineRule="auto"/>
        <w:rPr>
          <w:bCs/>
          <w:lang w:val="en-US"/>
        </w:rPr>
      </w:pPr>
    </w:p>
    <w:p w14:paraId="00C56EC9" w14:textId="67ED9411" w:rsidR="00474F8F" w:rsidRPr="00967DE3" w:rsidRDefault="00474F8F" w:rsidP="00701AAF">
      <w:pPr>
        <w:spacing w:after="0" w:line="240" w:lineRule="auto"/>
        <w:rPr>
          <w:bCs/>
          <w:i/>
          <w:iCs/>
          <w:lang w:val="en-US"/>
        </w:rPr>
      </w:pPr>
      <w:proofErr w:type="spellStart"/>
      <w:r w:rsidRPr="00967DE3">
        <w:rPr>
          <w:bCs/>
          <w:i/>
          <w:iCs/>
          <w:lang w:val="en-US"/>
        </w:rPr>
        <w:t>Aineopin</w:t>
      </w:r>
      <w:r w:rsidR="00321EB0" w:rsidRPr="00967DE3">
        <w:rPr>
          <w:bCs/>
          <w:i/>
          <w:iCs/>
          <w:lang w:val="en-US"/>
        </w:rPr>
        <w:t>not</w:t>
      </w:r>
      <w:proofErr w:type="spellEnd"/>
    </w:p>
    <w:p w14:paraId="205633E8" w14:textId="77777777" w:rsidR="00321EB0" w:rsidRPr="00967DE3" w:rsidRDefault="00321EB0" w:rsidP="00701AAF">
      <w:pPr>
        <w:spacing w:after="0" w:line="240" w:lineRule="auto"/>
        <w:rPr>
          <w:bCs/>
          <w:lang w:val="en-US"/>
        </w:rPr>
      </w:pPr>
    </w:p>
    <w:p w14:paraId="79BB5AD3" w14:textId="24E638D2" w:rsidR="00321EB0" w:rsidRPr="00516FD9" w:rsidRDefault="00321EB0" w:rsidP="00321EB0">
      <w:pPr>
        <w:spacing w:after="0" w:line="240" w:lineRule="auto"/>
        <w:rPr>
          <w:lang w:val="en-US"/>
        </w:rPr>
      </w:pPr>
      <w:r w:rsidRPr="00D6026F">
        <w:rPr>
          <w:b/>
          <w:bCs/>
          <w:strike/>
          <w:lang w:val="en-US"/>
        </w:rPr>
        <w:t>Introduction to bioinformatics</w:t>
      </w:r>
      <w:r w:rsidRPr="00D6026F">
        <w:rPr>
          <w:strike/>
          <w:lang w:val="en-US"/>
        </w:rPr>
        <w:t xml:space="preserve"> / Introduction to bioinformatics</w:t>
      </w:r>
      <w:r w:rsidRPr="00321EB0">
        <w:rPr>
          <w:lang w:val="en-US"/>
        </w:rPr>
        <w:t xml:space="preserve"> 5</w:t>
      </w:r>
      <w:r>
        <w:rPr>
          <w:lang w:val="en-US"/>
        </w:rPr>
        <w:t xml:space="preserve"> ECTS </w:t>
      </w:r>
      <w:proofErr w:type="spellStart"/>
      <w:r>
        <w:rPr>
          <w:lang w:val="en-US"/>
        </w:rPr>
        <w:t>cr</w:t>
      </w:r>
      <w:proofErr w:type="spellEnd"/>
      <w:r w:rsidR="00967DE3">
        <w:rPr>
          <w:lang w:val="en-US"/>
        </w:rPr>
        <w:t xml:space="preserve"> (Viljakainen)</w:t>
      </w:r>
      <w:r w:rsidR="00D6026F">
        <w:rPr>
          <w:lang w:val="en-US"/>
        </w:rPr>
        <w:t xml:space="preserve">. </w:t>
      </w:r>
    </w:p>
    <w:p w14:paraId="2177F27A" w14:textId="455AB234" w:rsidR="00321EB0" w:rsidRDefault="00020678" w:rsidP="00321EB0">
      <w:pPr>
        <w:spacing w:after="0" w:line="240" w:lineRule="auto"/>
      </w:pPr>
      <w:r w:rsidRPr="00020678">
        <w:t>Opintojakson 757314A nimi muuttuu koska</w:t>
      </w:r>
      <w:r w:rsidR="00321EB0" w:rsidRPr="00020678">
        <w:t xml:space="preserve"> </w:t>
      </w:r>
      <w:r w:rsidR="002106A9">
        <w:t>opetuskieli on englanti</w:t>
      </w:r>
      <w:r w:rsidR="00D6026F">
        <w:t>.</w:t>
      </w:r>
    </w:p>
    <w:p w14:paraId="3BF8F294" w14:textId="1D3F7FEE" w:rsidR="00D6026F" w:rsidRPr="00253A0D" w:rsidRDefault="00D6026F" w:rsidP="00D6026F">
      <w:pPr>
        <w:spacing w:after="0" w:line="240" w:lineRule="auto"/>
        <w:rPr>
          <w:lang w:val="en-US"/>
        </w:rPr>
      </w:pPr>
      <w:r w:rsidRPr="00D6026F">
        <w:t>Opintojakson l</w:t>
      </w:r>
      <w:r>
        <w:t xml:space="preserve">opullinen nimi jouduttiin </w:t>
      </w:r>
      <w:r w:rsidR="0009773A">
        <w:t xml:space="preserve">kokouksen päätöksen jälkeen </w:t>
      </w:r>
      <w:r>
        <w:t xml:space="preserve">muuttamaan, koska yliopiston opintotarjonnassa oli jo samanniminen kurssi. </w:t>
      </w:r>
      <w:r w:rsidRPr="00253A0D">
        <w:rPr>
          <w:lang w:val="en-US"/>
        </w:rPr>
        <w:t xml:space="preserve">Uusi </w:t>
      </w:r>
      <w:proofErr w:type="spellStart"/>
      <w:r w:rsidRPr="00253A0D">
        <w:rPr>
          <w:lang w:val="en-US"/>
        </w:rPr>
        <w:t>koodi</w:t>
      </w:r>
      <w:proofErr w:type="spellEnd"/>
      <w:r w:rsidRPr="00253A0D">
        <w:rPr>
          <w:lang w:val="en-US"/>
        </w:rPr>
        <w:t xml:space="preserve"> ja </w:t>
      </w:r>
      <w:proofErr w:type="spellStart"/>
      <w:r w:rsidRPr="00253A0D">
        <w:rPr>
          <w:lang w:val="en-US"/>
        </w:rPr>
        <w:t>nimi</w:t>
      </w:r>
      <w:proofErr w:type="spellEnd"/>
      <w:r w:rsidR="0009773A" w:rsidRPr="00253A0D">
        <w:rPr>
          <w:lang w:val="en-US"/>
        </w:rPr>
        <w:t>:</w:t>
      </w:r>
    </w:p>
    <w:p w14:paraId="448BF09C" w14:textId="4A144FF7" w:rsidR="00D6026F" w:rsidRPr="00D6026F" w:rsidRDefault="00253A0D" w:rsidP="00D6026F">
      <w:pPr>
        <w:spacing w:after="0" w:line="240" w:lineRule="auto"/>
        <w:rPr>
          <w:lang w:val="en-US"/>
        </w:rPr>
      </w:pPr>
      <w:r w:rsidRPr="00253A0D">
        <w:rPr>
          <w:b/>
          <w:bCs/>
          <w:lang w:val="en-US"/>
        </w:rPr>
        <w:t>NA00AK46</w:t>
      </w:r>
      <w:r w:rsidR="00D6026F" w:rsidRPr="00253A0D">
        <w:rPr>
          <w:b/>
          <w:bCs/>
          <w:lang w:val="en-US"/>
        </w:rPr>
        <w:t xml:space="preserve"> Fundamentals</w:t>
      </w:r>
      <w:r w:rsidR="00D6026F" w:rsidRPr="00D6026F">
        <w:rPr>
          <w:b/>
          <w:bCs/>
          <w:lang w:val="en-US"/>
        </w:rPr>
        <w:t xml:space="preserve"> of bioinformatics</w:t>
      </w:r>
      <w:r w:rsidR="00D6026F">
        <w:rPr>
          <w:lang w:val="en-US"/>
        </w:rPr>
        <w:t xml:space="preserve"> / Fundamentals of bioinformatics 5 ECTS (Viljakainen)</w:t>
      </w:r>
    </w:p>
    <w:p w14:paraId="740B3A81" w14:textId="77777777" w:rsidR="00020678" w:rsidRPr="00D6026F" w:rsidRDefault="00020678" w:rsidP="00321EB0">
      <w:pPr>
        <w:spacing w:after="0" w:line="240" w:lineRule="auto"/>
        <w:rPr>
          <w:lang w:val="en-US"/>
        </w:rPr>
      </w:pPr>
    </w:p>
    <w:p w14:paraId="6F6CBF49" w14:textId="6ED1EEE6" w:rsidR="00365EEA" w:rsidRDefault="00010405" w:rsidP="00321EB0">
      <w:pPr>
        <w:spacing w:after="0" w:line="240" w:lineRule="auto"/>
        <w:rPr>
          <w:lang w:val="en-US"/>
        </w:rPr>
      </w:pPr>
      <w:r w:rsidRPr="00010405">
        <w:rPr>
          <w:b/>
          <w:bCs/>
          <w:lang w:val="en-US"/>
        </w:rPr>
        <w:t>NA00AK27</w:t>
      </w:r>
      <w:r w:rsidR="00321EB0" w:rsidRPr="00321EB0">
        <w:rPr>
          <w:lang w:val="en-US"/>
        </w:rPr>
        <w:t xml:space="preserve"> </w:t>
      </w:r>
      <w:r w:rsidR="00321EB0" w:rsidRPr="0060588D">
        <w:rPr>
          <w:b/>
          <w:bCs/>
          <w:lang w:val="en-US"/>
        </w:rPr>
        <w:t>Introduction to population genetics and molecular ecology</w:t>
      </w:r>
      <w:r w:rsidR="00321EB0" w:rsidRPr="00321EB0">
        <w:rPr>
          <w:lang w:val="en-US"/>
        </w:rPr>
        <w:t xml:space="preserve"> / Introduction to population genetics and molecular ecology</w:t>
      </w:r>
      <w:r w:rsidR="00321EB0">
        <w:rPr>
          <w:lang w:val="en-US"/>
        </w:rPr>
        <w:t xml:space="preserve"> 5 ECTS </w:t>
      </w:r>
      <w:proofErr w:type="spellStart"/>
      <w:r w:rsidR="00321EB0">
        <w:rPr>
          <w:lang w:val="en-US"/>
        </w:rPr>
        <w:t>cr</w:t>
      </w:r>
      <w:proofErr w:type="spellEnd"/>
      <w:r w:rsidR="00967DE3">
        <w:rPr>
          <w:lang w:val="en-US"/>
        </w:rPr>
        <w:t xml:space="preserve"> (</w:t>
      </w:r>
      <w:r w:rsidR="00967DE3" w:rsidRPr="00967DE3">
        <w:rPr>
          <w:u w:val="single"/>
          <w:lang w:val="en-US"/>
        </w:rPr>
        <w:t>Kvist</w:t>
      </w:r>
      <w:r w:rsidR="00967DE3">
        <w:rPr>
          <w:lang w:val="en-US"/>
        </w:rPr>
        <w:t>, Viljakainen)</w:t>
      </w:r>
    </w:p>
    <w:p w14:paraId="7C823B13" w14:textId="7B6F55D7" w:rsidR="00020678" w:rsidRPr="00020678" w:rsidRDefault="00020678" w:rsidP="00020678">
      <w:pPr>
        <w:spacing w:after="0" w:line="240" w:lineRule="auto"/>
      </w:pPr>
      <w:r w:rsidRPr="00020678">
        <w:t xml:space="preserve">Opintojakson 757321A nimi muuttuu </w:t>
      </w:r>
      <w:r w:rsidR="002106A9" w:rsidRPr="00020678">
        <w:t xml:space="preserve">koska </w:t>
      </w:r>
      <w:r w:rsidR="002106A9">
        <w:t>opetuskieli on englanti</w:t>
      </w:r>
    </w:p>
    <w:p w14:paraId="040916B2" w14:textId="77777777" w:rsidR="00321EB0" w:rsidRPr="00020678" w:rsidRDefault="00321EB0" w:rsidP="00321EB0">
      <w:pPr>
        <w:spacing w:after="0" w:line="240" w:lineRule="auto"/>
        <w:rPr>
          <w:bCs/>
        </w:rPr>
      </w:pPr>
    </w:p>
    <w:p w14:paraId="4B3B776A" w14:textId="7C7749E1" w:rsidR="00365EEA" w:rsidRPr="00CA2205" w:rsidRDefault="00365EEA" w:rsidP="00365EEA">
      <w:pPr>
        <w:spacing w:after="0" w:line="240" w:lineRule="auto"/>
        <w:rPr>
          <w:bCs/>
          <w:i/>
          <w:iCs/>
          <w:lang w:val="en-US"/>
        </w:rPr>
      </w:pPr>
      <w:proofErr w:type="spellStart"/>
      <w:r w:rsidRPr="00CA2205">
        <w:rPr>
          <w:bCs/>
          <w:i/>
          <w:iCs/>
          <w:lang w:val="en-US"/>
        </w:rPr>
        <w:t>Syventävä</w:t>
      </w:r>
      <w:r w:rsidR="00321EB0" w:rsidRPr="00CA2205">
        <w:rPr>
          <w:bCs/>
          <w:i/>
          <w:iCs/>
          <w:lang w:val="en-US"/>
        </w:rPr>
        <w:t>t</w:t>
      </w:r>
      <w:proofErr w:type="spellEnd"/>
      <w:r w:rsidR="00321EB0" w:rsidRPr="00CA2205">
        <w:rPr>
          <w:bCs/>
          <w:i/>
          <w:iCs/>
          <w:lang w:val="en-US"/>
        </w:rPr>
        <w:t xml:space="preserve"> </w:t>
      </w:r>
      <w:proofErr w:type="spellStart"/>
      <w:r w:rsidR="00321EB0" w:rsidRPr="00CA2205">
        <w:rPr>
          <w:bCs/>
          <w:i/>
          <w:iCs/>
          <w:lang w:val="en-US"/>
        </w:rPr>
        <w:t>opinnot</w:t>
      </w:r>
      <w:proofErr w:type="spellEnd"/>
    </w:p>
    <w:p w14:paraId="4360F5A0" w14:textId="664CE29B" w:rsidR="00365EEA" w:rsidRDefault="00365EEA" w:rsidP="00365EEA">
      <w:pPr>
        <w:spacing w:after="0" w:line="240" w:lineRule="auto"/>
        <w:rPr>
          <w:bCs/>
          <w:lang w:val="en-US"/>
        </w:rPr>
      </w:pPr>
    </w:p>
    <w:p w14:paraId="2E9E32A5" w14:textId="6CDBFE8E" w:rsidR="003C7867" w:rsidRDefault="00CD6B0E" w:rsidP="00365EEA">
      <w:pPr>
        <w:spacing w:after="0" w:line="240" w:lineRule="auto"/>
        <w:rPr>
          <w:lang w:val="en-US"/>
        </w:rPr>
      </w:pPr>
      <w:r w:rsidRPr="00CD6B0E">
        <w:rPr>
          <w:b/>
          <w:bCs/>
          <w:lang w:val="en-US"/>
        </w:rPr>
        <w:t>NA00AK44</w:t>
      </w:r>
      <w:r>
        <w:rPr>
          <w:b/>
          <w:bCs/>
          <w:lang w:val="en-US"/>
        </w:rPr>
        <w:t xml:space="preserve"> Microbial ecology brief / </w:t>
      </w:r>
      <w:r w:rsidRPr="00CD6B0E">
        <w:rPr>
          <w:lang w:val="en-US"/>
        </w:rPr>
        <w:t>Microbial ecology brief</w:t>
      </w:r>
      <w:r>
        <w:rPr>
          <w:lang w:val="en-US"/>
        </w:rPr>
        <w:t xml:space="preserve"> 3 ECTS </w:t>
      </w:r>
      <w:proofErr w:type="spellStart"/>
      <w:r>
        <w:rPr>
          <w:lang w:val="en-US"/>
        </w:rPr>
        <w:t>cr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Pirttilä</w:t>
      </w:r>
      <w:proofErr w:type="spellEnd"/>
      <w:r>
        <w:rPr>
          <w:lang w:val="en-US"/>
        </w:rPr>
        <w:t>)</w:t>
      </w:r>
    </w:p>
    <w:p w14:paraId="4EC19162" w14:textId="7225C698" w:rsidR="00D6026F" w:rsidRPr="00D6026F" w:rsidRDefault="0009773A" w:rsidP="00365EEA">
      <w:pPr>
        <w:spacing w:after="0" w:line="240" w:lineRule="auto"/>
      </w:pPr>
      <w:r>
        <w:t>V</w:t>
      </w:r>
      <w:r w:rsidR="00D6026F" w:rsidRPr="00D6026F">
        <w:t>alinnainen opintojakso maisterivaiheessa. Tarjotaan m</w:t>
      </w:r>
      <w:r w:rsidR="00D6026F">
        <w:t xml:space="preserve">yös </w:t>
      </w:r>
      <w:proofErr w:type="spellStart"/>
      <w:r w:rsidR="00D6026F">
        <w:t>ristiinopiskeluopintona</w:t>
      </w:r>
      <w:proofErr w:type="spellEnd"/>
      <w:r w:rsidR="00D6026F">
        <w:t xml:space="preserve"> </w:t>
      </w:r>
      <w:proofErr w:type="spellStart"/>
      <w:r>
        <w:t>Biodiversiteettikoulustusverkoston</w:t>
      </w:r>
      <w:proofErr w:type="spellEnd"/>
      <w:r>
        <w:t xml:space="preserve"> muille yliopistoille.</w:t>
      </w:r>
    </w:p>
    <w:p w14:paraId="3CF3A826" w14:textId="77777777" w:rsidR="003C7867" w:rsidRPr="00D6026F" w:rsidRDefault="003C7867" w:rsidP="00365EEA">
      <w:pPr>
        <w:spacing w:after="0" w:line="240" w:lineRule="auto"/>
        <w:rPr>
          <w:bCs/>
        </w:rPr>
      </w:pPr>
    </w:p>
    <w:p w14:paraId="1DD19466" w14:textId="181F9738" w:rsidR="00020678" w:rsidRPr="00020678" w:rsidRDefault="006D672E" w:rsidP="00020678">
      <w:pPr>
        <w:spacing w:after="0" w:line="240" w:lineRule="auto"/>
        <w:rPr>
          <w:bCs/>
          <w:lang w:val="en-US"/>
        </w:rPr>
      </w:pPr>
      <w:bookmarkStart w:id="5" w:name="_Hlk115871615"/>
      <w:r w:rsidRPr="006D672E">
        <w:rPr>
          <w:b/>
          <w:lang w:val="en-US"/>
        </w:rPr>
        <w:t>NA00AK28</w:t>
      </w:r>
      <w:r w:rsidR="00020678" w:rsidRPr="006D672E">
        <w:rPr>
          <w:b/>
          <w:lang w:val="en-US"/>
        </w:rPr>
        <w:t xml:space="preserve"> </w:t>
      </w:r>
      <w:proofErr w:type="spellStart"/>
      <w:r w:rsidR="00020678" w:rsidRPr="006D672E">
        <w:rPr>
          <w:b/>
          <w:lang w:val="en-US"/>
        </w:rPr>
        <w:t>B</w:t>
      </w:r>
      <w:r w:rsidR="00020678" w:rsidRPr="00844BF3">
        <w:rPr>
          <w:b/>
          <w:lang w:val="en-US"/>
        </w:rPr>
        <w:t>iologian</w:t>
      </w:r>
      <w:proofErr w:type="spellEnd"/>
      <w:r w:rsidR="00020678" w:rsidRPr="00844BF3">
        <w:rPr>
          <w:b/>
          <w:lang w:val="en-US"/>
        </w:rPr>
        <w:t xml:space="preserve"> </w:t>
      </w:r>
      <w:proofErr w:type="spellStart"/>
      <w:r w:rsidR="00020678" w:rsidRPr="00844BF3">
        <w:rPr>
          <w:b/>
          <w:lang w:val="en-US"/>
        </w:rPr>
        <w:t>aineenopettajan</w:t>
      </w:r>
      <w:proofErr w:type="spellEnd"/>
      <w:r w:rsidR="00020678" w:rsidRPr="00844BF3">
        <w:rPr>
          <w:b/>
          <w:lang w:val="en-US"/>
        </w:rPr>
        <w:t xml:space="preserve"> pro </w:t>
      </w:r>
      <w:proofErr w:type="spellStart"/>
      <w:r w:rsidR="00020678" w:rsidRPr="00844BF3">
        <w:rPr>
          <w:b/>
          <w:lang w:val="en-US"/>
        </w:rPr>
        <w:t>gradu</w:t>
      </w:r>
      <w:proofErr w:type="spellEnd"/>
      <w:r w:rsidR="00020678" w:rsidRPr="00844BF3">
        <w:rPr>
          <w:b/>
          <w:lang w:val="en-US"/>
        </w:rPr>
        <w:t xml:space="preserve"> -</w:t>
      </w:r>
      <w:proofErr w:type="spellStart"/>
      <w:r w:rsidR="00020678" w:rsidRPr="00844BF3">
        <w:rPr>
          <w:b/>
          <w:lang w:val="en-US"/>
        </w:rPr>
        <w:t>tutkielma</w:t>
      </w:r>
      <w:proofErr w:type="spellEnd"/>
      <w:r w:rsidR="00020678">
        <w:rPr>
          <w:b/>
          <w:lang w:val="en-US"/>
        </w:rPr>
        <w:t xml:space="preserve"> 30 op</w:t>
      </w:r>
      <w:r w:rsidR="00020678" w:rsidRPr="00844BF3">
        <w:rPr>
          <w:b/>
          <w:lang w:val="en-US"/>
        </w:rPr>
        <w:t xml:space="preserve"> / </w:t>
      </w:r>
      <w:r w:rsidR="00020678" w:rsidRPr="00844BF3">
        <w:rPr>
          <w:bCs/>
          <w:lang w:val="en-US"/>
        </w:rPr>
        <w:t xml:space="preserve">Biology subject teacher </w:t>
      </w:r>
      <w:proofErr w:type="gramStart"/>
      <w:r w:rsidR="00020678" w:rsidRPr="00844BF3">
        <w:rPr>
          <w:bCs/>
          <w:lang w:val="en-US"/>
        </w:rPr>
        <w:t>Master's</w:t>
      </w:r>
      <w:proofErr w:type="gramEnd"/>
      <w:r w:rsidR="00020678" w:rsidRPr="00844BF3">
        <w:rPr>
          <w:bCs/>
          <w:lang w:val="en-US"/>
        </w:rPr>
        <w:t xml:space="preserve"> thesis</w:t>
      </w:r>
      <w:r w:rsidR="00020678" w:rsidRPr="00844BF3">
        <w:rPr>
          <w:b/>
          <w:lang w:val="en-US"/>
        </w:rPr>
        <w:br/>
      </w:r>
      <w:proofErr w:type="spellStart"/>
      <w:r w:rsidR="00020678" w:rsidRPr="00844BF3">
        <w:rPr>
          <w:bCs/>
          <w:lang w:val="en-US"/>
        </w:rPr>
        <w:t>FMao</w:t>
      </w:r>
      <w:proofErr w:type="spellEnd"/>
      <w:r w:rsidR="00020678" w:rsidRPr="00844BF3">
        <w:rPr>
          <w:bCs/>
          <w:lang w:val="en-US"/>
        </w:rPr>
        <w:t xml:space="preserve"> </w:t>
      </w:r>
      <w:proofErr w:type="spellStart"/>
      <w:r w:rsidR="00020678" w:rsidRPr="00844BF3">
        <w:rPr>
          <w:bCs/>
          <w:lang w:val="en-US"/>
        </w:rPr>
        <w:t>pääaine</w:t>
      </w:r>
      <w:proofErr w:type="spellEnd"/>
      <w:r w:rsidR="00020678" w:rsidRPr="00844BF3">
        <w:rPr>
          <w:bCs/>
          <w:lang w:val="en-US"/>
        </w:rPr>
        <w:t xml:space="preserve"> </w:t>
      </w:r>
      <w:proofErr w:type="spellStart"/>
      <w:r w:rsidR="00020678" w:rsidRPr="00844BF3">
        <w:rPr>
          <w:bCs/>
          <w:lang w:val="en-US"/>
        </w:rPr>
        <w:t>Biologia</w:t>
      </w:r>
      <w:proofErr w:type="spellEnd"/>
      <w:r w:rsidR="00020678" w:rsidRPr="00844BF3">
        <w:rPr>
          <w:bCs/>
          <w:lang w:val="en-US"/>
        </w:rPr>
        <w:t xml:space="preserve">: </w:t>
      </w:r>
      <w:proofErr w:type="spellStart"/>
      <w:r w:rsidR="00020678" w:rsidRPr="00844BF3">
        <w:rPr>
          <w:bCs/>
          <w:lang w:val="en-US"/>
        </w:rPr>
        <w:t>pakollinen</w:t>
      </w:r>
      <w:proofErr w:type="spellEnd"/>
      <w:r w:rsidR="00020678" w:rsidRPr="00844BF3">
        <w:rPr>
          <w:bCs/>
          <w:lang w:val="en-US"/>
        </w:rPr>
        <w:t xml:space="preserve">. </w:t>
      </w:r>
      <w:proofErr w:type="spellStart"/>
      <w:r w:rsidR="00020678" w:rsidRPr="002106A9">
        <w:rPr>
          <w:bCs/>
          <w:lang w:val="en-US"/>
        </w:rPr>
        <w:t>Opintojakson</w:t>
      </w:r>
      <w:proofErr w:type="spellEnd"/>
      <w:r w:rsidR="002106A9" w:rsidRPr="002106A9">
        <w:rPr>
          <w:bCs/>
          <w:lang w:val="en-US"/>
        </w:rPr>
        <w:t xml:space="preserve"> </w:t>
      </w:r>
      <w:r w:rsidR="002106A9" w:rsidRPr="00E36806">
        <w:rPr>
          <w:bCs/>
          <w:lang w:val="en-US"/>
        </w:rPr>
        <w:t>750657S</w:t>
      </w:r>
      <w:r w:rsidR="00020678" w:rsidRPr="002106A9">
        <w:rPr>
          <w:bCs/>
          <w:lang w:val="en-US"/>
        </w:rPr>
        <w:t xml:space="preserve"> </w:t>
      </w:r>
      <w:proofErr w:type="spellStart"/>
      <w:r w:rsidR="00020678" w:rsidRPr="002106A9">
        <w:rPr>
          <w:bCs/>
          <w:lang w:val="en-US"/>
        </w:rPr>
        <w:t>laajuus</w:t>
      </w:r>
      <w:proofErr w:type="spellEnd"/>
      <w:r w:rsidR="00020678" w:rsidRPr="00020678">
        <w:rPr>
          <w:bCs/>
          <w:lang w:val="en-US"/>
        </w:rPr>
        <w:t xml:space="preserve"> </w:t>
      </w:r>
      <w:proofErr w:type="spellStart"/>
      <w:r w:rsidR="00020678" w:rsidRPr="00020678">
        <w:rPr>
          <w:bCs/>
          <w:lang w:val="en-US"/>
        </w:rPr>
        <w:t>muuttuu</w:t>
      </w:r>
      <w:proofErr w:type="spellEnd"/>
      <w:r w:rsidR="00020678" w:rsidRPr="00020678">
        <w:rPr>
          <w:bCs/>
          <w:lang w:val="en-US"/>
        </w:rPr>
        <w:t>.</w:t>
      </w:r>
      <w:r w:rsidR="00967DE3">
        <w:rPr>
          <w:bCs/>
          <w:lang w:val="en-US"/>
        </w:rPr>
        <w:t xml:space="preserve"> (</w:t>
      </w:r>
      <w:proofErr w:type="spellStart"/>
      <w:r w:rsidR="00967DE3">
        <w:rPr>
          <w:bCs/>
          <w:lang w:val="en-US"/>
        </w:rPr>
        <w:t>Biologia</w:t>
      </w:r>
      <w:proofErr w:type="spellEnd"/>
      <w:r w:rsidR="00967DE3">
        <w:rPr>
          <w:bCs/>
          <w:lang w:val="en-US"/>
        </w:rPr>
        <w:t>)</w:t>
      </w:r>
    </w:p>
    <w:bookmarkEnd w:id="5"/>
    <w:p w14:paraId="0C36DA89" w14:textId="77777777" w:rsidR="00020678" w:rsidRPr="00020678" w:rsidRDefault="00020678" w:rsidP="00020678">
      <w:pPr>
        <w:spacing w:after="0" w:line="240" w:lineRule="auto"/>
        <w:rPr>
          <w:bCs/>
          <w:lang w:val="en-US"/>
        </w:rPr>
      </w:pPr>
    </w:p>
    <w:p w14:paraId="2F6A6634" w14:textId="71BC46B1" w:rsidR="00020678" w:rsidRPr="00967DE3" w:rsidRDefault="006D672E" w:rsidP="00020678">
      <w:pPr>
        <w:spacing w:after="0" w:line="240" w:lineRule="auto"/>
        <w:rPr>
          <w:lang w:val="en-US"/>
        </w:rPr>
      </w:pPr>
      <w:r w:rsidRPr="006D672E">
        <w:rPr>
          <w:b/>
          <w:bCs/>
          <w:lang w:val="en-US"/>
        </w:rPr>
        <w:t>NA00AK29</w:t>
      </w:r>
      <w:r w:rsidR="00020678" w:rsidRPr="006D672E">
        <w:rPr>
          <w:b/>
          <w:bCs/>
          <w:lang w:val="en-US"/>
        </w:rPr>
        <w:t xml:space="preserve"> </w:t>
      </w:r>
      <w:r w:rsidR="00020678" w:rsidRPr="006729C9">
        <w:rPr>
          <w:b/>
          <w:bCs/>
          <w:lang w:val="en-US"/>
        </w:rPr>
        <w:t>Wildlife management and game animal ecology</w:t>
      </w:r>
      <w:r w:rsidR="00020678" w:rsidRPr="006729C9">
        <w:rPr>
          <w:lang w:val="en-US"/>
        </w:rPr>
        <w:t xml:space="preserve"> / Wildlife management and game animal ecology </w:t>
      </w:r>
      <w:r w:rsidR="00020678" w:rsidRPr="006729C9">
        <w:rPr>
          <w:b/>
          <w:bCs/>
          <w:lang w:val="en-US"/>
        </w:rPr>
        <w:t xml:space="preserve">5 ECTS </w:t>
      </w:r>
      <w:proofErr w:type="spellStart"/>
      <w:r w:rsidR="00020678" w:rsidRPr="006729C9">
        <w:rPr>
          <w:b/>
          <w:bCs/>
          <w:lang w:val="en-US"/>
        </w:rPr>
        <w:t>cr</w:t>
      </w:r>
      <w:proofErr w:type="spellEnd"/>
      <w:r w:rsidR="00967DE3">
        <w:rPr>
          <w:b/>
          <w:bCs/>
          <w:lang w:val="en-US"/>
        </w:rPr>
        <w:t xml:space="preserve"> </w:t>
      </w:r>
      <w:r w:rsidR="00967DE3" w:rsidRPr="00967DE3">
        <w:rPr>
          <w:lang w:val="en-US"/>
        </w:rPr>
        <w:t>(</w:t>
      </w:r>
      <w:proofErr w:type="spellStart"/>
      <w:r w:rsidR="00967DE3" w:rsidRPr="00967DE3">
        <w:rPr>
          <w:u w:val="single"/>
          <w:lang w:val="en-US"/>
        </w:rPr>
        <w:t>Aspi</w:t>
      </w:r>
      <w:proofErr w:type="spellEnd"/>
      <w:r w:rsidR="00967DE3" w:rsidRPr="00967DE3">
        <w:rPr>
          <w:lang w:val="en-US"/>
        </w:rPr>
        <w:t>, Koivula)</w:t>
      </w:r>
    </w:p>
    <w:p w14:paraId="5A88D6D8" w14:textId="2FCFE95A" w:rsidR="006339C1" w:rsidRPr="00020678" w:rsidRDefault="006339C1" w:rsidP="006339C1">
      <w:pPr>
        <w:spacing w:after="0" w:line="240" w:lineRule="auto"/>
      </w:pPr>
      <w:r w:rsidRPr="00E117A1">
        <w:t xml:space="preserve">Opintojakson </w:t>
      </w:r>
      <w:r w:rsidR="00E117A1" w:rsidRPr="00E117A1">
        <w:t>755628S</w:t>
      </w:r>
      <w:r w:rsidRPr="00E117A1">
        <w:t xml:space="preserve"> nimi</w:t>
      </w:r>
      <w:r w:rsidRPr="00020678">
        <w:t xml:space="preserve"> muuttuu koska pidetään englanniksi</w:t>
      </w:r>
    </w:p>
    <w:p w14:paraId="1ED64995" w14:textId="141DBF3C" w:rsidR="00020678" w:rsidRDefault="00020678" w:rsidP="00365EEA">
      <w:pPr>
        <w:spacing w:after="0" w:line="240" w:lineRule="auto"/>
        <w:rPr>
          <w:bCs/>
        </w:rPr>
      </w:pPr>
    </w:p>
    <w:p w14:paraId="1BF35389" w14:textId="5739D1ED" w:rsidR="00E117A1" w:rsidRPr="00365EEA" w:rsidRDefault="00615E6F" w:rsidP="00E117A1">
      <w:pPr>
        <w:spacing w:after="0" w:line="240" w:lineRule="auto"/>
        <w:rPr>
          <w:bCs/>
          <w:lang w:val="en-US"/>
        </w:rPr>
      </w:pPr>
      <w:r w:rsidRPr="00615E6F">
        <w:rPr>
          <w:b/>
          <w:lang w:val="en-US"/>
        </w:rPr>
        <w:t>NA00AK31</w:t>
      </w:r>
      <w:r w:rsidR="00E117A1" w:rsidRPr="00615E6F">
        <w:rPr>
          <w:b/>
          <w:lang w:val="en-US"/>
        </w:rPr>
        <w:t xml:space="preserve"> </w:t>
      </w:r>
      <w:proofErr w:type="spellStart"/>
      <w:r w:rsidR="00E117A1" w:rsidRPr="00615E6F">
        <w:rPr>
          <w:b/>
          <w:lang w:val="en-US"/>
        </w:rPr>
        <w:t>Laskennallisen</w:t>
      </w:r>
      <w:proofErr w:type="spellEnd"/>
      <w:r w:rsidR="00E117A1" w:rsidRPr="00365EEA">
        <w:rPr>
          <w:b/>
          <w:lang w:val="en-US"/>
        </w:rPr>
        <w:t xml:space="preserve"> </w:t>
      </w:r>
      <w:proofErr w:type="spellStart"/>
      <w:r w:rsidR="00E117A1" w:rsidRPr="00365EEA">
        <w:rPr>
          <w:b/>
          <w:lang w:val="en-US"/>
        </w:rPr>
        <w:t>biologian</w:t>
      </w:r>
      <w:proofErr w:type="spellEnd"/>
      <w:r w:rsidR="00E117A1" w:rsidRPr="00365EEA">
        <w:rPr>
          <w:b/>
          <w:lang w:val="en-US"/>
        </w:rPr>
        <w:t xml:space="preserve"> </w:t>
      </w:r>
      <w:proofErr w:type="spellStart"/>
      <w:r w:rsidR="00E117A1" w:rsidRPr="00365EEA">
        <w:rPr>
          <w:b/>
          <w:lang w:val="en-US"/>
        </w:rPr>
        <w:t>tutkimusharjoittelu</w:t>
      </w:r>
      <w:proofErr w:type="spellEnd"/>
      <w:r w:rsidR="00E117A1">
        <w:rPr>
          <w:bCs/>
          <w:lang w:val="en-US"/>
        </w:rPr>
        <w:t xml:space="preserve"> </w:t>
      </w:r>
      <w:r w:rsidR="00E117A1" w:rsidRPr="00365EEA">
        <w:rPr>
          <w:bCs/>
          <w:lang w:val="en-US"/>
        </w:rPr>
        <w:t xml:space="preserve">/ Computational </w:t>
      </w:r>
      <w:r w:rsidR="00E117A1">
        <w:rPr>
          <w:bCs/>
          <w:lang w:val="en-US"/>
        </w:rPr>
        <w:t>b</w:t>
      </w:r>
      <w:r w:rsidR="00E117A1" w:rsidRPr="00365EEA">
        <w:rPr>
          <w:bCs/>
          <w:lang w:val="en-US"/>
        </w:rPr>
        <w:t xml:space="preserve">iology </w:t>
      </w:r>
      <w:r w:rsidR="00E117A1">
        <w:rPr>
          <w:bCs/>
          <w:lang w:val="en-US"/>
        </w:rPr>
        <w:t>r</w:t>
      </w:r>
      <w:r w:rsidR="00E117A1" w:rsidRPr="00365EEA">
        <w:rPr>
          <w:bCs/>
          <w:lang w:val="en-US"/>
        </w:rPr>
        <w:t xml:space="preserve">esearch </w:t>
      </w:r>
      <w:r w:rsidR="00E117A1">
        <w:rPr>
          <w:bCs/>
          <w:lang w:val="en-US"/>
        </w:rPr>
        <w:t>t</w:t>
      </w:r>
      <w:r w:rsidR="00E117A1" w:rsidRPr="00365EEA">
        <w:rPr>
          <w:bCs/>
          <w:lang w:val="en-US"/>
        </w:rPr>
        <w:t xml:space="preserve">raining </w:t>
      </w:r>
      <w:r w:rsidR="00E117A1" w:rsidRPr="00365EEA">
        <w:rPr>
          <w:b/>
          <w:lang w:val="en-US"/>
        </w:rPr>
        <w:t>5</w:t>
      </w:r>
      <w:r w:rsidR="00AC4BC3">
        <w:rPr>
          <w:b/>
          <w:lang w:val="en-US"/>
        </w:rPr>
        <w:t>-10</w:t>
      </w:r>
      <w:r w:rsidR="00E117A1" w:rsidRPr="00365EEA">
        <w:rPr>
          <w:b/>
          <w:lang w:val="en-US"/>
        </w:rPr>
        <w:t xml:space="preserve"> ECTS </w:t>
      </w:r>
      <w:proofErr w:type="spellStart"/>
      <w:r w:rsidR="00E117A1" w:rsidRPr="00365EEA">
        <w:rPr>
          <w:b/>
          <w:lang w:val="en-US"/>
        </w:rPr>
        <w:t>cr</w:t>
      </w:r>
      <w:proofErr w:type="spellEnd"/>
    </w:p>
    <w:p w14:paraId="60D867F0" w14:textId="23DE21EC" w:rsidR="00E117A1" w:rsidRPr="00967DE3" w:rsidRDefault="00E117A1" w:rsidP="00E117A1">
      <w:pPr>
        <w:spacing w:after="0" w:line="240" w:lineRule="auto"/>
        <w:rPr>
          <w:bCs/>
        </w:rPr>
      </w:pPr>
      <w:r w:rsidRPr="00967DE3">
        <w:rPr>
          <w:bCs/>
        </w:rPr>
        <w:t>FM Biodata: valinnainen pääaineopintojakso</w:t>
      </w:r>
      <w:r w:rsidR="00967DE3" w:rsidRPr="00967DE3">
        <w:rPr>
          <w:bCs/>
        </w:rPr>
        <w:t xml:space="preserve"> (N</w:t>
      </w:r>
      <w:r w:rsidR="00967DE3">
        <w:rPr>
          <w:bCs/>
        </w:rPr>
        <w:t>.N.)</w:t>
      </w:r>
    </w:p>
    <w:p w14:paraId="71566F28" w14:textId="77777777" w:rsidR="00E117A1" w:rsidRPr="00967DE3" w:rsidRDefault="00E117A1" w:rsidP="00365EEA">
      <w:pPr>
        <w:spacing w:after="0" w:line="240" w:lineRule="auto"/>
        <w:rPr>
          <w:bCs/>
        </w:rPr>
      </w:pPr>
    </w:p>
    <w:p w14:paraId="79BBC5FA" w14:textId="58FFCEEE" w:rsidR="00365EEA" w:rsidRPr="00365EEA" w:rsidRDefault="00615E6F" w:rsidP="00365EEA">
      <w:pPr>
        <w:spacing w:after="0" w:line="240" w:lineRule="auto"/>
        <w:rPr>
          <w:bCs/>
          <w:lang w:val="en-US"/>
        </w:rPr>
      </w:pPr>
      <w:r w:rsidRPr="00615E6F">
        <w:rPr>
          <w:b/>
          <w:lang w:val="en-US"/>
        </w:rPr>
        <w:t>NA00AK32</w:t>
      </w:r>
      <w:r w:rsidR="00365EEA" w:rsidRPr="00615E6F">
        <w:rPr>
          <w:b/>
          <w:lang w:val="en-US"/>
        </w:rPr>
        <w:t xml:space="preserve"> Introduction</w:t>
      </w:r>
      <w:r w:rsidR="00365EEA" w:rsidRPr="00365EEA">
        <w:rPr>
          <w:b/>
          <w:lang w:val="en-US"/>
        </w:rPr>
        <w:t xml:space="preserve"> to computational biology</w:t>
      </w:r>
      <w:r w:rsidR="00365EEA" w:rsidRPr="00365EEA">
        <w:rPr>
          <w:bCs/>
          <w:lang w:val="en-US"/>
        </w:rPr>
        <w:t xml:space="preserve"> / Introduction to computational biology </w:t>
      </w:r>
      <w:r w:rsidR="00365EEA" w:rsidRPr="00365EEA">
        <w:rPr>
          <w:b/>
          <w:lang w:val="en-US"/>
        </w:rPr>
        <w:t xml:space="preserve">5 ECTS </w:t>
      </w:r>
      <w:proofErr w:type="spellStart"/>
      <w:r w:rsidR="00365EEA" w:rsidRPr="00365EEA">
        <w:rPr>
          <w:b/>
          <w:lang w:val="en-US"/>
        </w:rPr>
        <w:t>cr</w:t>
      </w:r>
      <w:proofErr w:type="spellEnd"/>
    </w:p>
    <w:p w14:paraId="33A6F345" w14:textId="45AF0058" w:rsidR="00365EEA" w:rsidRPr="00967DE3" w:rsidRDefault="00020678" w:rsidP="00365EEA">
      <w:pPr>
        <w:spacing w:after="0" w:line="240" w:lineRule="auto"/>
        <w:rPr>
          <w:bCs/>
        </w:rPr>
      </w:pPr>
      <w:r w:rsidRPr="00967DE3">
        <w:rPr>
          <w:bCs/>
        </w:rPr>
        <w:t>FM Biodata: pakollinen pääaineopintojakso</w:t>
      </w:r>
      <w:r w:rsidR="00967DE3" w:rsidRPr="00967DE3">
        <w:rPr>
          <w:bCs/>
        </w:rPr>
        <w:t xml:space="preserve"> (N</w:t>
      </w:r>
      <w:r w:rsidR="00967DE3">
        <w:rPr>
          <w:bCs/>
        </w:rPr>
        <w:t>.N.)</w:t>
      </w:r>
    </w:p>
    <w:p w14:paraId="542B5F71" w14:textId="1EF96405" w:rsidR="00B71AE6" w:rsidRPr="00967DE3" w:rsidRDefault="00B71AE6" w:rsidP="00365EEA">
      <w:pPr>
        <w:spacing w:after="0" w:line="240" w:lineRule="auto"/>
        <w:rPr>
          <w:bCs/>
        </w:rPr>
      </w:pPr>
    </w:p>
    <w:p w14:paraId="607ED1DB" w14:textId="125A09B1" w:rsidR="00B71AE6" w:rsidRDefault="00261CB0" w:rsidP="00365EEA">
      <w:pPr>
        <w:spacing w:after="0" w:line="240" w:lineRule="auto"/>
        <w:rPr>
          <w:bCs/>
          <w:lang w:val="en-US"/>
        </w:rPr>
      </w:pPr>
      <w:bookmarkStart w:id="6" w:name="_Hlk115854682"/>
      <w:r w:rsidRPr="00516FD9">
        <w:rPr>
          <w:b/>
          <w:lang w:val="en-US"/>
        </w:rPr>
        <w:t>NA00A</w:t>
      </w:r>
      <w:r w:rsidRPr="00261CB0">
        <w:rPr>
          <w:b/>
          <w:lang w:val="en-US"/>
        </w:rPr>
        <w:t>K33</w:t>
      </w:r>
      <w:r w:rsidR="00B71AE6" w:rsidRPr="00261CB0">
        <w:rPr>
          <w:b/>
          <w:lang w:val="en-US"/>
        </w:rPr>
        <w:t xml:space="preserve"> Computational</w:t>
      </w:r>
      <w:r w:rsidR="00B71AE6" w:rsidRPr="00B71AE6">
        <w:rPr>
          <w:b/>
          <w:lang w:val="en-US"/>
        </w:rPr>
        <w:t xml:space="preserve"> biology </w:t>
      </w:r>
      <w:proofErr w:type="gramStart"/>
      <w:r w:rsidR="00B71AE6" w:rsidRPr="00B71AE6">
        <w:rPr>
          <w:b/>
          <w:lang w:val="en-US"/>
        </w:rPr>
        <w:t>Master's</w:t>
      </w:r>
      <w:proofErr w:type="gramEnd"/>
      <w:r w:rsidR="00B71AE6" w:rsidRPr="00B71AE6">
        <w:rPr>
          <w:b/>
          <w:lang w:val="en-US"/>
        </w:rPr>
        <w:t xml:space="preserve"> seminar</w:t>
      </w:r>
      <w:r w:rsidR="00B71AE6" w:rsidRPr="00B71AE6">
        <w:rPr>
          <w:bCs/>
          <w:lang w:val="en-US"/>
        </w:rPr>
        <w:t xml:space="preserve"> / Computational biology Master's seminar </w:t>
      </w:r>
      <w:r w:rsidR="00B71AE6" w:rsidRPr="00967DE3">
        <w:rPr>
          <w:b/>
          <w:lang w:val="en-US"/>
        </w:rPr>
        <w:t xml:space="preserve">5 ECTS </w:t>
      </w:r>
      <w:proofErr w:type="spellStart"/>
      <w:r w:rsidR="00B71AE6" w:rsidRPr="00967DE3">
        <w:rPr>
          <w:b/>
          <w:lang w:val="en-US"/>
        </w:rPr>
        <w:t>cr</w:t>
      </w:r>
      <w:proofErr w:type="spellEnd"/>
    </w:p>
    <w:p w14:paraId="713A9873" w14:textId="569D64A8" w:rsidR="00B71AE6" w:rsidRPr="00967DE3" w:rsidRDefault="00B71AE6" w:rsidP="00B71AE6">
      <w:pPr>
        <w:spacing w:after="0" w:line="240" w:lineRule="auto"/>
        <w:rPr>
          <w:bCs/>
        </w:rPr>
      </w:pPr>
      <w:r w:rsidRPr="00967DE3">
        <w:rPr>
          <w:bCs/>
        </w:rPr>
        <w:t>FM Biodata: pakollinen pääaineopintojakso</w:t>
      </w:r>
      <w:r w:rsidR="00967DE3" w:rsidRPr="00967DE3">
        <w:rPr>
          <w:bCs/>
        </w:rPr>
        <w:t xml:space="preserve"> (N</w:t>
      </w:r>
      <w:r w:rsidR="00967DE3">
        <w:rPr>
          <w:bCs/>
        </w:rPr>
        <w:t>.N.)</w:t>
      </w:r>
    </w:p>
    <w:bookmarkEnd w:id="6"/>
    <w:p w14:paraId="0B1331CB" w14:textId="77777777" w:rsidR="00020678" w:rsidRPr="00967DE3" w:rsidRDefault="00020678" w:rsidP="00365EEA">
      <w:pPr>
        <w:spacing w:after="0" w:line="240" w:lineRule="auto"/>
        <w:rPr>
          <w:bCs/>
        </w:rPr>
      </w:pPr>
    </w:p>
    <w:p w14:paraId="463339B7" w14:textId="4DA529ED" w:rsidR="00365EEA" w:rsidRDefault="00CF4C6B" w:rsidP="00365EEA">
      <w:pPr>
        <w:spacing w:after="0" w:line="240" w:lineRule="auto"/>
        <w:rPr>
          <w:bCs/>
          <w:lang w:val="en-US"/>
        </w:rPr>
      </w:pPr>
      <w:r w:rsidRPr="00CF4C6B">
        <w:rPr>
          <w:b/>
          <w:lang w:val="en-US"/>
        </w:rPr>
        <w:t>NA00AK42</w:t>
      </w:r>
      <w:r w:rsidR="00365EEA" w:rsidRPr="00365EEA">
        <w:rPr>
          <w:bCs/>
          <w:lang w:val="en-US"/>
        </w:rPr>
        <w:t xml:space="preserve"> </w:t>
      </w:r>
      <w:proofErr w:type="spellStart"/>
      <w:r w:rsidR="00365EEA" w:rsidRPr="00365EEA">
        <w:rPr>
          <w:b/>
          <w:lang w:val="en-US"/>
        </w:rPr>
        <w:t>Laskennallisen</w:t>
      </w:r>
      <w:proofErr w:type="spellEnd"/>
      <w:r w:rsidR="00365EEA" w:rsidRPr="00365EEA">
        <w:rPr>
          <w:b/>
          <w:lang w:val="en-US"/>
        </w:rPr>
        <w:t xml:space="preserve"> </w:t>
      </w:r>
      <w:proofErr w:type="spellStart"/>
      <w:r w:rsidR="00365EEA" w:rsidRPr="00365EEA">
        <w:rPr>
          <w:b/>
          <w:lang w:val="en-US"/>
        </w:rPr>
        <w:t>biologian</w:t>
      </w:r>
      <w:proofErr w:type="spellEnd"/>
      <w:r w:rsidR="00365EEA" w:rsidRPr="00365EEA">
        <w:rPr>
          <w:b/>
          <w:lang w:val="en-US"/>
        </w:rPr>
        <w:t xml:space="preserve"> pro </w:t>
      </w:r>
      <w:proofErr w:type="spellStart"/>
      <w:r w:rsidR="00365EEA" w:rsidRPr="00365EEA">
        <w:rPr>
          <w:b/>
          <w:lang w:val="en-US"/>
        </w:rPr>
        <w:t>gradu</w:t>
      </w:r>
      <w:proofErr w:type="spellEnd"/>
      <w:r w:rsidR="00365EEA" w:rsidRPr="00365EEA">
        <w:rPr>
          <w:b/>
          <w:lang w:val="en-US"/>
        </w:rPr>
        <w:t xml:space="preserve"> -</w:t>
      </w:r>
      <w:proofErr w:type="spellStart"/>
      <w:r w:rsidR="00365EEA" w:rsidRPr="00365EEA">
        <w:rPr>
          <w:b/>
          <w:lang w:val="en-US"/>
        </w:rPr>
        <w:t>tutkielma</w:t>
      </w:r>
      <w:proofErr w:type="spellEnd"/>
      <w:r w:rsidR="00365EEA" w:rsidRPr="00365EEA">
        <w:rPr>
          <w:bCs/>
          <w:lang w:val="en-US"/>
        </w:rPr>
        <w:t xml:space="preserve"> / Computational </w:t>
      </w:r>
      <w:r w:rsidR="00365EEA">
        <w:rPr>
          <w:bCs/>
          <w:lang w:val="en-US"/>
        </w:rPr>
        <w:t>b</w:t>
      </w:r>
      <w:r w:rsidR="00365EEA" w:rsidRPr="00365EEA">
        <w:rPr>
          <w:bCs/>
          <w:lang w:val="en-US"/>
        </w:rPr>
        <w:t xml:space="preserve">iology </w:t>
      </w:r>
      <w:proofErr w:type="gramStart"/>
      <w:r w:rsidR="00844BF3">
        <w:rPr>
          <w:bCs/>
          <w:lang w:val="en-US"/>
        </w:rPr>
        <w:t>M</w:t>
      </w:r>
      <w:r w:rsidR="00365EEA" w:rsidRPr="00365EEA">
        <w:rPr>
          <w:bCs/>
          <w:lang w:val="en-US"/>
        </w:rPr>
        <w:t>aster</w:t>
      </w:r>
      <w:r w:rsidR="00844BF3" w:rsidRPr="00844BF3">
        <w:rPr>
          <w:bCs/>
          <w:lang w:val="en-US"/>
        </w:rPr>
        <w:t>'</w:t>
      </w:r>
      <w:r w:rsidR="00365EEA" w:rsidRPr="00365EEA">
        <w:rPr>
          <w:bCs/>
          <w:lang w:val="en-US"/>
        </w:rPr>
        <w:t>s</w:t>
      </w:r>
      <w:proofErr w:type="gramEnd"/>
      <w:r w:rsidR="00365EEA" w:rsidRPr="00365EEA">
        <w:rPr>
          <w:bCs/>
          <w:lang w:val="en-US"/>
        </w:rPr>
        <w:t xml:space="preserve"> </w:t>
      </w:r>
      <w:r w:rsidR="00365EEA">
        <w:rPr>
          <w:bCs/>
          <w:lang w:val="en-US"/>
        </w:rPr>
        <w:t>t</w:t>
      </w:r>
      <w:r w:rsidR="00365EEA" w:rsidRPr="00365EEA">
        <w:rPr>
          <w:bCs/>
          <w:lang w:val="en-US"/>
        </w:rPr>
        <w:t xml:space="preserve">hesis </w:t>
      </w:r>
      <w:r w:rsidR="00365EEA" w:rsidRPr="00365EEA">
        <w:rPr>
          <w:b/>
          <w:lang w:val="en-US"/>
        </w:rPr>
        <w:t xml:space="preserve">30 ECTS </w:t>
      </w:r>
      <w:proofErr w:type="spellStart"/>
      <w:r w:rsidR="00365EEA" w:rsidRPr="00365EEA">
        <w:rPr>
          <w:b/>
          <w:lang w:val="en-US"/>
        </w:rPr>
        <w:t>cr</w:t>
      </w:r>
      <w:proofErr w:type="spellEnd"/>
    </w:p>
    <w:p w14:paraId="39FD7C93" w14:textId="475BA233" w:rsidR="00020678" w:rsidRPr="00B71AE6" w:rsidRDefault="00020678" w:rsidP="00020678">
      <w:pPr>
        <w:spacing w:after="0" w:line="240" w:lineRule="auto"/>
        <w:rPr>
          <w:bCs/>
        </w:rPr>
      </w:pPr>
      <w:r w:rsidRPr="00B71AE6">
        <w:rPr>
          <w:bCs/>
        </w:rPr>
        <w:t>FM Biodata: pakollinen pääaineopintojakso</w:t>
      </w:r>
      <w:r w:rsidR="00967DE3">
        <w:rPr>
          <w:bCs/>
        </w:rPr>
        <w:t xml:space="preserve"> (Biologia)</w:t>
      </w:r>
    </w:p>
    <w:p w14:paraId="626DF05A" w14:textId="2EAA9E23" w:rsidR="00365EEA" w:rsidRPr="00B71AE6" w:rsidRDefault="00365EEA" w:rsidP="00365EEA">
      <w:pPr>
        <w:spacing w:after="0" w:line="240" w:lineRule="auto"/>
        <w:rPr>
          <w:bCs/>
        </w:rPr>
      </w:pPr>
    </w:p>
    <w:bookmarkEnd w:id="3"/>
    <w:p w14:paraId="386F0B00" w14:textId="25F69960" w:rsidR="00C85CEC" w:rsidRDefault="00C85CEC">
      <w:pPr>
        <w:rPr>
          <w:rFonts w:eastAsia="Times New Roman" w:cstheme="minorHAnsi"/>
          <w:lang w:eastAsia="fi-FI"/>
        </w:rPr>
      </w:pPr>
      <w:r>
        <w:rPr>
          <w:rFonts w:cstheme="minorHAnsi"/>
        </w:rPr>
        <w:br w:type="page"/>
      </w:r>
    </w:p>
    <w:p w14:paraId="0066B8D8" w14:textId="77777777" w:rsidR="00D66B25" w:rsidRDefault="00D66B25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4D716F" w14:textId="5D852A99" w:rsidR="00BA7A15" w:rsidRDefault="00BA7A15" w:rsidP="00BA7A1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Ristiinopiskeluopinnot</w:t>
      </w:r>
      <w:proofErr w:type="spellEnd"/>
    </w:p>
    <w:p w14:paraId="58C0084C" w14:textId="5A0B27D8" w:rsidR="00BA7A15" w:rsidRDefault="00BA7A15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047A4F" w14:textId="07410CC4" w:rsidR="00BA7A15" w:rsidRPr="003369D0" w:rsidRDefault="007C493C" w:rsidP="006454D7">
      <w:pPr>
        <w:pStyle w:val="Default"/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  <w:t>LuK- tutkinto</w:t>
      </w:r>
    </w:p>
    <w:p w14:paraId="11D36B2D" w14:textId="76C3662D" w:rsidR="003369D0" w:rsidRPr="003369D0" w:rsidRDefault="003369D0" w:rsidP="003369D0">
      <w:pPr>
        <w:pStyle w:val="Default"/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  <w:t>Eläinfysiologian opetusyhteistyöverkoston otsikon tarkenne:</w:t>
      </w:r>
    </w:p>
    <w:p w14:paraId="2BB5CCA6" w14:textId="06F99525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noProof/>
          <w:color w:val="auto"/>
          <w:sz w:val="22"/>
          <w:szCs w:val="22"/>
        </w:rPr>
        <w:t>Eläinfysiologian opetusyhteistyöverkoston kautta voi opiskella Itä-Suomen yliopiston ja Oulun yliopiston välillä. Oulun yliopiston opiskelijoille tarjolla ovat</w:t>
      </w:r>
    </w:p>
    <w:p w14:paraId="7878BA1E" w14:textId="77777777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 - Eläinfysiologia ja histologia, 5 op (aineopinto: biotieteeseen suuntautuvilla tulee Biotiede -sivuaineeseen, ekologiaan suuntautuvilla Biologia -pääaineeseen)</w:t>
      </w:r>
    </w:p>
    <w:p w14:paraId="4A890B7B" w14:textId="77777777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 - Eläinten ympäristöön sopeutuminen 6 op. (syventävä opinto: voi sisällyttää LuK-tutkinnossa Muut opinnot -kokonaisuuteen tai siirtää FM-tutkinnon pääaineeseen)</w:t>
      </w:r>
    </w:p>
    <w:p w14:paraId="068A4DD2" w14:textId="77777777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</w:p>
    <w:p w14:paraId="12FD6BDC" w14:textId="394961E7" w:rsidR="007C493C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noProof/>
          <w:color w:val="auto"/>
          <w:sz w:val="22"/>
          <w:szCs w:val="22"/>
        </w:rPr>
        <w:t>Oulun yliopiston opiskelijat ilmoittautuvat opintojaksoille sähköpostitse Oulun yliopiston opetusyhteistyön vastuuopettajalle (Lumi Viljakainen).</w:t>
      </w:r>
    </w:p>
    <w:p w14:paraId="4F3DA240" w14:textId="0A865F19" w:rsid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</w:p>
    <w:p w14:paraId="5FFB007F" w14:textId="1BFF0F79" w:rsidR="003369D0" w:rsidRPr="003369D0" w:rsidRDefault="003369D0" w:rsidP="003369D0">
      <w:pPr>
        <w:pStyle w:val="Default"/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  <w:t>Biodiversiteettikoulutusverkoston otsikon tarkenne:</w:t>
      </w:r>
    </w:p>
    <w:p w14:paraId="1E73CD9C" w14:textId="77777777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Valinnaiset aineopintotasoiset biologian alan ristiinopiskeluopinnot sisällytetään tutkinnossa joko Biologia -pääaineeseen tai Biotiede / Ekologia -sivuaineeseen opiskelijan suuntautuneisuuden mukaan. </w:t>
      </w:r>
    </w:p>
    <w:p w14:paraId="5BA3A8A5" w14:textId="77777777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</w:p>
    <w:p w14:paraId="3089AD04" w14:textId="77777777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noProof/>
          <w:color w:val="auto"/>
          <w:sz w:val="22"/>
          <w:szCs w:val="22"/>
        </w:rPr>
        <w:t>Opinnot voivat koostua Helsingin, Itä-Suomen, Jyväskylän tai Turun yliopiston sekä Åbo Akademin Biodiversiteettikoulutusverkoston tarjonnasta.</w:t>
      </w:r>
    </w:p>
    <w:p w14:paraId="2CBF3B96" w14:textId="77777777" w:rsidR="003369D0" w:rsidRP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</w:p>
    <w:p w14:paraId="230142F7" w14:textId="33A53547" w:rsid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noProof/>
          <w:color w:val="auto"/>
          <w:sz w:val="22"/>
          <w:szCs w:val="22"/>
        </w:rPr>
        <w:t>Opiskeluohjeet ja opintotarjonnan löydät tältä sivustolta https://www.biodiversityeducation.fi/opiskeluohjeet/?lang=fi</w:t>
      </w:r>
    </w:p>
    <w:p w14:paraId="7A64E8A3" w14:textId="77777777" w:rsidR="003369D0" w:rsidRDefault="003369D0" w:rsidP="003369D0">
      <w:pPr>
        <w:pStyle w:val="Default"/>
        <w:rPr>
          <w:rFonts w:asciiTheme="minorHAnsi" w:hAnsiTheme="minorHAnsi" w:cstheme="minorHAnsi"/>
          <w:noProof/>
          <w:color w:val="auto"/>
          <w:sz w:val="22"/>
          <w:szCs w:val="22"/>
        </w:rPr>
      </w:pPr>
    </w:p>
    <w:p w14:paraId="413004D9" w14:textId="393B0EB6" w:rsidR="007C493C" w:rsidRDefault="007C493C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C493C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inline distT="0" distB="0" distL="0" distR="0" wp14:anchorId="4DC59D46" wp14:editId="2A86D05C">
            <wp:extent cx="6120130" cy="1376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27DF" w14:textId="61E7C558" w:rsidR="007C493C" w:rsidRDefault="007C493C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8AB26A" w14:textId="5ED78073" w:rsidR="007C493C" w:rsidRDefault="007C493C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FM-tutkinto</w:t>
      </w:r>
    </w:p>
    <w:p w14:paraId="0C67A49B" w14:textId="7F228634" w:rsidR="00EB4781" w:rsidRDefault="00EB4781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8B02F75" w14:textId="77777777" w:rsidR="00EB4781" w:rsidRPr="003369D0" w:rsidRDefault="00EB4781" w:rsidP="00EB4781">
      <w:pPr>
        <w:pStyle w:val="Default"/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  <w:t>Eläinfysiologian opetusyhteistyöverkoston otsikon tarkenne:</w:t>
      </w:r>
    </w:p>
    <w:p w14:paraId="54DF76F1" w14:textId="77777777" w:rsidR="00EB4781" w:rsidRPr="00EB4781" w:rsidRDefault="00EB4781" w:rsidP="00EB478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4781">
        <w:rPr>
          <w:rFonts w:asciiTheme="minorHAnsi" w:hAnsiTheme="minorHAnsi" w:cstheme="minorHAnsi"/>
          <w:color w:val="auto"/>
          <w:sz w:val="22"/>
          <w:szCs w:val="22"/>
        </w:rPr>
        <w:t xml:space="preserve">Eläinfysiologian opetusyhteistyöverkoston kautta voi opiskella Itä-Suomen yliopiston ja Oulun yliopiston välillä. </w:t>
      </w:r>
    </w:p>
    <w:p w14:paraId="1BE2E31B" w14:textId="77777777" w:rsidR="00EB4781" w:rsidRPr="00EB4781" w:rsidRDefault="00EB4781" w:rsidP="00EB478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A2F3755" w14:textId="77777777" w:rsidR="00EB4781" w:rsidRPr="00EB4781" w:rsidRDefault="00EB4781" w:rsidP="00EB478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4781">
        <w:rPr>
          <w:rFonts w:asciiTheme="minorHAnsi" w:hAnsiTheme="minorHAnsi" w:cstheme="minorHAnsi"/>
          <w:color w:val="auto"/>
          <w:sz w:val="22"/>
          <w:szCs w:val="22"/>
        </w:rPr>
        <w:t>Oulun yliopiston opiskelijoille tarjolla ovat</w:t>
      </w:r>
    </w:p>
    <w:p w14:paraId="306A9E62" w14:textId="77777777" w:rsidR="00EB4781" w:rsidRPr="00EB4781" w:rsidRDefault="00EB4781" w:rsidP="00EB478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4781">
        <w:rPr>
          <w:rFonts w:asciiTheme="minorHAnsi" w:hAnsiTheme="minorHAnsi" w:cstheme="minorHAnsi"/>
          <w:color w:val="auto"/>
          <w:sz w:val="22"/>
          <w:szCs w:val="22"/>
        </w:rPr>
        <w:t xml:space="preserve"> - Eläinfysiologia ja histologia, 5 op (aineopinto, maisteritutkinnossa Muut opinnot -kokonaisuuteen)</w:t>
      </w:r>
    </w:p>
    <w:p w14:paraId="054ADBAA" w14:textId="77777777" w:rsidR="00EB4781" w:rsidRPr="00EB4781" w:rsidRDefault="00EB4781" w:rsidP="00EB478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4781">
        <w:rPr>
          <w:rFonts w:asciiTheme="minorHAnsi" w:hAnsiTheme="minorHAnsi" w:cstheme="minorHAnsi"/>
          <w:color w:val="auto"/>
          <w:sz w:val="22"/>
          <w:szCs w:val="22"/>
        </w:rPr>
        <w:t xml:space="preserve"> - Eläinten ympäristöön sopeutuminen 6 op (syventävä opinto, maisteritutkinnossa pääaineeseen)</w:t>
      </w:r>
    </w:p>
    <w:p w14:paraId="23D9B5DE" w14:textId="77777777" w:rsidR="00EB4781" w:rsidRPr="00EB4781" w:rsidRDefault="00EB4781" w:rsidP="00EB478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A83660F" w14:textId="7222C675" w:rsidR="00EB4781" w:rsidRDefault="00EB4781" w:rsidP="00EB478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4781">
        <w:rPr>
          <w:rFonts w:asciiTheme="minorHAnsi" w:hAnsiTheme="minorHAnsi" w:cstheme="minorHAnsi"/>
          <w:color w:val="auto"/>
          <w:sz w:val="22"/>
          <w:szCs w:val="22"/>
        </w:rPr>
        <w:t>Oulun yliopiston opiskelijat ilmoittautuvat opintojaksoille sähköpostitse Oulun yliopiston opetusyhteistyön vastuuopettajalle (Lumi Viljakainen).</w:t>
      </w:r>
    </w:p>
    <w:p w14:paraId="16B3F170" w14:textId="77777777" w:rsidR="00EB4781" w:rsidRDefault="00EB4781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AECFD58" w14:textId="77777777" w:rsidR="00EB4781" w:rsidRPr="003369D0" w:rsidRDefault="00EB4781" w:rsidP="00EB4781">
      <w:pPr>
        <w:pStyle w:val="Default"/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</w:pPr>
      <w:r w:rsidRPr="003369D0">
        <w:rPr>
          <w:rFonts w:asciiTheme="minorHAnsi" w:hAnsiTheme="minorHAnsi" w:cstheme="minorHAnsi"/>
          <w:i/>
          <w:iCs/>
          <w:noProof/>
          <w:color w:val="auto"/>
          <w:sz w:val="22"/>
          <w:szCs w:val="22"/>
        </w:rPr>
        <w:t>Biodiversiteettikoulutusverkoston otsikon tarkenne:</w:t>
      </w:r>
    </w:p>
    <w:p w14:paraId="11EB0244" w14:textId="77777777" w:rsidR="00EB4781" w:rsidRDefault="00EB4781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F820CBC" w14:textId="77777777" w:rsidR="00EB16FE" w:rsidRPr="00EB16FE" w:rsidRDefault="00EB16FE" w:rsidP="00EB16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16FE">
        <w:rPr>
          <w:rFonts w:asciiTheme="minorHAnsi" w:hAnsiTheme="minorHAnsi" w:cstheme="minorHAnsi"/>
          <w:color w:val="auto"/>
          <w:sz w:val="22"/>
          <w:szCs w:val="22"/>
        </w:rPr>
        <w:t xml:space="preserve">Valinnaiset aineopintotasoiset </w:t>
      </w:r>
      <w:proofErr w:type="spellStart"/>
      <w:r w:rsidRPr="00EB16FE">
        <w:rPr>
          <w:rFonts w:asciiTheme="minorHAnsi" w:hAnsiTheme="minorHAnsi" w:cstheme="minorHAnsi"/>
          <w:color w:val="auto"/>
          <w:sz w:val="22"/>
          <w:szCs w:val="22"/>
        </w:rPr>
        <w:t>ristiinopiskeluopinnot</w:t>
      </w:r>
      <w:proofErr w:type="spellEnd"/>
      <w:r w:rsidRPr="00EB16FE">
        <w:rPr>
          <w:rFonts w:asciiTheme="minorHAnsi" w:hAnsiTheme="minorHAnsi" w:cstheme="minorHAnsi"/>
          <w:color w:val="auto"/>
          <w:sz w:val="22"/>
          <w:szCs w:val="22"/>
        </w:rPr>
        <w:t xml:space="preserve"> sisällytetään tutkinnossa Muut opinnot -kokonaisuuteen ja syventävätasoiset </w:t>
      </w:r>
      <w:proofErr w:type="spellStart"/>
      <w:r w:rsidRPr="00EB16FE">
        <w:rPr>
          <w:rFonts w:asciiTheme="minorHAnsi" w:hAnsiTheme="minorHAnsi" w:cstheme="minorHAnsi"/>
          <w:color w:val="auto"/>
          <w:sz w:val="22"/>
          <w:szCs w:val="22"/>
        </w:rPr>
        <w:t>ristiinopiskeluopinnot</w:t>
      </w:r>
      <w:proofErr w:type="spellEnd"/>
      <w:r w:rsidRPr="00EB16FE">
        <w:rPr>
          <w:rFonts w:asciiTheme="minorHAnsi" w:hAnsiTheme="minorHAnsi" w:cstheme="minorHAnsi"/>
          <w:color w:val="auto"/>
          <w:sz w:val="22"/>
          <w:szCs w:val="22"/>
        </w:rPr>
        <w:t xml:space="preserve"> pääaineeseen.</w:t>
      </w:r>
    </w:p>
    <w:p w14:paraId="2B2F5C38" w14:textId="77777777" w:rsidR="00EB16FE" w:rsidRPr="00EB16FE" w:rsidRDefault="00EB16FE" w:rsidP="00EB16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2F1949A" w14:textId="77777777" w:rsidR="00EB16FE" w:rsidRPr="00EB16FE" w:rsidRDefault="00EB16FE" w:rsidP="00EB16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16FE">
        <w:rPr>
          <w:rFonts w:asciiTheme="minorHAnsi" w:hAnsiTheme="minorHAnsi" w:cstheme="minorHAnsi"/>
          <w:color w:val="auto"/>
          <w:sz w:val="22"/>
          <w:szCs w:val="22"/>
        </w:rPr>
        <w:t>Opinnot voivat koostua Helsingin, Itä-Suomen, Jyväskylän tai Turun yliopiston sekä Åbo Akademin Biodiversiteettikoulutusverkoston tarjonnasta.</w:t>
      </w:r>
    </w:p>
    <w:p w14:paraId="18DEC3FF" w14:textId="77777777" w:rsidR="00EB16FE" w:rsidRPr="00EB16FE" w:rsidRDefault="00EB16FE" w:rsidP="00EB16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9F75CDC" w14:textId="4C08F8E7" w:rsidR="007C493C" w:rsidRDefault="00EB16FE" w:rsidP="00EB16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B16FE">
        <w:rPr>
          <w:rFonts w:asciiTheme="minorHAnsi" w:hAnsiTheme="minorHAnsi" w:cstheme="minorHAnsi"/>
          <w:color w:val="auto"/>
          <w:sz w:val="22"/>
          <w:szCs w:val="22"/>
        </w:rPr>
        <w:t>Opiskeluohjeet ja opintotarjonnan löydät tältä sivustolta https://www.biodiversityeducation.fi/opiskeluohjeet/?lang=fi</w:t>
      </w:r>
    </w:p>
    <w:p w14:paraId="6386DDCC" w14:textId="77777777" w:rsidR="00EB16FE" w:rsidRDefault="00EB16FE" w:rsidP="00EB16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2EE22E" w14:textId="50CA4273" w:rsidR="007C493C" w:rsidRPr="00EF3F13" w:rsidRDefault="007C493C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C493C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inline distT="0" distB="0" distL="0" distR="0" wp14:anchorId="7A6427F7" wp14:editId="39885560">
            <wp:extent cx="6120130" cy="1365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93C" w:rsidRPr="00EF3F13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F440" w14:textId="77777777" w:rsidR="00850BEC" w:rsidRDefault="00850BEC" w:rsidP="00850BEC">
      <w:pPr>
        <w:spacing w:after="0" w:line="240" w:lineRule="auto"/>
      </w:pPr>
      <w:r>
        <w:separator/>
      </w:r>
    </w:p>
  </w:endnote>
  <w:endnote w:type="continuationSeparator" w:id="0">
    <w:p w14:paraId="32CFBB64" w14:textId="77777777" w:rsidR="00850BEC" w:rsidRDefault="00850BEC" w:rsidP="0085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20475"/>
      <w:docPartObj>
        <w:docPartGallery w:val="Page Numbers (Bottom of Page)"/>
        <w:docPartUnique/>
      </w:docPartObj>
    </w:sdtPr>
    <w:sdtEndPr/>
    <w:sdtContent>
      <w:p w14:paraId="0EF132D4" w14:textId="2DC0D734" w:rsidR="00850BEC" w:rsidRDefault="00850B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C9EEE" w14:textId="77777777" w:rsidR="00850BEC" w:rsidRDefault="00850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F3A9" w14:textId="77777777" w:rsidR="00850BEC" w:rsidRDefault="00850BEC" w:rsidP="00850BEC">
      <w:pPr>
        <w:spacing w:after="0" w:line="240" w:lineRule="auto"/>
      </w:pPr>
      <w:r>
        <w:separator/>
      </w:r>
    </w:p>
  </w:footnote>
  <w:footnote w:type="continuationSeparator" w:id="0">
    <w:p w14:paraId="08D7E0D0" w14:textId="77777777" w:rsidR="00850BEC" w:rsidRDefault="00850BEC" w:rsidP="0085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AD71" w14:textId="3609572E" w:rsidR="00850BEC" w:rsidRDefault="00850BEC">
    <w:pPr>
      <w:pStyle w:val="Header"/>
    </w:pPr>
    <w:r>
      <w:tab/>
    </w:r>
    <w:r w:rsidR="0040222F">
      <w:t xml:space="preserve">                                                                                                                   </w:t>
    </w:r>
    <w:r w:rsidR="00166735">
      <w:t>1</w:t>
    </w:r>
    <w:r w:rsidR="00365EEA">
      <w:t>4</w:t>
    </w:r>
    <w:r w:rsidR="00FE08BA">
      <w:t>.1</w:t>
    </w:r>
    <w:r w:rsidR="00F50C7E">
      <w:t>0</w:t>
    </w:r>
    <w:r>
      <w:t>.202</w:t>
    </w:r>
    <w:r w:rsidR="00365EEA">
      <w:t>2</w:t>
    </w:r>
    <w:r>
      <w:t xml:space="preserve"> </w:t>
    </w:r>
    <w:r w:rsidR="00166735">
      <w:t>BTOT</w:t>
    </w:r>
    <w:r w:rsidR="0040222F">
      <w:tab/>
      <w:t>Liite 1</w:t>
    </w:r>
    <w:r w:rsidR="00E36806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B4B"/>
    <w:multiLevelType w:val="hybridMultilevel"/>
    <w:tmpl w:val="34609B58"/>
    <w:lvl w:ilvl="0" w:tplc="79644EF2">
      <w:start w:val="2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F5429B"/>
    <w:multiLevelType w:val="hybridMultilevel"/>
    <w:tmpl w:val="1CAE95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6D44"/>
    <w:multiLevelType w:val="hybridMultilevel"/>
    <w:tmpl w:val="8138D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F08C3"/>
    <w:multiLevelType w:val="hybridMultilevel"/>
    <w:tmpl w:val="3D344900"/>
    <w:lvl w:ilvl="0" w:tplc="6DC21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D4"/>
    <w:rsid w:val="00003D9E"/>
    <w:rsid w:val="000045AC"/>
    <w:rsid w:val="00010405"/>
    <w:rsid w:val="00020678"/>
    <w:rsid w:val="000244BE"/>
    <w:rsid w:val="000340BE"/>
    <w:rsid w:val="00047B5B"/>
    <w:rsid w:val="000816EB"/>
    <w:rsid w:val="0009773A"/>
    <w:rsid w:val="000A20CF"/>
    <w:rsid w:val="000A5CA2"/>
    <w:rsid w:val="000B479F"/>
    <w:rsid w:val="000D6502"/>
    <w:rsid w:val="000F4F02"/>
    <w:rsid w:val="000F6A6B"/>
    <w:rsid w:val="001041F3"/>
    <w:rsid w:val="00113AF2"/>
    <w:rsid w:val="0012064C"/>
    <w:rsid w:val="00135220"/>
    <w:rsid w:val="00157891"/>
    <w:rsid w:val="00166735"/>
    <w:rsid w:val="00173265"/>
    <w:rsid w:val="00181A43"/>
    <w:rsid w:val="00193843"/>
    <w:rsid w:val="001A5978"/>
    <w:rsid w:val="001A742E"/>
    <w:rsid w:val="001E5113"/>
    <w:rsid w:val="002014F2"/>
    <w:rsid w:val="00205A06"/>
    <w:rsid w:val="002106A9"/>
    <w:rsid w:val="00211CBD"/>
    <w:rsid w:val="002232D4"/>
    <w:rsid w:val="0023159D"/>
    <w:rsid w:val="00241AFB"/>
    <w:rsid w:val="00253A0D"/>
    <w:rsid w:val="00261CB0"/>
    <w:rsid w:val="00270964"/>
    <w:rsid w:val="002850E9"/>
    <w:rsid w:val="00295944"/>
    <w:rsid w:val="002975E0"/>
    <w:rsid w:val="00297DDA"/>
    <w:rsid w:val="002A1D66"/>
    <w:rsid w:val="002B3A5B"/>
    <w:rsid w:val="00301C3D"/>
    <w:rsid w:val="00310208"/>
    <w:rsid w:val="003176D3"/>
    <w:rsid w:val="00321EB0"/>
    <w:rsid w:val="0032347A"/>
    <w:rsid w:val="003369D0"/>
    <w:rsid w:val="00344734"/>
    <w:rsid w:val="003459D4"/>
    <w:rsid w:val="00357CD6"/>
    <w:rsid w:val="00365EEA"/>
    <w:rsid w:val="0036741D"/>
    <w:rsid w:val="00367CFC"/>
    <w:rsid w:val="00370D58"/>
    <w:rsid w:val="003A22F0"/>
    <w:rsid w:val="003C1BAF"/>
    <w:rsid w:val="003C7867"/>
    <w:rsid w:val="003D28E0"/>
    <w:rsid w:val="003D45E2"/>
    <w:rsid w:val="0040222F"/>
    <w:rsid w:val="00403A32"/>
    <w:rsid w:val="004175CF"/>
    <w:rsid w:val="00474F8F"/>
    <w:rsid w:val="0048404C"/>
    <w:rsid w:val="00496AA4"/>
    <w:rsid w:val="004E5035"/>
    <w:rsid w:val="004F3433"/>
    <w:rsid w:val="004F5DD6"/>
    <w:rsid w:val="005012CF"/>
    <w:rsid w:val="0051326B"/>
    <w:rsid w:val="00516FD9"/>
    <w:rsid w:val="0052431B"/>
    <w:rsid w:val="005605F2"/>
    <w:rsid w:val="005937CE"/>
    <w:rsid w:val="00595F2C"/>
    <w:rsid w:val="005A4C9F"/>
    <w:rsid w:val="005C14D6"/>
    <w:rsid w:val="005C204A"/>
    <w:rsid w:val="005D6585"/>
    <w:rsid w:val="005E011B"/>
    <w:rsid w:val="005E05D1"/>
    <w:rsid w:val="005E1FC5"/>
    <w:rsid w:val="005F349A"/>
    <w:rsid w:val="0060316D"/>
    <w:rsid w:val="00605539"/>
    <w:rsid w:val="0060588D"/>
    <w:rsid w:val="00615E6F"/>
    <w:rsid w:val="006339C1"/>
    <w:rsid w:val="0064329A"/>
    <w:rsid w:val="006454D7"/>
    <w:rsid w:val="0064670E"/>
    <w:rsid w:val="00665DF7"/>
    <w:rsid w:val="00666057"/>
    <w:rsid w:val="006728C6"/>
    <w:rsid w:val="006729C9"/>
    <w:rsid w:val="00674CC5"/>
    <w:rsid w:val="006945BE"/>
    <w:rsid w:val="006A0717"/>
    <w:rsid w:val="006B4545"/>
    <w:rsid w:val="006B7FE1"/>
    <w:rsid w:val="006D672E"/>
    <w:rsid w:val="00701AAF"/>
    <w:rsid w:val="0070326C"/>
    <w:rsid w:val="00712940"/>
    <w:rsid w:val="007220B1"/>
    <w:rsid w:val="007334BE"/>
    <w:rsid w:val="00747435"/>
    <w:rsid w:val="00781FDC"/>
    <w:rsid w:val="00794E88"/>
    <w:rsid w:val="007B596E"/>
    <w:rsid w:val="007C493C"/>
    <w:rsid w:val="007E3BAB"/>
    <w:rsid w:val="00810B11"/>
    <w:rsid w:val="00827C37"/>
    <w:rsid w:val="00844BF3"/>
    <w:rsid w:val="00845C34"/>
    <w:rsid w:val="00850BEC"/>
    <w:rsid w:val="00865D25"/>
    <w:rsid w:val="008C4EED"/>
    <w:rsid w:val="008C6DD7"/>
    <w:rsid w:val="009004E1"/>
    <w:rsid w:val="00924F9A"/>
    <w:rsid w:val="0092770F"/>
    <w:rsid w:val="009331D0"/>
    <w:rsid w:val="00942524"/>
    <w:rsid w:val="00966EA2"/>
    <w:rsid w:val="00967DE3"/>
    <w:rsid w:val="009718FD"/>
    <w:rsid w:val="00974FCE"/>
    <w:rsid w:val="0098029E"/>
    <w:rsid w:val="0098247E"/>
    <w:rsid w:val="00990D34"/>
    <w:rsid w:val="009934AC"/>
    <w:rsid w:val="009B23F6"/>
    <w:rsid w:val="009C27AD"/>
    <w:rsid w:val="009D290E"/>
    <w:rsid w:val="00A06CD0"/>
    <w:rsid w:val="00A227DF"/>
    <w:rsid w:val="00A315E1"/>
    <w:rsid w:val="00A63565"/>
    <w:rsid w:val="00AB1128"/>
    <w:rsid w:val="00AB157D"/>
    <w:rsid w:val="00AC4177"/>
    <w:rsid w:val="00AC4BC3"/>
    <w:rsid w:val="00AE4FA3"/>
    <w:rsid w:val="00AE6E9E"/>
    <w:rsid w:val="00AE7DFF"/>
    <w:rsid w:val="00B0132F"/>
    <w:rsid w:val="00B4206B"/>
    <w:rsid w:val="00B71439"/>
    <w:rsid w:val="00B71AE6"/>
    <w:rsid w:val="00B87376"/>
    <w:rsid w:val="00BA58F3"/>
    <w:rsid w:val="00BA7A15"/>
    <w:rsid w:val="00BB757D"/>
    <w:rsid w:val="00BD3D54"/>
    <w:rsid w:val="00C10163"/>
    <w:rsid w:val="00C60C6F"/>
    <w:rsid w:val="00C63528"/>
    <w:rsid w:val="00C675AB"/>
    <w:rsid w:val="00C8068E"/>
    <w:rsid w:val="00C85CEC"/>
    <w:rsid w:val="00CA2205"/>
    <w:rsid w:val="00CA3733"/>
    <w:rsid w:val="00CD6B0E"/>
    <w:rsid w:val="00CE45E8"/>
    <w:rsid w:val="00CF4C6B"/>
    <w:rsid w:val="00CF6CE7"/>
    <w:rsid w:val="00D02F7D"/>
    <w:rsid w:val="00D531E2"/>
    <w:rsid w:val="00D55C95"/>
    <w:rsid w:val="00D6026F"/>
    <w:rsid w:val="00D66B25"/>
    <w:rsid w:val="00D76F5C"/>
    <w:rsid w:val="00D853BD"/>
    <w:rsid w:val="00D86D7F"/>
    <w:rsid w:val="00D92EB0"/>
    <w:rsid w:val="00DC02CA"/>
    <w:rsid w:val="00DC6A08"/>
    <w:rsid w:val="00DF6BE3"/>
    <w:rsid w:val="00E07FF3"/>
    <w:rsid w:val="00E117A1"/>
    <w:rsid w:val="00E36806"/>
    <w:rsid w:val="00E45042"/>
    <w:rsid w:val="00E760BC"/>
    <w:rsid w:val="00E809FE"/>
    <w:rsid w:val="00E91F9D"/>
    <w:rsid w:val="00E96729"/>
    <w:rsid w:val="00EA6D91"/>
    <w:rsid w:val="00EB16FE"/>
    <w:rsid w:val="00EB4781"/>
    <w:rsid w:val="00EE402E"/>
    <w:rsid w:val="00EF3F13"/>
    <w:rsid w:val="00EF56EE"/>
    <w:rsid w:val="00F2521F"/>
    <w:rsid w:val="00F42637"/>
    <w:rsid w:val="00F50C7E"/>
    <w:rsid w:val="00F67DEB"/>
    <w:rsid w:val="00F72515"/>
    <w:rsid w:val="00F83D6A"/>
    <w:rsid w:val="00F83DA3"/>
    <w:rsid w:val="00FA7953"/>
    <w:rsid w:val="00FD2A6E"/>
    <w:rsid w:val="00FE0878"/>
    <w:rsid w:val="00FE08BA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1D93"/>
  <w15:docId w15:val="{857E2D45-AA95-48C5-8138-738ED4E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35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i-FI"/>
    </w:rPr>
  </w:style>
  <w:style w:type="paragraph" w:customStyle="1" w:styleId="CM25">
    <w:name w:val="CM25"/>
    <w:basedOn w:val="Default"/>
    <w:next w:val="Default"/>
    <w:rsid w:val="00C63528"/>
    <w:pPr>
      <w:spacing w:after="350"/>
    </w:pPr>
    <w:rPr>
      <w:color w:va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F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FA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10163"/>
    <w:pPr>
      <w:ind w:left="720"/>
      <w:contextualSpacing/>
    </w:pPr>
  </w:style>
  <w:style w:type="paragraph" w:customStyle="1" w:styleId="Body">
    <w:name w:val="Body"/>
    <w:basedOn w:val="Normal"/>
    <w:rsid w:val="00135220"/>
    <w:rPr>
      <w:rFonts w:ascii="Calibri" w:hAnsi="Calibri" w:cs="Calibri"/>
      <w:color w:val="000000"/>
      <w:lang w:eastAsia="fi-FI"/>
    </w:rPr>
  </w:style>
  <w:style w:type="paragraph" w:customStyle="1" w:styleId="TableStyle2">
    <w:name w:val="Table Style 2"/>
    <w:basedOn w:val="Normal"/>
    <w:rsid w:val="00135220"/>
    <w:pPr>
      <w:spacing w:after="0" w:line="240" w:lineRule="auto"/>
    </w:pPr>
    <w:rPr>
      <w:rFonts w:ascii="Helvetica" w:hAnsi="Helvetica" w:cs="Helvetica"/>
      <w:color w:val="000000"/>
      <w:sz w:val="20"/>
      <w:szCs w:val="20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85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EC"/>
  </w:style>
  <w:style w:type="paragraph" w:styleId="Footer">
    <w:name w:val="footer"/>
    <w:basedOn w:val="Normal"/>
    <w:link w:val="FooterChar"/>
    <w:uiPriority w:val="99"/>
    <w:unhideWhenUsed/>
    <w:rsid w:val="0085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EC"/>
  </w:style>
  <w:style w:type="paragraph" w:styleId="BalloonText">
    <w:name w:val="Balloon Text"/>
    <w:basedOn w:val="Normal"/>
    <w:link w:val="BalloonTextChar"/>
    <w:uiPriority w:val="99"/>
    <w:semiHidden/>
    <w:unhideWhenUsed/>
    <w:rsid w:val="0041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9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689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17</cp:revision>
  <cp:lastPrinted>2020-11-04T06:11:00Z</cp:lastPrinted>
  <dcterms:created xsi:type="dcterms:W3CDTF">2022-10-11T06:03:00Z</dcterms:created>
  <dcterms:modified xsi:type="dcterms:W3CDTF">2022-10-27T08:24:00Z</dcterms:modified>
</cp:coreProperties>
</file>