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54" w:type="dxa"/>
        <w:tblLayout w:type="fixed"/>
        <w:tblLook w:val="04A0" w:firstRow="1" w:lastRow="0" w:firstColumn="1" w:lastColumn="0" w:noHBand="0" w:noVBand="1"/>
      </w:tblPr>
      <w:tblGrid>
        <w:gridCol w:w="4786"/>
        <w:gridCol w:w="5068"/>
      </w:tblGrid>
      <w:tr w:rsidR="00632E36" w:rsidRPr="009F1839" w14:paraId="3AE76B34" w14:textId="77777777" w:rsidTr="001635B0">
        <w:tc>
          <w:tcPr>
            <w:tcW w:w="4786" w:type="dxa"/>
            <w:shd w:val="clear" w:color="auto" w:fill="1F497D" w:themeFill="text2"/>
          </w:tcPr>
          <w:p w14:paraId="0C3D8B33" w14:textId="77777777" w:rsidR="00632E36" w:rsidRPr="002A6F70" w:rsidRDefault="00632E36" w:rsidP="001635B0">
            <w:pPr>
              <w:spacing w:after="0" w:line="240" w:lineRule="auto"/>
              <w:rPr>
                <w:b/>
                <w:color w:val="FFFFFF" w:themeColor="background1"/>
              </w:rPr>
            </w:pPr>
            <w:bookmarkStart w:id="0" w:name="_GoBack"/>
            <w:bookmarkEnd w:id="0"/>
            <w:r>
              <w:rPr>
                <w:b/>
                <w:color w:val="FFFFFF" w:themeColor="background1"/>
              </w:rPr>
              <w:t xml:space="preserve">OPINTOJAKSON NIMI JA OODI-TUNNISTE </w:t>
            </w:r>
          </w:p>
        </w:tc>
        <w:tc>
          <w:tcPr>
            <w:tcW w:w="5068" w:type="dxa"/>
            <w:shd w:val="clear" w:color="auto" w:fill="1F497D" w:themeFill="text2"/>
          </w:tcPr>
          <w:p w14:paraId="3011EE15" w14:textId="77777777" w:rsidR="00632E36" w:rsidRPr="00D524FD" w:rsidRDefault="00632E36" w:rsidP="001635B0">
            <w:pPr>
              <w:spacing w:after="0" w:line="240" w:lineRule="auto"/>
              <w:rPr>
                <w:b/>
                <w:color w:val="FFFFFF" w:themeColor="background1"/>
                <w:lang w:val="en-US"/>
              </w:rPr>
            </w:pPr>
            <w:r w:rsidRPr="00D524FD">
              <w:rPr>
                <w:b/>
                <w:color w:val="FFFFFF" w:themeColor="background1"/>
                <w:lang w:val="en-US"/>
              </w:rPr>
              <w:t>COURSE NAME AND OODI-CODE</w:t>
            </w:r>
          </w:p>
        </w:tc>
      </w:tr>
      <w:tr w:rsidR="00632E36" w:rsidRPr="009F1839" w14:paraId="4D035782" w14:textId="77777777" w:rsidTr="001635B0">
        <w:tc>
          <w:tcPr>
            <w:tcW w:w="4786" w:type="dxa"/>
          </w:tcPr>
          <w:p w14:paraId="5B087FFB" w14:textId="77777777" w:rsidR="00632E36" w:rsidRDefault="00632E36" w:rsidP="00540C01">
            <w:pPr>
              <w:spacing w:after="0" w:line="240" w:lineRule="auto"/>
              <w:rPr>
                <w:sz w:val="18"/>
                <w:szCs w:val="18"/>
              </w:rPr>
            </w:pPr>
            <w:r w:rsidRPr="00C7019F">
              <w:rPr>
                <w:sz w:val="18"/>
                <w:szCs w:val="18"/>
              </w:rPr>
              <w:t>Tässä kentässä kerrotaan opintojakson nimi ja Oodi-tunniste</w:t>
            </w:r>
          </w:p>
          <w:p w14:paraId="55F86BF3" w14:textId="77777777" w:rsidR="001635B0" w:rsidRPr="00C7019F" w:rsidRDefault="001635B0" w:rsidP="00540C01">
            <w:pPr>
              <w:spacing w:after="0" w:line="240" w:lineRule="auto"/>
              <w:rPr>
                <w:sz w:val="18"/>
                <w:szCs w:val="18"/>
              </w:rPr>
            </w:pPr>
          </w:p>
          <w:p w14:paraId="2E8B7C00" w14:textId="1834900F" w:rsidR="00632E36" w:rsidRDefault="00632E36" w:rsidP="00540C01">
            <w:pPr>
              <w:spacing w:after="0" w:line="240" w:lineRule="auto"/>
              <w:rPr>
                <w:i/>
                <w:sz w:val="18"/>
                <w:szCs w:val="18"/>
              </w:rPr>
            </w:pPr>
            <w:r w:rsidRPr="00C7019F">
              <w:rPr>
                <w:i/>
                <w:sz w:val="18"/>
                <w:szCs w:val="18"/>
              </w:rPr>
              <w:t>Esim</w:t>
            </w:r>
            <w:r w:rsidR="00C7019F">
              <w:rPr>
                <w:i/>
                <w:sz w:val="18"/>
                <w:szCs w:val="18"/>
              </w:rPr>
              <w:t>.</w:t>
            </w:r>
            <w:r w:rsidRPr="00C7019F">
              <w:rPr>
                <w:i/>
                <w:sz w:val="18"/>
                <w:szCs w:val="18"/>
              </w:rPr>
              <w:t xml:space="preserve"> 1</w:t>
            </w:r>
            <w:r>
              <w:t>.</w:t>
            </w:r>
            <w:r w:rsidRPr="00D524FD">
              <w:t xml:space="preserve"> </w:t>
            </w:r>
            <w:r w:rsidR="001635B0">
              <w:t>”</w:t>
            </w:r>
            <w:r w:rsidRPr="00C7019F">
              <w:rPr>
                <w:i/>
                <w:sz w:val="18"/>
                <w:szCs w:val="18"/>
              </w:rPr>
              <w:t>031010P Matematiikan peruskurssi I”</w:t>
            </w:r>
          </w:p>
          <w:p w14:paraId="0F3A780B" w14:textId="77777777" w:rsidR="00C7019F" w:rsidRDefault="00C7019F" w:rsidP="00540C01">
            <w:pPr>
              <w:spacing w:after="0" w:line="240" w:lineRule="auto"/>
              <w:rPr>
                <w:i/>
                <w:sz w:val="18"/>
                <w:szCs w:val="18"/>
              </w:rPr>
            </w:pPr>
          </w:p>
          <w:p w14:paraId="767B3C30" w14:textId="511BF67E" w:rsidR="00C7019F" w:rsidRPr="00C7019F" w:rsidRDefault="00005F3C" w:rsidP="00540C01">
            <w:pPr>
              <w:spacing w:after="0" w:line="240" w:lineRule="auto"/>
              <w:rPr>
                <w:lang w:val="en-US"/>
              </w:rPr>
            </w:pPr>
            <w:sdt>
              <w:sdtPr>
                <w:rPr>
                  <w:sz w:val="18"/>
                  <w:szCs w:val="18"/>
                </w:rPr>
                <w:id w:val="-59333691"/>
                <w:placeholder>
                  <w:docPart w:val="6302505F7860443683B8E8BB3FE1F33B"/>
                </w:placeholder>
                <w:showingPlcHdr/>
              </w:sdtPr>
              <w:sdtEndPr/>
              <w:sdtContent>
                <w:r w:rsidR="00C7019F" w:rsidRPr="0068696E">
                  <w:rPr>
                    <w:rStyle w:val="PlaceholderText"/>
                    <w:lang w:val="en-US"/>
                  </w:rPr>
                  <w:t>Click here to enter text.</w:t>
                </w:r>
              </w:sdtContent>
            </w:sdt>
          </w:p>
        </w:tc>
        <w:tc>
          <w:tcPr>
            <w:tcW w:w="5068" w:type="dxa"/>
          </w:tcPr>
          <w:p w14:paraId="336575A4" w14:textId="01AB6801" w:rsidR="00632E36" w:rsidRDefault="00632E36" w:rsidP="00540C01">
            <w:pPr>
              <w:spacing w:after="0" w:line="240" w:lineRule="auto"/>
              <w:rPr>
                <w:sz w:val="18"/>
                <w:szCs w:val="18"/>
                <w:lang w:val="en-US"/>
              </w:rPr>
            </w:pPr>
            <w:r w:rsidRPr="009E3E6F">
              <w:rPr>
                <w:sz w:val="18"/>
                <w:szCs w:val="18"/>
                <w:lang w:val="en-US"/>
              </w:rPr>
              <w:t>The course name and Oodi-code are entered in this field.</w:t>
            </w:r>
          </w:p>
          <w:p w14:paraId="27C1B0C0" w14:textId="77777777" w:rsidR="008329DB" w:rsidRPr="009E3E6F" w:rsidRDefault="008329DB" w:rsidP="00540C01">
            <w:pPr>
              <w:spacing w:after="0" w:line="240" w:lineRule="auto"/>
              <w:rPr>
                <w:sz w:val="18"/>
                <w:szCs w:val="18"/>
                <w:lang w:val="en-US"/>
              </w:rPr>
            </w:pPr>
          </w:p>
          <w:p w14:paraId="7EBCDDF9" w14:textId="77777777" w:rsidR="00632E36" w:rsidRDefault="00C7019F" w:rsidP="00540C01">
            <w:pPr>
              <w:spacing w:after="0" w:line="240" w:lineRule="auto"/>
              <w:rPr>
                <w:i/>
                <w:sz w:val="18"/>
                <w:szCs w:val="18"/>
              </w:rPr>
            </w:pPr>
            <w:r w:rsidRPr="009E3E6F">
              <w:rPr>
                <w:i/>
                <w:sz w:val="18"/>
                <w:szCs w:val="18"/>
              </w:rPr>
              <w:t xml:space="preserve">E.g. </w:t>
            </w:r>
            <w:r w:rsidR="00632E36" w:rsidRPr="00C7019F">
              <w:rPr>
                <w:i/>
                <w:sz w:val="18"/>
                <w:szCs w:val="18"/>
              </w:rPr>
              <w:t>1. “031010P Matematiikan peruskurssi I”</w:t>
            </w:r>
          </w:p>
          <w:p w14:paraId="767B0CF7" w14:textId="77777777" w:rsidR="00C7019F" w:rsidRDefault="00C7019F" w:rsidP="00540C01">
            <w:pPr>
              <w:spacing w:after="0" w:line="240" w:lineRule="auto"/>
              <w:rPr>
                <w:i/>
                <w:sz w:val="18"/>
                <w:szCs w:val="18"/>
              </w:rPr>
            </w:pPr>
          </w:p>
          <w:p w14:paraId="11F05BED" w14:textId="69AD4AF3" w:rsidR="00C7019F" w:rsidRPr="00C7019F" w:rsidRDefault="00005F3C" w:rsidP="00540C01">
            <w:pPr>
              <w:spacing w:after="0" w:line="240" w:lineRule="auto"/>
              <w:rPr>
                <w:i/>
                <w:sz w:val="18"/>
                <w:szCs w:val="18"/>
                <w:lang w:val="en-US"/>
              </w:rPr>
            </w:pPr>
            <w:sdt>
              <w:sdtPr>
                <w:rPr>
                  <w:sz w:val="18"/>
                  <w:szCs w:val="18"/>
                </w:rPr>
                <w:id w:val="1563988270"/>
                <w:placeholder>
                  <w:docPart w:val="74090C6BB4B046AE941578B122211C06"/>
                </w:placeholder>
                <w:showingPlcHdr/>
              </w:sdtPr>
              <w:sdtEndPr/>
              <w:sdtContent>
                <w:r w:rsidR="00C7019F" w:rsidRPr="0068696E">
                  <w:rPr>
                    <w:rStyle w:val="PlaceholderText"/>
                    <w:lang w:val="en-US"/>
                  </w:rPr>
                  <w:t>Click here to enter text.</w:t>
                </w:r>
              </w:sdtContent>
            </w:sdt>
          </w:p>
        </w:tc>
      </w:tr>
      <w:tr w:rsidR="00632E36" w:rsidRPr="009F1839" w14:paraId="5EE8424B" w14:textId="77777777" w:rsidTr="001635B0">
        <w:tc>
          <w:tcPr>
            <w:tcW w:w="4786" w:type="dxa"/>
            <w:shd w:val="clear" w:color="auto" w:fill="1F497D" w:themeFill="text2"/>
          </w:tcPr>
          <w:p w14:paraId="1440E9D9" w14:textId="77777777" w:rsidR="00632E36" w:rsidRPr="00EE5049" w:rsidRDefault="00632E36" w:rsidP="001635B0">
            <w:pPr>
              <w:spacing w:after="0" w:line="240" w:lineRule="auto"/>
              <w:rPr>
                <w:b/>
                <w:color w:val="FFFFFF" w:themeColor="background1"/>
              </w:rPr>
            </w:pPr>
            <w:r w:rsidRPr="00EE5049">
              <w:rPr>
                <w:b/>
                <w:color w:val="FFFFFF" w:themeColor="background1"/>
              </w:rPr>
              <w:t>TAITOTASO (VAIN KIELI- JA VIESTINTÄKOULUTUKSEN OPPAISSA)</w:t>
            </w:r>
          </w:p>
        </w:tc>
        <w:tc>
          <w:tcPr>
            <w:tcW w:w="5068" w:type="dxa"/>
            <w:shd w:val="clear" w:color="auto" w:fill="1F497D" w:themeFill="text2"/>
          </w:tcPr>
          <w:p w14:paraId="1957F896" w14:textId="77777777" w:rsidR="00632E36" w:rsidRPr="009E3E6F" w:rsidRDefault="00632E36" w:rsidP="001635B0">
            <w:pPr>
              <w:spacing w:after="0" w:line="240" w:lineRule="auto"/>
              <w:rPr>
                <w:b/>
                <w:color w:val="FFFFFF" w:themeColor="background1"/>
                <w:lang w:val="en-US"/>
              </w:rPr>
            </w:pPr>
            <w:r w:rsidRPr="009E3E6F">
              <w:rPr>
                <w:b/>
                <w:color w:val="FFFFFF" w:themeColor="background1"/>
                <w:lang w:val="en-US"/>
              </w:rPr>
              <w:t>PROFICIENCY LEVEL (ONLY IN GUIDES OF LANGUAGES AND COMMUNICATION)</w:t>
            </w:r>
          </w:p>
        </w:tc>
      </w:tr>
      <w:tr w:rsidR="00632E36" w:rsidRPr="009F1839" w14:paraId="45A99B79" w14:textId="77777777" w:rsidTr="001635B0">
        <w:tc>
          <w:tcPr>
            <w:tcW w:w="4786" w:type="dxa"/>
          </w:tcPr>
          <w:p w14:paraId="0F44331B" w14:textId="2F477D58" w:rsidR="00632E36" w:rsidRDefault="00632E36" w:rsidP="001635B0">
            <w:pPr>
              <w:spacing w:after="0" w:line="240" w:lineRule="auto"/>
              <w:rPr>
                <w:sz w:val="18"/>
                <w:szCs w:val="18"/>
              </w:rPr>
            </w:pPr>
            <w:r w:rsidRPr="00C7019F">
              <w:rPr>
                <w:sz w:val="18"/>
                <w:szCs w:val="18"/>
              </w:rPr>
              <w:t>Opintojakson taitotaso ilmaistaan eurooppalaisen viitekehyksen (EVK) mukaisesti. EVK on Euroopan neuvoston kehittämä kielten oppimisen, opetuksen ja arvioinnin yleinen eurooppalainen viitekehys, joka määrittelee ja kuvaa kielitaidon kuutta taitotasoa peruskäyttäjätasolta taitavan kielenkäyttäjän tasolle asteikolla A1-A2-B1-B2-C1-C2.</w:t>
            </w:r>
          </w:p>
          <w:p w14:paraId="64A0665E" w14:textId="77777777" w:rsidR="008329DB" w:rsidRPr="00C7019F" w:rsidRDefault="008329DB" w:rsidP="001635B0">
            <w:pPr>
              <w:spacing w:after="0" w:line="240" w:lineRule="auto"/>
              <w:rPr>
                <w:sz w:val="18"/>
                <w:szCs w:val="18"/>
              </w:rPr>
            </w:pPr>
          </w:p>
          <w:p w14:paraId="5A07E3A5" w14:textId="673A57A2" w:rsidR="001635B0" w:rsidRPr="009E3E6F" w:rsidRDefault="00632E36" w:rsidP="001635B0">
            <w:pPr>
              <w:spacing w:after="0" w:line="240" w:lineRule="auto"/>
              <w:rPr>
                <w:i/>
                <w:sz w:val="18"/>
                <w:szCs w:val="18"/>
                <w:lang w:val="en-US"/>
              </w:rPr>
            </w:pPr>
            <w:r w:rsidRPr="009E3E6F">
              <w:rPr>
                <w:i/>
                <w:sz w:val="18"/>
                <w:szCs w:val="18"/>
                <w:lang w:val="en-US"/>
              </w:rPr>
              <w:t>Esim</w:t>
            </w:r>
            <w:r w:rsidR="001635B0" w:rsidRPr="009E3E6F">
              <w:rPr>
                <w:i/>
                <w:sz w:val="18"/>
                <w:szCs w:val="18"/>
                <w:lang w:val="en-US"/>
              </w:rPr>
              <w:t xml:space="preserve">. </w:t>
            </w:r>
            <w:r w:rsidRPr="009E3E6F">
              <w:rPr>
                <w:i/>
                <w:sz w:val="18"/>
                <w:szCs w:val="18"/>
                <w:lang w:val="en-US"/>
              </w:rPr>
              <w:t>1.</w:t>
            </w:r>
            <w:r w:rsidR="001635B0" w:rsidRPr="009E3E6F">
              <w:rPr>
                <w:i/>
                <w:sz w:val="18"/>
                <w:szCs w:val="18"/>
                <w:lang w:val="en-US"/>
              </w:rPr>
              <w:t xml:space="preserve"> “</w:t>
            </w:r>
            <w:r w:rsidRPr="009E3E6F">
              <w:rPr>
                <w:i/>
                <w:sz w:val="18"/>
                <w:szCs w:val="18"/>
                <w:lang w:val="en-US"/>
              </w:rPr>
              <w:t>B2 - C1</w:t>
            </w:r>
            <w:r w:rsidR="001635B0" w:rsidRPr="009E3E6F">
              <w:rPr>
                <w:i/>
                <w:sz w:val="18"/>
                <w:szCs w:val="18"/>
                <w:lang w:val="en-US"/>
              </w:rPr>
              <w:t>”</w:t>
            </w:r>
          </w:p>
          <w:p w14:paraId="4440C0DD" w14:textId="77777777" w:rsidR="001635B0" w:rsidRPr="009E3E6F" w:rsidRDefault="001635B0" w:rsidP="001635B0">
            <w:pPr>
              <w:spacing w:after="0" w:line="240" w:lineRule="auto"/>
              <w:rPr>
                <w:i/>
                <w:sz w:val="18"/>
                <w:szCs w:val="18"/>
                <w:lang w:val="en-US"/>
              </w:rPr>
            </w:pPr>
          </w:p>
          <w:p w14:paraId="4652FD16" w14:textId="7BB51FAF" w:rsidR="00632E36" w:rsidRPr="001635B0" w:rsidRDefault="00005F3C" w:rsidP="001635B0">
            <w:pPr>
              <w:spacing w:after="0" w:line="240" w:lineRule="auto"/>
              <w:rPr>
                <w:lang w:val="en-US"/>
              </w:rPr>
            </w:pPr>
            <w:sdt>
              <w:sdtPr>
                <w:rPr>
                  <w:sz w:val="18"/>
                  <w:szCs w:val="18"/>
                </w:rPr>
                <w:id w:val="940729004"/>
                <w:placeholder>
                  <w:docPart w:val="ECA4F0D724744738A8243D0C21794F4A"/>
                </w:placeholder>
                <w:showingPlcHdr/>
              </w:sdtPr>
              <w:sdtEndPr/>
              <w:sdtContent>
                <w:r w:rsidR="001635B0" w:rsidRPr="0068696E">
                  <w:rPr>
                    <w:rStyle w:val="PlaceholderText"/>
                    <w:lang w:val="en-US"/>
                  </w:rPr>
                  <w:t>Click here to enter text.</w:t>
                </w:r>
              </w:sdtContent>
            </w:sdt>
          </w:p>
        </w:tc>
        <w:tc>
          <w:tcPr>
            <w:tcW w:w="5068" w:type="dxa"/>
          </w:tcPr>
          <w:p w14:paraId="78C40D2E" w14:textId="59A28F79" w:rsidR="00632E36" w:rsidRDefault="00632E36" w:rsidP="001635B0">
            <w:pPr>
              <w:spacing w:after="0" w:line="240" w:lineRule="auto"/>
              <w:rPr>
                <w:sz w:val="18"/>
                <w:szCs w:val="18"/>
                <w:lang w:val="en-US"/>
              </w:rPr>
            </w:pPr>
            <w:r w:rsidRPr="001635B0">
              <w:rPr>
                <w:sz w:val="18"/>
                <w:szCs w:val="18"/>
                <w:lang w:val="en-US"/>
              </w:rPr>
              <w:t xml:space="preserve">Course proficiency level is stated in accordance with the Common European Framework of Reference for Languages (CEFR), a common </w:t>
            </w:r>
            <w:r w:rsidRPr="009E3E6F">
              <w:rPr>
                <w:sz w:val="18"/>
                <w:szCs w:val="18"/>
                <w:lang w:val="en-US"/>
              </w:rPr>
              <w:t>European reference framework developed by the Council of Europe for language learning, teaching and evaluation. It defines and describes six language proficiency levels all the way from a Basic User level to the Proficient User level in the scale A1-A2-B1-B2-C1-C2.</w:t>
            </w:r>
          </w:p>
          <w:p w14:paraId="4C670520" w14:textId="77777777" w:rsidR="008329DB" w:rsidRPr="009E3E6F" w:rsidRDefault="008329DB" w:rsidP="001635B0">
            <w:pPr>
              <w:spacing w:after="0" w:line="240" w:lineRule="auto"/>
              <w:rPr>
                <w:sz w:val="18"/>
                <w:szCs w:val="18"/>
                <w:lang w:val="en-US"/>
              </w:rPr>
            </w:pPr>
          </w:p>
          <w:p w14:paraId="0333A984" w14:textId="77777777" w:rsidR="00632E36" w:rsidRPr="009E3E6F" w:rsidRDefault="00C7019F" w:rsidP="001635B0">
            <w:pPr>
              <w:spacing w:after="0" w:line="240" w:lineRule="auto"/>
              <w:rPr>
                <w:i/>
                <w:sz w:val="18"/>
                <w:szCs w:val="18"/>
                <w:lang w:val="en-US"/>
              </w:rPr>
            </w:pPr>
            <w:r w:rsidRPr="009E3E6F">
              <w:rPr>
                <w:i/>
                <w:sz w:val="18"/>
                <w:szCs w:val="18"/>
                <w:lang w:val="en-US"/>
              </w:rPr>
              <w:t xml:space="preserve">E.g. 1. </w:t>
            </w:r>
            <w:proofErr w:type="gramStart"/>
            <w:r w:rsidR="001635B0" w:rsidRPr="009E3E6F">
              <w:rPr>
                <w:i/>
                <w:sz w:val="18"/>
                <w:szCs w:val="18"/>
                <w:lang w:val="en-US"/>
              </w:rPr>
              <w:t>”</w:t>
            </w:r>
            <w:r w:rsidR="00632E36" w:rsidRPr="009E3E6F">
              <w:rPr>
                <w:i/>
                <w:sz w:val="18"/>
                <w:szCs w:val="18"/>
                <w:lang w:val="en-US"/>
              </w:rPr>
              <w:t>B</w:t>
            </w:r>
            <w:proofErr w:type="gramEnd"/>
            <w:r w:rsidR="00632E36" w:rsidRPr="009E3E6F">
              <w:rPr>
                <w:i/>
                <w:sz w:val="18"/>
                <w:szCs w:val="18"/>
                <w:lang w:val="en-US"/>
              </w:rPr>
              <w:t>2 - C1</w:t>
            </w:r>
            <w:r w:rsidR="001635B0" w:rsidRPr="009E3E6F">
              <w:rPr>
                <w:i/>
                <w:sz w:val="18"/>
                <w:szCs w:val="18"/>
                <w:lang w:val="en-US"/>
              </w:rPr>
              <w:t>”</w:t>
            </w:r>
          </w:p>
          <w:p w14:paraId="0D47D3C4" w14:textId="77777777" w:rsidR="001635B0" w:rsidRPr="009E3E6F" w:rsidRDefault="001635B0" w:rsidP="001635B0">
            <w:pPr>
              <w:spacing w:after="0" w:line="240" w:lineRule="auto"/>
              <w:rPr>
                <w:i/>
                <w:sz w:val="18"/>
                <w:szCs w:val="18"/>
                <w:lang w:val="en-US"/>
              </w:rPr>
            </w:pPr>
          </w:p>
          <w:p w14:paraId="4A98094D" w14:textId="1793CC0A" w:rsidR="001635B0" w:rsidRPr="00EE5049" w:rsidRDefault="00005F3C" w:rsidP="001635B0">
            <w:pPr>
              <w:spacing w:after="0" w:line="240" w:lineRule="auto"/>
              <w:rPr>
                <w:lang w:val="en-US"/>
              </w:rPr>
            </w:pPr>
            <w:sdt>
              <w:sdtPr>
                <w:rPr>
                  <w:sz w:val="18"/>
                  <w:szCs w:val="18"/>
                </w:rPr>
                <w:id w:val="-537652934"/>
                <w:placeholder>
                  <w:docPart w:val="AC3C697A97D740E99B93A1E6CD77EFB4"/>
                </w:placeholder>
                <w:showingPlcHdr/>
              </w:sdtPr>
              <w:sdtEndPr/>
              <w:sdtContent>
                <w:r w:rsidR="001635B0" w:rsidRPr="0068696E">
                  <w:rPr>
                    <w:rStyle w:val="PlaceholderText"/>
                    <w:lang w:val="en-US"/>
                  </w:rPr>
                  <w:t>Click here to enter text.</w:t>
                </w:r>
              </w:sdtContent>
            </w:sdt>
          </w:p>
        </w:tc>
      </w:tr>
      <w:tr w:rsidR="00632E36" w:rsidRPr="009F1839" w14:paraId="56C04392" w14:textId="77777777" w:rsidTr="001635B0">
        <w:tc>
          <w:tcPr>
            <w:tcW w:w="4786" w:type="dxa"/>
            <w:shd w:val="clear" w:color="auto" w:fill="1F497D" w:themeFill="text2"/>
          </w:tcPr>
          <w:p w14:paraId="16BE5C42" w14:textId="77777777" w:rsidR="00632E36" w:rsidRPr="00EE5049" w:rsidRDefault="00632E36" w:rsidP="001635B0">
            <w:pPr>
              <w:spacing w:after="0" w:line="240" w:lineRule="auto"/>
              <w:rPr>
                <w:b/>
                <w:color w:val="FFFFFF" w:themeColor="background1"/>
              </w:rPr>
            </w:pPr>
            <w:r w:rsidRPr="00EE5049">
              <w:rPr>
                <w:b/>
                <w:color w:val="FFFFFF" w:themeColor="background1"/>
              </w:rPr>
              <w:t>ASEMA (VAIN KIELI- JA VIESTINTÄKOULUTUKSEN OPPAISSA)</w:t>
            </w:r>
          </w:p>
        </w:tc>
        <w:tc>
          <w:tcPr>
            <w:tcW w:w="5068" w:type="dxa"/>
            <w:shd w:val="clear" w:color="auto" w:fill="1F497D" w:themeFill="text2"/>
          </w:tcPr>
          <w:p w14:paraId="1FE607A7" w14:textId="77777777" w:rsidR="00632E36" w:rsidRPr="00C84466" w:rsidRDefault="00632E36" w:rsidP="001635B0">
            <w:pPr>
              <w:spacing w:after="0" w:line="240" w:lineRule="auto"/>
              <w:rPr>
                <w:b/>
                <w:color w:val="FFFFFF" w:themeColor="background1"/>
                <w:lang w:val="en-US"/>
              </w:rPr>
            </w:pPr>
            <w:r w:rsidRPr="00C84466">
              <w:rPr>
                <w:b/>
                <w:color w:val="FFFFFF" w:themeColor="background1"/>
                <w:lang w:val="en-US"/>
              </w:rPr>
              <w:t xml:space="preserve">STATUS </w:t>
            </w:r>
            <w:r w:rsidRPr="00733C8D">
              <w:rPr>
                <w:b/>
                <w:color w:val="FFFFFF" w:themeColor="background1"/>
                <w:lang w:val="en-US"/>
              </w:rPr>
              <w:t>(ONLY IN GUIDES OF LANGUAGE</w:t>
            </w:r>
            <w:r>
              <w:rPr>
                <w:b/>
                <w:color w:val="FFFFFF" w:themeColor="background1"/>
                <w:lang w:val="en-US"/>
              </w:rPr>
              <w:t>S</w:t>
            </w:r>
            <w:r w:rsidRPr="00733C8D">
              <w:rPr>
                <w:b/>
                <w:color w:val="FFFFFF" w:themeColor="background1"/>
                <w:lang w:val="en-US"/>
              </w:rPr>
              <w:t xml:space="preserve"> AND COMMUNICATION</w:t>
            </w:r>
            <w:r>
              <w:rPr>
                <w:b/>
                <w:color w:val="FFFFFF" w:themeColor="background1"/>
                <w:lang w:val="en-US"/>
              </w:rPr>
              <w:t>)</w:t>
            </w:r>
          </w:p>
        </w:tc>
      </w:tr>
      <w:tr w:rsidR="00632E36" w:rsidRPr="009F1839" w14:paraId="0D658B06" w14:textId="77777777" w:rsidTr="001635B0">
        <w:tc>
          <w:tcPr>
            <w:tcW w:w="4786" w:type="dxa"/>
          </w:tcPr>
          <w:p w14:paraId="28ED10D5" w14:textId="77777777" w:rsidR="00632E36" w:rsidRPr="00C7016D" w:rsidRDefault="00632E36" w:rsidP="00C7016D">
            <w:pPr>
              <w:spacing w:after="0" w:line="240" w:lineRule="auto"/>
              <w:rPr>
                <w:sz w:val="18"/>
                <w:szCs w:val="18"/>
              </w:rPr>
            </w:pPr>
            <w:r w:rsidRPr="00C7016D">
              <w:rPr>
                <w:sz w:val="18"/>
                <w:szCs w:val="18"/>
              </w:rPr>
              <w:t>Opintojakson asema voi olla opiskelijalle pakollinen tai vapaavalintainen. Tässä kohdassa voidaan ilmoittaa, miten ko. opintojakso tai opintojakson osa suhteutuu muihin opintojaksoihin tai -kokonaisuuksiin.</w:t>
            </w:r>
          </w:p>
          <w:p w14:paraId="29AB7839" w14:textId="77777777" w:rsidR="00632E36" w:rsidRPr="00C7016D" w:rsidRDefault="00632E36" w:rsidP="00C7016D">
            <w:pPr>
              <w:spacing w:after="0" w:line="240" w:lineRule="auto"/>
              <w:rPr>
                <w:sz w:val="18"/>
                <w:szCs w:val="18"/>
              </w:rPr>
            </w:pPr>
          </w:p>
          <w:p w14:paraId="730CFA27" w14:textId="54407891" w:rsidR="00632E36" w:rsidRPr="00C7016D" w:rsidRDefault="00C7016D" w:rsidP="00C7016D">
            <w:pPr>
              <w:spacing w:after="0" w:line="240" w:lineRule="auto"/>
              <w:rPr>
                <w:i/>
                <w:sz w:val="18"/>
                <w:szCs w:val="18"/>
              </w:rPr>
            </w:pPr>
            <w:r w:rsidRPr="001635B0">
              <w:rPr>
                <w:i/>
                <w:sz w:val="18"/>
                <w:szCs w:val="18"/>
              </w:rPr>
              <w:t xml:space="preserve">Esim. </w:t>
            </w:r>
            <w:r w:rsidR="00632E36" w:rsidRPr="00C7016D">
              <w:rPr>
                <w:i/>
                <w:sz w:val="18"/>
                <w:szCs w:val="18"/>
              </w:rPr>
              <w:t>1. Opintojakso on vapaavalintainen kaikissa tiedekunnissa ja koulutusohjelmissa. Opintojakso hyväksytään osasuoritukseksi, 3 op:n laajuisena, opintojaksoon 903010P Tekniikan saksa 1 tai 903012P Tekniikan saksa 3 ja sen voi sisällyttää myös kieli-, kulttuuri- ja viestintäopintoihin (KieKuVi-kokonaisuuteen).</w:t>
            </w:r>
          </w:p>
          <w:p w14:paraId="53E5A739" w14:textId="77777777" w:rsidR="00632E36" w:rsidRPr="00C7016D" w:rsidRDefault="00632E36" w:rsidP="00C7016D">
            <w:pPr>
              <w:spacing w:after="0" w:line="240" w:lineRule="auto"/>
              <w:rPr>
                <w:i/>
                <w:sz w:val="18"/>
                <w:szCs w:val="18"/>
              </w:rPr>
            </w:pPr>
          </w:p>
          <w:p w14:paraId="230995D1" w14:textId="418B0B10" w:rsidR="00632E36" w:rsidRPr="009E3E6F" w:rsidRDefault="00C7016D" w:rsidP="00C7016D">
            <w:pPr>
              <w:spacing w:after="0" w:line="240" w:lineRule="auto"/>
              <w:rPr>
                <w:i/>
                <w:sz w:val="18"/>
                <w:szCs w:val="18"/>
                <w:lang w:val="en-US"/>
              </w:rPr>
            </w:pPr>
            <w:r w:rsidRPr="009E3E6F">
              <w:rPr>
                <w:i/>
                <w:sz w:val="18"/>
                <w:szCs w:val="18"/>
                <w:lang w:val="en-US"/>
              </w:rPr>
              <w:t xml:space="preserve">Esim. </w:t>
            </w:r>
            <w:r w:rsidR="00632E36" w:rsidRPr="009E3E6F">
              <w:rPr>
                <w:i/>
                <w:sz w:val="18"/>
                <w:szCs w:val="18"/>
                <w:lang w:val="en-US"/>
              </w:rPr>
              <w:t>2.</w:t>
            </w:r>
            <w:r w:rsidR="00DE3DC5">
              <w:rPr>
                <w:i/>
                <w:sz w:val="18"/>
                <w:szCs w:val="18"/>
                <w:lang w:val="en-US"/>
              </w:rPr>
              <w:t xml:space="preserve"> </w:t>
            </w:r>
            <w:r w:rsidR="00632E36" w:rsidRPr="009E3E6F">
              <w:rPr>
                <w:i/>
                <w:sz w:val="18"/>
                <w:szCs w:val="18"/>
                <w:lang w:val="en-US"/>
              </w:rPr>
              <w:t>This course is compulsory for the students who have chosen English. An alternative course is 903008Y German.</w:t>
            </w:r>
          </w:p>
          <w:p w14:paraId="4BD29673" w14:textId="77777777" w:rsidR="00C7016D" w:rsidRPr="009E3E6F" w:rsidRDefault="00C7016D" w:rsidP="00C7016D">
            <w:pPr>
              <w:spacing w:after="0" w:line="240" w:lineRule="auto"/>
              <w:rPr>
                <w:i/>
                <w:sz w:val="18"/>
                <w:szCs w:val="18"/>
                <w:lang w:val="en-US"/>
              </w:rPr>
            </w:pPr>
          </w:p>
          <w:p w14:paraId="2445F4EE" w14:textId="68E2988F" w:rsidR="00C7016D" w:rsidRPr="00C7016D" w:rsidRDefault="00005F3C" w:rsidP="00C7016D">
            <w:pPr>
              <w:spacing w:after="0" w:line="240" w:lineRule="auto"/>
              <w:rPr>
                <w:sz w:val="18"/>
                <w:szCs w:val="18"/>
                <w:lang w:val="en-US"/>
              </w:rPr>
            </w:pPr>
            <w:sdt>
              <w:sdtPr>
                <w:rPr>
                  <w:sz w:val="18"/>
                  <w:szCs w:val="18"/>
                </w:rPr>
                <w:id w:val="-2088138833"/>
                <w:placeholder>
                  <w:docPart w:val="DA7FD6465E04407F86CC9B0E25E32E7A"/>
                </w:placeholder>
                <w:showingPlcHdr/>
              </w:sdtPr>
              <w:sdtEndPr/>
              <w:sdtContent>
                <w:r w:rsidR="00C7016D" w:rsidRPr="0068696E">
                  <w:rPr>
                    <w:rStyle w:val="PlaceholderText"/>
                    <w:lang w:val="en-US"/>
                  </w:rPr>
                  <w:t>Click here to enter text.</w:t>
                </w:r>
              </w:sdtContent>
            </w:sdt>
          </w:p>
        </w:tc>
        <w:tc>
          <w:tcPr>
            <w:tcW w:w="5068" w:type="dxa"/>
          </w:tcPr>
          <w:p w14:paraId="2AD208D5" w14:textId="77777777" w:rsidR="00632E36" w:rsidRPr="009E3E6F" w:rsidRDefault="00632E36" w:rsidP="00C7016D">
            <w:pPr>
              <w:spacing w:after="0" w:line="240" w:lineRule="auto"/>
              <w:rPr>
                <w:sz w:val="18"/>
                <w:szCs w:val="18"/>
                <w:lang w:val="en-US"/>
              </w:rPr>
            </w:pPr>
            <w:r w:rsidRPr="009E3E6F">
              <w:rPr>
                <w:sz w:val="18"/>
                <w:szCs w:val="18"/>
                <w:lang w:val="en-US"/>
              </w:rPr>
              <w:t xml:space="preserve">The status of the course can be obligatory or optional for the student. Here you can indicate how a </w:t>
            </w:r>
            <w:proofErr w:type="gramStart"/>
            <w:r w:rsidRPr="009E3E6F">
              <w:rPr>
                <w:sz w:val="18"/>
                <w:szCs w:val="18"/>
                <w:lang w:val="en-US"/>
              </w:rPr>
              <w:t>course</w:t>
            </w:r>
            <w:proofErr w:type="gramEnd"/>
            <w:r w:rsidRPr="009E3E6F">
              <w:rPr>
                <w:sz w:val="18"/>
                <w:szCs w:val="18"/>
                <w:lang w:val="en-US"/>
              </w:rPr>
              <w:t xml:space="preserve"> or a part of the course relates to the other courses or study modules.</w:t>
            </w:r>
          </w:p>
          <w:p w14:paraId="56A999F6" w14:textId="77777777" w:rsidR="00632E36" w:rsidRPr="009E3E6F" w:rsidRDefault="00632E36" w:rsidP="00C7016D">
            <w:pPr>
              <w:spacing w:after="0" w:line="240" w:lineRule="auto"/>
              <w:rPr>
                <w:sz w:val="18"/>
                <w:szCs w:val="18"/>
                <w:lang w:val="en-US"/>
              </w:rPr>
            </w:pPr>
          </w:p>
          <w:p w14:paraId="460797F1" w14:textId="2014EA0E" w:rsidR="00632E36" w:rsidRPr="009E3E6F" w:rsidRDefault="00C7016D" w:rsidP="00C7016D">
            <w:pPr>
              <w:spacing w:after="0" w:line="240" w:lineRule="auto"/>
              <w:rPr>
                <w:i/>
                <w:sz w:val="18"/>
                <w:szCs w:val="18"/>
                <w:lang w:val="en-US"/>
              </w:rPr>
            </w:pPr>
            <w:r w:rsidRPr="009E3E6F">
              <w:rPr>
                <w:i/>
                <w:sz w:val="18"/>
                <w:szCs w:val="18"/>
                <w:lang w:val="en-US"/>
              </w:rPr>
              <w:t xml:space="preserve">E.g. </w:t>
            </w:r>
            <w:r w:rsidR="00632E36" w:rsidRPr="009E3E6F">
              <w:rPr>
                <w:i/>
                <w:sz w:val="18"/>
                <w:szCs w:val="18"/>
                <w:lang w:val="en-US"/>
              </w:rPr>
              <w:t>1.</w:t>
            </w:r>
            <w:r w:rsidR="00DE3DC5">
              <w:rPr>
                <w:i/>
                <w:sz w:val="18"/>
                <w:szCs w:val="18"/>
                <w:lang w:val="en-US"/>
              </w:rPr>
              <w:t xml:space="preserve"> </w:t>
            </w:r>
            <w:r w:rsidR="00632E36" w:rsidRPr="009E3E6F">
              <w:rPr>
                <w:i/>
                <w:sz w:val="18"/>
                <w:szCs w:val="18"/>
                <w:lang w:val="en-US"/>
              </w:rPr>
              <w:t>The course is optional in all the faculties and degree programmes. The course shall be approved as a partial completion, with a scope of 3 ECTS credits, of the course 903010P Tekniikan saksa 1 (Technical German 1) or 903012P Tekniikan saksa 3 (Technical German 3) and it can also be included in Language, Cultural and Communication Studies (the KieKuVi module).</w:t>
            </w:r>
          </w:p>
          <w:p w14:paraId="2C5CD996" w14:textId="77777777" w:rsidR="00632E36" w:rsidRPr="009E3E6F" w:rsidRDefault="00632E36" w:rsidP="00C7016D">
            <w:pPr>
              <w:spacing w:after="0" w:line="240" w:lineRule="auto"/>
              <w:rPr>
                <w:i/>
                <w:sz w:val="18"/>
                <w:szCs w:val="18"/>
                <w:lang w:val="en-US"/>
              </w:rPr>
            </w:pPr>
          </w:p>
          <w:p w14:paraId="56535CDE" w14:textId="52E4AC24" w:rsidR="00632E36" w:rsidRPr="009E3E6F" w:rsidRDefault="00C7016D" w:rsidP="00C7016D">
            <w:pPr>
              <w:spacing w:after="0" w:line="240" w:lineRule="auto"/>
              <w:rPr>
                <w:i/>
                <w:sz w:val="18"/>
                <w:szCs w:val="18"/>
                <w:lang w:val="en-US"/>
              </w:rPr>
            </w:pPr>
            <w:r w:rsidRPr="009E3E6F">
              <w:rPr>
                <w:i/>
                <w:sz w:val="18"/>
                <w:szCs w:val="18"/>
                <w:lang w:val="en-US"/>
              </w:rPr>
              <w:t xml:space="preserve">E.g. </w:t>
            </w:r>
            <w:r w:rsidR="00632E36" w:rsidRPr="009E3E6F">
              <w:rPr>
                <w:i/>
                <w:sz w:val="18"/>
                <w:szCs w:val="18"/>
                <w:lang w:val="en-US"/>
              </w:rPr>
              <w:t>2.</w:t>
            </w:r>
            <w:r w:rsidR="00DE3DC5">
              <w:rPr>
                <w:i/>
                <w:sz w:val="18"/>
                <w:szCs w:val="18"/>
                <w:lang w:val="en-US"/>
              </w:rPr>
              <w:t xml:space="preserve"> </w:t>
            </w:r>
            <w:r w:rsidR="00632E36" w:rsidRPr="009E3E6F">
              <w:rPr>
                <w:i/>
                <w:sz w:val="18"/>
                <w:szCs w:val="18"/>
                <w:lang w:val="en-US"/>
              </w:rPr>
              <w:t>This course is compulsory for the students who have chosen English. An alternative course is 903008Y German.</w:t>
            </w:r>
          </w:p>
          <w:p w14:paraId="55A15A17" w14:textId="77777777" w:rsidR="00C7016D" w:rsidRPr="009E3E6F" w:rsidRDefault="00C7016D" w:rsidP="00C7016D">
            <w:pPr>
              <w:spacing w:after="0" w:line="240" w:lineRule="auto"/>
              <w:rPr>
                <w:i/>
                <w:sz w:val="18"/>
                <w:szCs w:val="18"/>
                <w:lang w:val="en-US"/>
              </w:rPr>
            </w:pPr>
          </w:p>
          <w:p w14:paraId="790D46E4" w14:textId="2A0A1340" w:rsidR="00C7016D" w:rsidRPr="00C7016D" w:rsidRDefault="00005F3C" w:rsidP="00C7016D">
            <w:pPr>
              <w:spacing w:after="0" w:line="240" w:lineRule="auto"/>
              <w:rPr>
                <w:sz w:val="18"/>
                <w:szCs w:val="18"/>
                <w:lang w:val="en-US"/>
              </w:rPr>
            </w:pPr>
            <w:sdt>
              <w:sdtPr>
                <w:rPr>
                  <w:sz w:val="18"/>
                  <w:szCs w:val="18"/>
                </w:rPr>
                <w:id w:val="-1371760139"/>
                <w:placeholder>
                  <w:docPart w:val="02F344769E0B4CF391E85348CE2606CE"/>
                </w:placeholder>
                <w:showingPlcHdr/>
              </w:sdtPr>
              <w:sdtEndPr/>
              <w:sdtContent>
                <w:r w:rsidR="00C7016D" w:rsidRPr="0068696E">
                  <w:rPr>
                    <w:rStyle w:val="PlaceholderText"/>
                    <w:lang w:val="en-US"/>
                  </w:rPr>
                  <w:t>Click here to enter text.</w:t>
                </w:r>
              </w:sdtContent>
            </w:sdt>
          </w:p>
        </w:tc>
      </w:tr>
      <w:tr w:rsidR="00632E36" w:rsidRPr="009F1839" w14:paraId="67EC9600" w14:textId="77777777" w:rsidTr="001635B0">
        <w:tc>
          <w:tcPr>
            <w:tcW w:w="4786" w:type="dxa"/>
            <w:shd w:val="clear" w:color="auto" w:fill="1F497D" w:themeFill="text2"/>
          </w:tcPr>
          <w:p w14:paraId="0B931D4E" w14:textId="77777777" w:rsidR="00632E36" w:rsidRPr="00B9542E" w:rsidRDefault="00632E36" w:rsidP="001635B0">
            <w:pPr>
              <w:spacing w:after="0" w:line="240" w:lineRule="auto"/>
              <w:rPr>
                <w:b/>
                <w:color w:val="FFFFFF" w:themeColor="background1"/>
              </w:rPr>
            </w:pPr>
            <w:r w:rsidRPr="00B9542E">
              <w:rPr>
                <w:b/>
                <w:color w:val="FFFFFF" w:themeColor="background1"/>
              </w:rPr>
              <w:t>LÄHTÖTASOVAATIMUS (VAIN KIELI- JA VIESTINTÄKOULUTUKSEN OPPAISSA)</w:t>
            </w:r>
          </w:p>
        </w:tc>
        <w:tc>
          <w:tcPr>
            <w:tcW w:w="5068" w:type="dxa"/>
            <w:shd w:val="clear" w:color="auto" w:fill="1F497D" w:themeFill="text2"/>
          </w:tcPr>
          <w:p w14:paraId="25D7EEB0" w14:textId="77777777" w:rsidR="00632E36" w:rsidRPr="00C84466" w:rsidRDefault="00632E36" w:rsidP="001635B0">
            <w:pPr>
              <w:spacing w:after="0" w:line="240" w:lineRule="auto"/>
              <w:rPr>
                <w:b/>
                <w:color w:val="FFFFFF" w:themeColor="background1"/>
                <w:lang w:val="en-US"/>
              </w:rPr>
            </w:pPr>
            <w:r w:rsidRPr="00C84466">
              <w:rPr>
                <w:b/>
                <w:color w:val="FFFFFF" w:themeColor="background1"/>
                <w:lang w:val="en-US"/>
              </w:rPr>
              <w:t xml:space="preserve">REQUIRED PROFICIENCY LEVEL </w:t>
            </w:r>
            <w:r w:rsidRPr="00733C8D">
              <w:rPr>
                <w:b/>
                <w:color w:val="FFFFFF" w:themeColor="background1"/>
                <w:lang w:val="en-US"/>
              </w:rPr>
              <w:t>(ONLY IN GUIDES OF LANGUAGE</w:t>
            </w:r>
            <w:r>
              <w:rPr>
                <w:b/>
                <w:color w:val="FFFFFF" w:themeColor="background1"/>
                <w:lang w:val="en-US"/>
              </w:rPr>
              <w:t>S</w:t>
            </w:r>
            <w:r w:rsidRPr="00733C8D">
              <w:rPr>
                <w:b/>
                <w:color w:val="FFFFFF" w:themeColor="background1"/>
                <w:lang w:val="en-US"/>
              </w:rPr>
              <w:t xml:space="preserve"> AND COMMUNICATION</w:t>
            </w:r>
            <w:r>
              <w:rPr>
                <w:b/>
                <w:color w:val="FFFFFF" w:themeColor="background1"/>
                <w:lang w:val="en-US"/>
              </w:rPr>
              <w:t>)</w:t>
            </w:r>
          </w:p>
        </w:tc>
      </w:tr>
      <w:tr w:rsidR="00632E36" w:rsidRPr="009F1839" w14:paraId="3D85914E" w14:textId="77777777" w:rsidTr="001635B0">
        <w:tc>
          <w:tcPr>
            <w:tcW w:w="4786" w:type="dxa"/>
          </w:tcPr>
          <w:p w14:paraId="7A436373" w14:textId="008AC6AF" w:rsidR="00632E36" w:rsidRDefault="00632E36" w:rsidP="004D4BE8">
            <w:pPr>
              <w:spacing w:after="0" w:line="240" w:lineRule="auto"/>
              <w:rPr>
                <w:sz w:val="18"/>
                <w:szCs w:val="18"/>
              </w:rPr>
            </w:pPr>
            <w:r w:rsidRPr="00C43DC5">
              <w:rPr>
                <w:sz w:val="18"/>
                <w:szCs w:val="18"/>
              </w:rPr>
              <w:t>Lähtötaso määrittää, millaista kielitaitoa opintojaksolle osallistuminen edellyttää. Tässä voidaan käyttää apuna EVK:n taitotasoja tai koulussa suoritettuja kieliopintoja.</w:t>
            </w:r>
          </w:p>
          <w:p w14:paraId="66F4CC5D" w14:textId="77777777" w:rsidR="008329DB" w:rsidRPr="00C43DC5" w:rsidRDefault="008329DB" w:rsidP="004D4BE8">
            <w:pPr>
              <w:spacing w:after="0" w:line="240" w:lineRule="auto"/>
              <w:rPr>
                <w:sz w:val="18"/>
                <w:szCs w:val="18"/>
              </w:rPr>
            </w:pPr>
          </w:p>
          <w:p w14:paraId="4F8A5A19" w14:textId="618662D2" w:rsidR="00632E36" w:rsidRPr="00C43DC5" w:rsidRDefault="00C43DC5" w:rsidP="004D4BE8">
            <w:pPr>
              <w:spacing w:after="0" w:line="240" w:lineRule="auto"/>
              <w:rPr>
                <w:i/>
                <w:sz w:val="18"/>
                <w:szCs w:val="18"/>
                <w:lang w:val="en-US"/>
              </w:rPr>
            </w:pPr>
            <w:r w:rsidRPr="00C43DC5">
              <w:rPr>
                <w:i/>
                <w:sz w:val="18"/>
                <w:szCs w:val="18"/>
                <w:lang w:val="en-US"/>
              </w:rPr>
              <w:t xml:space="preserve">Esim. </w:t>
            </w:r>
            <w:r w:rsidR="00632E36" w:rsidRPr="00C43DC5">
              <w:rPr>
                <w:i/>
                <w:sz w:val="18"/>
                <w:szCs w:val="18"/>
                <w:lang w:val="en-US"/>
              </w:rPr>
              <w:t>1.</w:t>
            </w:r>
            <w:r w:rsidR="00DE3DC5">
              <w:rPr>
                <w:i/>
                <w:sz w:val="18"/>
                <w:szCs w:val="18"/>
                <w:lang w:val="en-US"/>
              </w:rPr>
              <w:t xml:space="preserve"> </w:t>
            </w:r>
            <w:r w:rsidR="00632E36" w:rsidRPr="00C43DC5">
              <w:rPr>
                <w:i/>
                <w:sz w:val="18"/>
                <w:szCs w:val="18"/>
                <w:lang w:val="en-US"/>
              </w:rPr>
              <w:t>Students are expected to have had English as their A1 or A2 language at school or have acquired equivalent skills.</w:t>
            </w:r>
          </w:p>
          <w:p w14:paraId="09AF5650" w14:textId="77777777" w:rsidR="00632E36" w:rsidRPr="00C43DC5" w:rsidRDefault="00632E36" w:rsidP="004D4BE8">
            <w:pPr>
              <w:spacing w:after="0" w:line="240" w:lineRule="auto"/>
              <w:rPr>
                <w:i/>
                <w:sz w:val="18"/>
                <w:szCs w:val="18"/>
                <w:lang w:val="en-US"/>
              </w:rPr>
            </w:pPr>
          </w:p>
          <w:p w14:paraId="5693B1D5" w14:textId="22DA114C" w:rsidR="00632E36" w:rsidRDefault="00C43DC5" w:rsidP="00DE3DC5">
            <w:pPr>
              <w:spacing w:after="0" w:line="240" w:lineRule="auto"/>
              <w:rPr>
                <w:i/>
                <w:sz w:val="18"/>
                <w:szCs w:val="18"/>
              </w:rPr>
            </w:pPr>
            <w:r w:rsidRPr="009E3E6F">
              <w:rPr>
                <w:i/>
                <w:sz w:val="18"/>
                <w:szCs w:val="18"/>
              </w:rPr>
              <w:t xml:space="preserve">Esim. </w:t>
            </w:r>
            <w:r w:rsidR="00632E36" w:rsidRPr="009E3E6F">
              <w:rPr>
                <w:i/>
                <w:sz w:val="18"/>
                <w:szCs w:val="18"/>
              </w:rPr>
              <w:t>2</w:t>
            </w:r>
            <w:r w:rsidR="00632E36" w:rsidRPr="00C43DC5">
              <w:rPr>
                <w:i/>
                <w:sz w:val="18"/>
                <w:szCs w:val="18"/>
              </w:rPr>
              <w:t>. Kieli- ja viestintäkoulutuksen toteuttama opintojakso "Français Pratique et Civilisation I" suoritettuna arvosanalla ”hyvät tiedot” tai vastaavat tiedot (esim. yli 5 vuotta koulussa).</w:t>
            </w:r>
          </w:p>
          <w:p w14:paraId="22D64297" w14:textId="77777777" w:rsidR="008329DB" w:rsidRDefault="008329DB" w:rsidP="00DE3DC5">
            <w:pPr>
              <w:spacing w:after="0" w:line="240" w:lineRule="auto"/>
              <w:rPr>
                <w:i/>
                <w:sz w:val="18"/>
                <w:szCs w:val="18"/>
              </w:rPr>
            </w:pPr>
          </w:p>
          <w:p w14:paraId="56A97B8D" w14:textId="5C17CBD1" w:rsidR="008329DB" w:rsidRPr="008329DB" w:rsidRDefault="00005F3C" w:rsidP="00DE3DC5">
            <w:pPr>
              <w:spacing w:after="0" w:line="240" w:lineRule="auto"/>
              <w:rPr>
                <w:lang w:val="en-US"/>
              </w:rPr>
            </w:pPr>
            <w:sdt>
              <w:sdtPr>
                <w:rPr>
                  <w:sz w:val="18"/>
                  <w:szCs w:val="18"/>
                </w:rPr>
                <w:id w:val="1817685985"/>
                <w:placeholder>
                  <w:docPart w:val="E1D1C45894E544A6A294F72A167311A9"/>
                </w:placeholder>
                <w:showingPlcHdr/>
              </w:sdtPr>
              <w:sdtEndPr/>
              <w:sdtContent>
                <w:r w:rsidR="008329DB" w:rsidRPr="0068696E">
                  <w:rPr>
                    <w:rStyle w:val="PlaceholderText"/>
                    <w:lang w:val="en-US"/>
                  </w:rPr>
                  <w:t>Click here to enter text.</w:t>
                </w:r>
              </w:sdtContent>
            </w:sdt>
          </w:p>
        </w:tc>
        <w:tc>
          <w:tcPr>
            <w:tcW w:w="5068" w:type="dxa"/>
          </w:tcPr>
          <w:p w14:paraId="3EF5B108" w14:textId="56336D19" w:rsidR="00632E36" w:rsidRDefault="00632E36" w:rsidP="004D4BE8">
            <w:pPr>
              <w:spacing w:after="0" w:line="240" w:lineRule="auto"/>
              <w:rPr>
                <w:sz w:val="18"/>
                <w:szCs w:val="18"/>
                <w:lang w:val="en-US"/>
              </w:rPr>
            </w:pPr>
            <w:r w:rsidRPr="009E3E6F">
              <w:rPr>
                <w:sz w:val="18"/>
                <w:szCs w:val="18"/>
                <w:lang w:val="en-US"/>
              </w:rPr>
              <w:t>Proficiency level determines the language skills required for participating in a course. The CEFR proficiency levels or language studies completed at school can be applied here.</w:t>
            </w:r>
          </w:p>
          <w:p w14:paraId="0DED4ED9" w14:textId="77777777" w:rsidR="008329DB" w:rsidRPr="008329DB" w:rsidRDefault="008329DB" w:rsidP="004D4BE8">
            <w:pPr>
              <w:spacing w:after="0" w:line="240" w:lineRule="auto"/>
              <w:rPr>
                <w:i/>
                <w:sz w:val="18"/>
                <w:szCs w:val="18"/>
                <w:lang w:val="en-US"/>
              </w:rPr>
            </w:pPr>
          </w:p>
          <w:p w14:paraId="1BBF30EC" w14:textId="09C4E2F0" w:rsidR="00632E36" w:rsidRPr="008329DB" w:rsidRDefault="00C43DC5" w:rsidP="004D4BE8">
            <w:pPr>
              <w:spacing w:after="0" w:line="240" w:lineRule="auto"/>
              <w:rPr>
                <w:i/>
                <w:sz w:val="18"/>
                <w:szCs w:val="18"/>
                <w:lang w:val="en-US"/>
              </w:rPr>
            </w:pPr>
            <w:r w:rsidRPr="008329DB">
              <w:rPr>
                <w:i/>
                <w:sz w:val="18"/>
                <w:szCs w:val="18"/>
                <w:lang w:val="en-US"/>
              </w:rPr>
              <w:t xml:space="preserve">E.g. </w:t>
            </w:r>
            <w:r w:rsidR="00632E36" w:rsidRPr="008329DB">
              <w:rPr>
                <w:i/>
                <w:sz w:val="18"/>
                <w:szCs w:val="18"/>
                <w:lang w:val="en-US"/>
              </w:rPr>
              <w:t>1.</w:t>
            </w:r>
            <w:r w:rsidR="00DE3DC5" w:rsidRPr="008329DB">
              <w:rPr>
                <w:i/>
                <w:sz w:val="18"/>
                <w:szCs w:val="18"/>
                <w:lang w:val="en-US"/>
              </w:rPr>
              <w:t xml:space="preserve"> </w:t>
            </w:r>
            <w:r w:rsidR="00632E36" w:rsidRPr="008329DB">
              <w:rPr>
                <w:i/>
                <w:sz w:val="18"/>
                <w:szCs w:val="18"/>
                <w:lang w:val="en-US"/>
              </w:rPr>
              <w:t>Students are expected to have had English as their A1 or A2 language at school or have acquired equivalent skills.</w:t>
            </w:r>
          </w:p>
          <w:p w14:paraId="10C492D2" w14:textId="77777777" w:rsidR="00632E36" w:rsidRPr="008329DB" w:rsidRDefault="00632E36" w:rsidP="004D4BE8">
            <w:pPr>
              <w:spacing w:after="0" w:line="240" w:lineRule="auto"/>
              <w:rPr>
                <w:i/>
                <w:sz w:val="18"/>
                <w:szCs w:val="18"/>
                <w:lang w:val="en-US"/>
              </w:rPr>
            </w:pPr>
          </w:p>
          <w:p w14:paraId="22DCA8CF" w14:textId="589AF2BF" w:rsidR="00632E36" w:rsidRPr="008329DB" w:rsidRDefault="00C43DC5" w:rsidP="00DE3DC5">
            <w:pPr>
              <w:spacing w:after="0" w:line="240" w:lineRule="auto"/>
              <w:rPr>
                <w:i/>
                <w:sz w:val="18"/>
                <w:szCs w:val="18"/>
                <w:lang w:val="en-US"/>
              </w:rPr>
            </w:pPr>
            <w:r w:rsidRPr="008329DB">
              <w:rPr>
                <w:i/>
                <w:sz w:val="18"/>
                <w:szCs w:val="18"/>
                <w:lang w:val="en-US"/>
              </w:rPr>
              <w:t xml:space="preserve">E.g. </w:t>
            </w:r>
            <w:r w:rsidR="00632E36" w:rsidRPr="008329DB">
              <w:rPr>
                <w:i/>
                <w:sz w:val="18"/>
                <w:szCs w:val="18"/>
                <w:lang w:val="en-US"/>
              </w:rPr>
              <w:t>2. “Français Pratique et Civilisation I” completed at the Languages and Communication unit with a good grade or equivalent skills (e.g. over 5 years at school).</w:t>
            </w:r>
          </w:p>
          <w:p w14:paraId="4B5F7ECD" w14:textId="77777777" w:rsidR="008329DB" w:rsidRPr="008329DB" w:rsidRDefault="008329DB" w:rsidP="00DE3DC5">
            <w:pPr>
              <w:spacing w:after="0" w:line="240" w:lineRule="auto"/>
              <w:rPr>
                <w:i/>
                <w:sz w:val="18"/>
                <w:szCs w:val="18"/>
                <w:lang w:val="en-US"/>
              </w:rPr>
            </w:pPr>
          </w:p>
          <w:p w14:paraId="43701294" w14:textId="704A884F" w:rsidR="008329DB" w:rsidRPr="00B9542E" w:rsidRDefault="00005F3C" w:rsidP="00DE3DC5">
            <w:pPr>
              <w:spacing w:after="0" w:line="240" w:lineRule="auto"/>
              <w:rPr>
                <w:lang w:val="en-US"/>
              </w:rPr>
            </w:pPr>
            <w:sdt>
              <w:sdtPr>
                <w:rPr>
                  <w:sz w:val="18"/>
                  <w:szCs w:val="18"/>
                </w:rPr>
                <w:id w:val="-32193941"/>
                <w:placeholder>
                  <w:docPart w:val="5323341C88E84303885E44BDD6374C57"/>
                </w:placeholder>
                <w:showingPlcHdr/>
              </w:sdtPr>
              <w:sdtEndPr/>
              <w:sdtContent>
                <w:r w:rsidR="008329DB" w:rsidRPr="0068696E">
                  <w:rPr>
                    <w:rStyle w:val="PlaceholderText"/>
                    <w:lang w:val="en-US"/>
                  </w:rPr>
                  <w:t>Click here to enter text.</w:t>
                </w:r>
              </w:sdtContent>
            </w:sdt>
          </w:p>
        </w:tc>
      </w:tr>
      <w:tr w:rsidR="00632E36" w:rsidRPr="002A6F70" w14:paraId="1D19EAD2" w14:textId="77777777" w:rsidTr="001635B0">
        <w:tc>
          <w:tcPr>
            <w:tcW w:w="4786" w:type="dxa"/>
            <w:shd w:val="clear" w:color="auto" w:fill="1F497D" w:themeFill="text2"/>
          </w:tcPr>
          <w:p w14:paraId="4824397F" w14:textId="77777777" w:rsidR="00632E36" w:rsidRPr="002A6F70" w:rsidRDefault="00632E36" w:rsidP="001635B0">
            <w:pPr>
              <w:spacing w:after="0" w:line="240" w:lineRule="auto"/>
              <w:rPr>
                <w:b/>
                <w:color w:val="FFFFFF" w:themeColor="background1"/>
              </w:rPr>
            </w:pPr>
            <w:r w:rsidRPr="002A6F70">
              <w:rPr>
                <w:b/>
                <w:color w:val="FFFFFF" w:themeColor="background1"/>
              </w:rPr>
              <w:t>LAAJUUS</w:t>
            </w:r>
          </w:p>
        </w:tc>
        <w:tc>
          <w:tcPr>
            <w:tcW w:w="5068" w:type="dxa"/>
            <w:shd w:val="clear" w:color="auto" w:fill="1F497D" w:themeFill="text2"/>
          </w:tcPr>
          <w:p w14:paraId="30BEA703" w14:textId="77777777" w:rsidR="00632E36" w:rsidRPr="002A6F70" w:rsidRDefault="00632E36" w:rsidP="001635B0">
            <w:pPr>
              <w:spacing w:after="0" w:line="240" w:lineRule="auto"/>
              <w:rPr>
                <w:b/>
                <w:color w:val="FFFFFF" w:themeColor="background1"/>
              </w:rPr>
            </w:pPr>
            <w:r w:rsidRPr="002A6F70">
              <w:rPr>
                <w:b/>
                <w:color w:val="FFFFFF" w:themeColor="background1"/>
              </w:rPr>
              <w:t>ECTS CREDITS</w:t>
            </w:r>
          </w:p>
        </w:tc>
      </w:tr>
      <w:tr w:rsidR="00632E36" w:rsidRPr="009F1839" w14:paraId="637DCC8F" w14:textId="77777777" w:rsidTr="001635B0">
        <w:tc>
          <w:tcPr>
            <w:tcW w:w="4786" w:type="dxa"/>
          </w:tcPr>
          <w:p w14:paraId="06522DC5" w14:textId="77777777" w:rsidR="00632E36" w:rsidRPr="00042CA2" w:rsidRDefault="00632E36" w:rsidP="005465A2">
            <w:pPr>
              <w:spacing w:after="0" w:line="240" w:lineRule="auto"/>
              <w:rPr>
                <w:sz w:val="18"/>
                <w:szCs w:val="18"/>
              </w:rPr>
            </w:pPr>
            <w:r w:rsidRPr="00042CA2">
              <w:rPr>
                <w:sz w:val="18"/>
                <w:szCs w:val="18"/>
              </w:rPr>
              <w:lastRenderedPageBreak/>
              <w:t>Tässä kentässä kerrotaan opintojakson laajuus opintopisteinä ja tunteina.</w:t>
            </w:r>
          </w:p>
          <w:p w14:paraId="19B289E1" w14:textId="77777777" w:rsidR="00632E36" w:rsidRPr="00042CA2" w:rsidRDefault="00632E36" w:rsidP="005465A2">
            <w:pPr>
              <w:spacing w:after="0" w:line="240" w:lineRule="auto"/>
              <w:rPr>
                <w:sz w:val="18"/>
                <w:szCs w:val="18"/>
              </w:rPr>
            </w:pPr>
          </w:p>
          <w:p w14:paraId="2F29AEC6" w14:textId="77777777" w:rsidR="00632E36" w:rsidRDefault="005465A2" w:rsidP="00042CA2">
            <w:pPr>
              <w:spacing w:after="0" w:line="240" w:lineRule="auto"/>
              <w:rPr>
                <w:i/>
                <w:sz w:val="18"/>
                <w:szCs w:val="18"/>
              </w:rPr>
            </w:pPr>
            <w:r w:rsidRPr="00042CA2">
              <w:rPr>
                <w:i/>
                <w:sz w:val="18"/>
                <w:szCs w:val="18"/>
              </w:rPr>
              <w:t xml:space="preserve">Esim. </w:t>
            </w:r>
            <w:r w:rsidR="00632E36" w:rsidRPr="00042CA2">
              <w:rPr>
                <w:i/>
                <w:sz w:val="18"/>
                <w:szCs w:val="18"/>
              </w:rPr>
              <w:t>1.</w:t>
            </w:r>
            <w:r w:rsidR="00042CA2">
              <w:rPr>
                <w:i/>
                <w:sz w:val="18"/>
                <w:szCs w:val="18"/>
              </w:rPr>
              <w:t xml:space="preserve"> </w:t>
            </w:r>
            <w:r w:rsidR="00632E36" w:rsidRPr="00042CA2">
              <w:rPr>
                <w:i/>
                <w:sz w:val="18"/>
                <w:szCs w:val="18"/>
              </w:rPr>
              <w:t>”2 op / 53 tuntia opiskelijan työtä”</w:t>
            </w:r>
          </w:p>
          <w:p w14:paraId="205E2D7A" w14:textId="77777777" w:rsidR="0094733E" w:rsidRDefault="0094733E" w:rsidP="00042CA2">
            <w:pPr>
              <w:spacing w:after="0" w:line="240" w:lineRule="auto"/>
              <w:rPr>
                <w:i/>
                <w:sz w:val="18"/>
                <w:szCs w:val="18"/>
              </w:rPr>
            </w:pPr>
          </w:p>
          <w:p w14:paraId="1215406E" w14:textId="4984D7E9" w:rsidR="0094733E" w:rsidRPr="0094733E" w:rsidRDefault="00005F3C" w:rsidP="00042CA2">
            <w:pPr>
              <w:spacing w:after="0" w:line="240" w:lineRule="auto"/>
              <w:rPr>
                <w:sz w:val="18"/>
                <w:szCs w:val="18"/>
                <w:lang w:val="en-US"/>
              </w:rPr>
            </w:pPr>
            <w:sdt>
              <w:sdtPr>
                <w:rPr>
                  <w:sz w:val="18"/>
                  <w:szCs w:val="18"/>
                </w:rPr>
                <w:id w:val="-633025829"/>
                <w:placeholder>
                  <w:docPart w:val="30B8C2336EA248259E64514F16DA8F60"/>
                </w:placeholder>
                <w:showingPlcHdr/>
              </w:sdtPr>
              <w:sdtEndPr/>
              <w:sdtContent>
                <w:r w:rsidR="0094733E" w:rsidRPr="0068696E">
                  <w:rPr>
                    <w:rStyle w:val="PlaceholderText"/>
                    <w:lang w:val="en-US"/>
                  </w:rPr>
                  <w:t>Click here to enter text.</w:t>
                </w:r>
              </w:sdtContent>
            </w:sdt>
          </w:p>
        </w:tc>
        <w:tc>
          <w:tcPr>
            <w:tcW w:w="5068" w:type="dxa"/>
          </w:tcPr>
          <w:p w14:paraId="545587B6" w14:textId="77777777" w:rsidR="00632E36" w:rsidRPr="009E3E6F" w:rsidRDefault="00632E36" w:rsidP="005465A2">
            <w:pPr>
              <w:spacing w:after="0" w:line="240" w:lineRule="auto"/>
              <w:rPr>
                <w:sz w:val="18"/>
                <w:szCs w:val="18"/>
                <w:lang w:val="en-US"/>
              </w:rPr>
            </w:pPr>
            <w:r w:rsidRPr="009E3E6F">
              <w:rPr>
                <w:sz w:val="18"/>
                <w:szCs w:val="18"/>
                <w:lang w:val="en-US"/>
              </w:rPr>
              <w:t>The ECTS credits and hours for the course are entered in this field.</w:t>
            </w:r>
          </w:p>
          <w:p w14:paraId="70444375" w14:textId="77777777" w:rsidR="00632E36" w:rsidRPr="009E3E6F" w:rsidRDefault="00632E36" w:rsidP="005465A2">
            <w:pPr>
              <w:spacing w:after="0" w:line="240" w:lineRule="auto"/>
              <w:rPr>
                <w:sz w:val="18"/>
                <w:szCs w:val="18"/>
                <w:lang w:val="en-US"/>
              </w:rPr>
            </w:pPr>
          </w:p>
          <w:p w14:paraId="5803691A" w14:textId="77777777" w:rsidR="00632E36" w:rsidRDefault="005465A2" w:rsidP="00042CA2">
            <w:pPr>
              <w:spacing w:after="0" w:line="240" w:lineRule="auto"/>
              <w:rPr>
                <w:i/>
                <w:sz w:val="18"/>
                <w:szCs w:val="18"/>
                <w:lang w:val="en-US"/>
              </w:rPr>
            </w:pPr>
            <w:r w:rsidRPr="00042CA2">
              <w:rPr>
                <w:i/>
                <w:sz w:val="18"/>
                <w:szCs w:val="18"/>
                <w:lang w:val="en-US"/>
              </w:rPr>
              <w:t xml:space="preserve">E.g. </w:t>
            </w:r>
            <w:r w:rsidR="00632E36" w:rsidRPr="00042CA2">
              <w:rPr>
                <w:i/>
                <w:sz w:val="18"/>
                <w:szCs w:val="18"/>
                <w:lang w:val="en-US"/>
              </w:rPr>
              <w:t>1. “2 ECTS credits / 53 hours of work”</w:t>
            </w:r>
          </w:p>
          <w:p w14:paraId="15E3E4BD" w14:textId="77777777" w:rsidR="0094733E" w:rsidRDefault="0094733E" w:rsidP="00042CA2">
            <w:pPr>
              <w:spacing w:after="0" w:line="240" w:lineRule="auto"/>
              <w:rPr>
                <w:i/>
                <w:sz w:val="18"/>
                <w:szCs w:val="18"/>
                <w:lang w:val="en-US"/>
              </w:rPr>
            </w:pPr>
          </w:p>
          <w:p w14:paraId="00CD6A90" w14:textId="75EE9A3D" w:rsidR="0094733E" w:rsidRPr="00042CA2" w:rsidRDefault="00005F3C" w:rsidP="00042CA2">
            <w:pPr>
              <w:spacing w:after="0" w:line="240" w:lineRule="auto"/>
              <w:rPr>
                <w:i/>
                <w:sz w:val="18"/>
                <w:szCs w:val="18"/>
                <w:lang w:val="en-US"/>
              </w:rPr>
            </w:pPr>
            <w:sdt>
              <w:sdtPr>
                <w:rPr>
                  <w:sz w:val="18"/>
                  <w:szCs w:val="18"/>
                </w:rPr>
                <w:id w:val="-980142892"/>
                <w:placeholder>
                  <w:docPart w:val="F082F37B2BFE48E7B892BDFF1D06AB7E"/>
                </w:placeholder>
                <w:showingPlcHdr/>
              </w:sdtPr>
              <w:sdtEndPr/>
              <w:sdtContent>
                <w:r w:rsidR="0094733E" w:rsidRPr="0068696E">
                  <w:rPr>
                    <w:rStyle w:val="PlaceholderText"/>
                    <w:lang w:val="en-US"/>
                  </w:rPr>
                  <w:t>Click here to enter text.</w:t>
                </w:r>
              </w:sdtContent>
            </w:sdt>
          </w:p>
        </w:tc>
      </w:tr>
      <w:tr w:rsidR="00632E36" w:rsidRPr="00894AFF" w14:paraId="52856056" w14:textId="77777777" w:rsidTr="001635B0">
        <w:tc>
          <w:tcPr>
            <w:tcW w:w="4786" w:type="dxa"/>
            <w:shd w:val="clear" w:color="auto" w:fill="1F497D" w:themeFill="text2"/>
          </w:tcPr>
          <w:p w14:paraId="6C1D7745" w14:textId="77777777" w:rsidR="00632E36" w:rsidRPr="00894AFF" w:rsidRDefault="00632E36" w:rsidP="001635B0">
            <w:pPr>
              <w:spacing w:after="0" w:line="240" w:lineRule="auto"/>
              <w:rPr>
                <w:b/>
                <w:color w:val="FFFFFF" w:themeColor="background1"/>
              </w:rPr>
            </w:pPr>
            <w:r w:rsidRPr="00894AFF">
              <w:rPr>
                <w:b/>
                <w:color w:val="FFFFFF" w:themeColor="background1"/>
              </w:rPr>
              <w:t>OPETUSKIELI</w:t>
            </w:r>
          </w:p>
        </w:tc>
        <w:tc>
          <w:tcPr>
            <w:tcW w:w="5068" w:type="dxa"/>
            <w:shd w:val="clear" w:color="auto" w:fill="1F497D" w:themeFill="text2"/>
          </w:tcPr>
          <w:p w14:paraId="417577E5" w14:textId="77777777" w:rsidR="00632E36" w:rsidRPr="00894AFF" w:rsidRDefault="00632E36" w:rsidP="001635B0">
            <w:pPr>
              <w:spacing w:after="0" w:line="240" w:lineRule="auto"/>
              <w:rPr>
                <w:b/>
                <w:color w:val="FFFFFF" w:themeColor="background1"/>
              </w:rPr>
            </w:pPr>
            <w:r w:rsidRPr="00894AFF">
              <w:rPr>
                <w:b/>
                <w:color w:val="FFFFFF" w:themeColor="background1"/>
              </w:rPr>
              <w:t>LANGUAGE OF INSTRUCTION</w:t>
            </w:r>
          </w:p>
        </w:tc>
      </w:tr>
      <w:tr w:rsidR="00632E36" w:rsidRPr="009F1839" w14:paraId="4CB6ADE8" w14:textId="77777777" w:rsidTr="001635B0">
        <w:tc>
          <w:tcPr>
            <w:tcW w:w="4786" w:type="dxa"/>
          </w:tcPr>
          <w:p w14:paraId="61CD9C68" w14:textId="77777777" w:rsidR="00632E36" w:rsidRPr="00042CA2" w:rsidRDefault="00632E36" w:rsidP="005465A2">
            <w:pPr>
              <w:spacing w:after="0" w:line="240" w:lineRule="auto"/>
              <w:rPr>
                <w:sz w:val="18"/>
                <w:szCs w:val="18"/>
              </w:rPr>
            </w:pPr>
            <w:r w:rsidRPr="00042CA2">
              <w:rPr>
                <w:sz w:val="18"/>
                <w:szCs w:val="18"/>
              </w:rPr>
              <w:t xml:space="preserve">Tässä kentässä kerrotaan opintojakson pääasiallinen opetuskieli, eli millä kielellä opetus järjestetään (suomi / englanti). Tässä kentässä kerrotaan myös muut mahdolliset suorituskielet ja -tavat, esimerkiksi tieto siitä, että opintojakson voi suorittaa englanniksi kirjatenttinä. </w:t>
            </w:r>
          </w:p>
          <w:p w14:paraId="27F62177" w14:textId="77777777" w:rsidR="00632E36" w:rsidRPr="00042CA2" w:rsidRDefault="00632E36" w:rsidP="005465A2">
            <w:pPr>
              <w:spacing w:after="0" w:line="240" w:lineRule="auto"/>
              <w:rPr>
                <w:sz w:val="18"/>
                <w:szCs w:val="18"/>
              </w:rPr>
            </w:pPr>
          </w:p>
          <w:p w14:paraId="529AC6B1" w14:textId="77777777" w:rsidR="00632E36" w:rsidRDefault="00632E36" w:rsidP="005465A2">
            <w:pPr>
              <w:spacing w:after="0" w:line="240" w:lineRule="auto"/>
              <w:rPr>
                <w:sz w:val="18"/>
                <w:szCs w:val="18"/>
              </w:rPr>
            </w:pPr>
            <w:r w:rsidRPr="00042CA2">
              <w:rPr>
                <w:sz w:val="18"/>
                <w:szCs w:val="18"/>
              </w:rPr>
              <w:t>Tämän kentän täyttäminen on tärkeää ulkomaisten opiskelijoiden näkökulmasta.</w:t>
            </w:r>
          </w:p>
          <w:p w14:paraId="16C55077" w14:textId="77777777" w:rsidR="0094733E" w:rsidRDefault="0094733E" w:rsidP="005465A2">
            <w:pPr>
              <w:spacing w:after="0" w:line="240" w:lineRule="auto"/>
              <w:rPr>
                <w:sz w:val="18"/>
                <w:szCs w:val="18"/>
              </w:rPr>
            </w:pPr>
          </w:p>
          <w:p w14:paraId="286EAA59" w14:textId="6AFD9896" w:rsidR="0094733E" w:rsidRPr="0094733E" w:rsidRDefault="00005F3C" w:rsidP="005465A2">
            <w:pPr>
              <w:spacing w:after="0" w:line="240" w:lineRule="auto"/>
              <w:rPr>
                <w:sz w:val="18"/>
                <w:szCs w:val="18"/>
                <w:lang w:val="en-US"/>
              </w:rPr>
            </w:pPr>
            <w:sdt>
              <w:sdtPr>
                <w:rPr>
                  <w:sz w:val="18"/>
                  <w:szCs w:val="18"/>
                </w:rPr>
                <w:id w:val="1431861668"/>
                <w:placeholder>
                  <w:docPart w:val="2E56D7B2DBF64DCCBD43751248F58CB1"/>
                </w:placeholder>
                <w:showingPlcHdr/>
              </w:sdtPr>
              <w:sdtEndPr/>
              <w:sdtContent>
                <w:r w:rsidR="0094733E" w:rsidRPr="0068696E">
                  <w:rPr>
                    <w:rStyle w:val="PlaceholderText"/>
                    <w:lang w:val="en-US"/>
                  </w:rPr>
                  <w:t>Click here to enter text.</w:t>
                </w:r>
              </w:sdtContent>
            </w:sdt>
          </w:p>
        </w:tc>
        <w:tc>
          <w:tcPr>
            <w:tcW w:w="5068" w:type="dxa"/>
          </w:tcPr>
          <w:p w14:paraId="3889E330" w14:textId="77777777" w:rsidR="00632E36" w:rsidRPr="009E3E6F" w:rsidRDefault="00632E36" w:rsidP="005465A2">
            <w:pPr>
              <w:spacing w:after="0" w:line="240" w:lineRule="auto"/>
              <w:rPr>
                <w:sz w:val="18"/>
                <w:szCs w:val="18"/>
                <w:lang w:val="en-US"/>
              </w:rPr>
            </w:pPr>
            <w:r w:rsidRPr="009E3E6F">
              <w:rPr>
                <w:sz w:val="18"/>
                <w:szCs w:val="18"/>
                <w:lang w:val="en-US"/>
              </w:rPr>
              <w:t>The most common language of instruction is written in this field, i.e. in which language the tuition shall be arranged (Finnish/ English). This field also informs if the course can be completed in other languages e.g. in English as a book examination.</w:t>
            </w:r>
          </w:p>
          <w:p w14:paraId="1CDD6D86" w14:textId="77777777" w:rsidR="00632E36" w:rsidRPr="009E3E6F" w:rsidRDefault="00632E36" w:rsidP="005465A2">
            <w:pPr>
              <w:spacing w:after="0" w:line="240" w:lineRule="auto"/>
              <w:rPr>
                <w:sz w:val="18"/>
                <w:szCs w:val="18"/>
                <w:lang w:val="en-US"/>
              </w:rPr>
            </w:pPr>
          </w:p>
          <w:p w14:paraId="52464DBB" w14:textId="77777777" w:rsidR="00632E36" w:rsidRPr="009E3E6F" w:rsidRDefault="00632E36" w:rsidP="005465A2">
            <w:pPr>
              <w:spacing w:after="0" w:line="240" w:lineRule="auto"/>
              <w:rPr>
                <w:sz w:val="18"/>
                <w:szCs w:val="18"/>
                <w:lang w:val="en-US"/>
              </w:rPr>
            </w:pPr>
            <w:r w:rsidRPr="009E3E6F">
              <w:rPr>
                <w:sz w:val="18"/>
                <w:szCs w:val="18"/>
                <w:lang w:val="en-US"/>
              </w:rPr>
              <w:t>Filling in this field is important regarding foreign students.</w:t>
            </w:r>
          </w:p>
          <w:p w14:paraId="6E20D09A" w14:textId="77777777" w:rsidR="0094733E" w:rsidRPr="009E3E6F" w:rsidRDefault="0094733E" w:rsidP="005465A2">
            <w:pPr>
              <w:spacing w:after="0" w:line="240" w:lineRule="auto"/>
              <w:rPr>
                <w:sz w:val="18"/>
                <w:szCs w:val="18"/>
                <w:lang w:val="en-US"/>
              </w:rPr>
            </w:pPr>
          </w:p>
          <w:p w14:paraId="75BF7349" w14:textId="31E2E150" w:rsidR="0094733E" w:rsidRPr="0094733E" w:rsidRDefault="00005F3C" w:rsidP="005465A2">
            <w:pPr>
              <w:spacing w:after="0" w:line="240" w:lineRule="auto"/>
              <w:rPr>
                <w:sz w:val="18"/>
                <w:szCs w:val="18"/>
                <w:lang w:val="en-US"/>
              </w:rPr>
            </w:pPr>
            <w:sdt>
              <w:sdtPr>
                <w:rPr>
                  <w:sz w:val="18"/>
                  <w:szCs w:val="18"/>
                </w:rPr>
                <w:id w:val="-136419633"/>
                <w:placeholder>
                  <w:docPart w:val="8FDE83F6039C4512A75E6BEAA35E9525"/>
                </w:placeholder>
                <w:showingPlcHdr/>
              </w:sdtPr>
              <w:sdtEndPr/>
              <w:sdtContent>
                <w:r w:rsidR="0094733E" w:rsidRPr="0068696E">
                  <w:rPr>
                    <w:rStyle w:val="PlaceholderText"/>
                    <w:lang w:val="en-US"/>
                  </w:rPr>
                  <w:t>Click here to enter text.</w:t>
                </w:r>
              </w:sdtContent>
            </w:sdt>
          </w:p>
        </w:tc>
      </w:tr>
      <w:tr w:rsidR="00632E36" w:rsidRPr="00894AFF" w14:paraId="7EB54FA6" w14:textId="77777777" w:rsidTr="001635B0">
        <w:tc>
          <w:tcPr>
            <w:tcW w:w="4786" w:type="dxa"/>
            <w:shd w:val="clear" w:color="auto" w:fill="1F497D" w:themeFill="text2"/>
          </w:tcPr>
          <w:p w14:paraId="173A76D3" w14:textId="77777777" w:rsidR="00632E36" w:rsidRPr="00894AFF" w:rsidRDefault="00632E36" w:rsidP="001635B0">
            <w:pPr>
              <w:spacing w:after="0" w:line="240" w:lineRule="auto"/>
              <w:rPr>
                <w:b/>
                <w:color w:val="FFFFFF" w:themeColor="background1"/>
              </w:rPr>
            </w:pPr>
            <w:r w:rsidRPr="00894AFF">
              <w:rPr>
                <w:b/>
                <w:color w:val="FFFFFF" w:themeColor="background1"/>
              </w:rPr>
              <w:t>AJOITUS</w:t>
            </w:r>
          </w:p>
        </w:tc>
        <w:tc>
          <w:tcPr>
            <w:tcW w:w="5068" w:type="dxa"/>
            <w:shd w:val="clear" w:color="auto" w:fill="1F497D" w:themeFill="text2"/>
          </w:tcPr>
          <w:p w14:paraId="38ED3274" w14:textId="77777777" w:rsidR="00632E36" w:rsidRPr="00894AFF" w:rsidRDefault="00632E36" w:rsidP="001635B0">
            <w:pPr>
              <w:spacing w:after="0" w:line="240" w:lineRule="auto"/>
              <w:rPr>
                <w:b/>
                <w:color w:val="FFFFFF" w:themeColor="background1"/>
              </w:rPr>
            </w:pPr>
            <w:r w:rsidRPr="00894AFF">
              <w:rPr>
                <w:b/>
                <w:color w:val="FFFFFF" w:themeColor="background1"/>
              </w:rPr>
              <w:t>TIMING</w:t>
            </w:r>
          </w:p>
        </w:tc>
      </w:tr>
      <w:tr w:rsidR="00632E36" w:rsidRPr="009F1839" w14:paraId="634C7066" w14:textId="77777777" w:rsidTr="001635B0">
        <w:tc>
          <w:tcPr>
            <w:tcW w:w="4786" w:type="dxa"/>
          </w:tcPr>
          <w:p w14:paraId="0CBD8666" w14:textId="77777777" w:rsidR="00632E36" w:rsidRPr="00042CA2" w:rsidRDefault="00632E36" w:rsidP="005465A2">
            <w:pPr>
              <w:spacing w:after="0" w:line="240" w:lineRule="auto"/>
              <w:rPr>
                <w:sz w:val="18"/>
                <w:szCs w:val="18"/>
              </w:rPr>
            </w:pPr>
            <w:r w:rsidRPr="00042CA2">
              <w:rPr>
                <w:sz w:val="18"/>
                <w:szCs w:val="18"/>
              </w:rPr>
              <w:t xml:space="preserve">Tässä kentässä kerrotaan opintojakson ajoitus lukukauden (kevät, syksy tai kesä) ja periodin tarkkuudella. </w:t>
            </w:r>
          </w:p>
          <w:p w14:paraId="5DD9AA87" w14:textId="77777777" w:rsidR="00632E36" w:rsidRPr="00042CA2" w:rsidRDefault="00632E36" w:rsidP="005465A2">
            <w:pPr>
              <w:spacing w:after="0" w:line="240" w:lineRule="auto"/>
              <w:rPr>
                <w:sz w:val="18"/>
                <w:szCs w:val="18"/>
              </w:rPr>
            </w:pPr>
          </w:p>
          <w:p w14:paraId="026FF515" w14:textId="77777777" w:rsidR="00632E36" w:rsidRPr="00042CA2" w:rsidRDefault="00632E36" w:rsidP="005465A2">
            <w:pPr>
              <w:spacing w:after="0" w:line="240" w:lineRule="auto"/>
              <w:rPr>
                <w:sz w:val="18"/>
                <w:szCs w:val="18"/>
              </w:rPr>
            </w:pPr>
            <w:r w:rsidRPr="00042CA2">
              <w:rPr>
                <w:sz w:val="18"/>
                <w:szCs w:val="18"/>
              </w:rPr>
              <w:t>Lisäksi tähän kenttään voidaan laittaa suositeltu opiskelu/suoritusaika tai vuosikurssitieto. Opintojakson suositeltava suoritusajankohta (lukukausittain) esitetään opintojen rakennekaaviossa.</w:t>
            </w:r>
          </w:p>
          <w:p w14:paraId="1C19D9A8" w14:textId="77777777" w:rsidR="00632E36" w:rsidRPr="00042CA2" w:rsidRDefault="00632E36" w:rsidP="005465A2">
            <w:pPr>
              <w:spacing w:after="0" w:line="240" w:lineRule="auto"/>
              <w:rPr>
                <w:sz w:val="18"/>
                <w:szCs w:val="18"/>
              </w:rPr>
            </w:pPr>
          </w:p>
          <w:p w14:paraId="716E1A9C" w14:textId="72E408A4" w:rsidR="00632E36" w:rsidRDefault="005465A2" w:rsidP="005465A2">
            <w:pPr>
              <w:spacing w:after="0" w:line="240" w:lineRule="auto"/>
              <w:rPr>
                <w:i/>
                <w:sz w:val="18"/>
                <w:szCs w:val="18"/>
              </w:rPr>
            </w:pPr>
            <w:r w:rsidRPr="00042CA2">
              <w:rPr>
                <w:i/>
                <w:sz w:val="18"/>
                <w:szCs w:val="18"/>
              </w:rPr>
              <w:t xml:space="preserve">Esim. </w:t>
            </w:r>
            <w:r w:rsidR="00632E36" w:rsidRPr="00042CA2">
              <w:rPr>
                <w:i/>
                <w:sz w:val="18"/>
                <w:szCs w:val="18"/>
              </w:rPr>
              <w:t>1. ”Opintojakso järjestetään syyslukukaudella, periodeilla I ja II. Suositeltava suoritusajankohta opintojaksolle on 1. vuoden syyslukukausi.”</w:t>
            </w:r>
          </w:p>
          <w:p w14:paraId="27FFD31A" w14:textId="77777777" w:rsidR="0094733E" w:rsidRDefault="0094733E" w:rsidP="005465A2">
            <w:pPr>
              <w:spacing w:after="0" w:line="240" w:lineRule="auto"/>
              <w:rPr>
                <w:i/>
                <w:sz w:val="18"/>
                <w:szCs w:val="18"/>
              </w:rPr>
            </w:pPr>
          </w:p>
          <w:p w14:paraId="27A556BC" w14:textId="2FFD1E5E" w:rsidR="0094733E" w:rsidRPr="009E3E6F" w:rsidRDefault="00005F3C" w:rsidP="005465A2">
            <w:pPr>
              <w:spacing w:after="0" w:line="240" w:lineRule="auto"/>
              <w:rPr>
                <w:sz w:val="18"/>
                <w:szCs w:val="18"/>
              </w:rPr>
            </w:pPr>
            <w:sdt>
              <w:sdtPr>
                <w:rPr>
                  <w:sz w:val="18"/>
                  <w:szCs w:val="18"/>
                </w:rPr>
                <w:id w:val="950286514"/>
                <w:placeholder>
                  <w:docPart w:val="EE65FBDF532B40B1BE77CA79DE22731B"/>
                </w:placeholder>
                <w:showingPlcHdr/>
              </w:sdtPr>
              <w:sdtEndPr/>
              <w:sdtContent>
                <w:r w:rsidR="0094733E" w:rsidRPr="009E3E6F">
                  <w:rPr>
                    <w:rStyle w:val="PlaceholderText"/>
                  </w:rPr>
                  <w:t>Click here to enter text.</w:t>
                </w:r>
              </w:sdtContent>
            </w:sdt>
          </w:p>
        </w:tc>
        <w:tc>
          <w:tcPr>
            <w:tcW w:w="5068" w:type="dxa"/>
          </w:tcPr>
          <w:p w14:paraId="0CFD2D36" w14:textId="77777777" w:rsidR="00632E36" w:rsidRPr="009E3E6F" w:rsidRDefault="00632E36" w:rsidP="005465A2">
            <w:pPr>
              <w:spacing w:after="0" w:line="240" w:lineRule="auto"/>
              <w:rPr>
                <w:sz w:val="18"/>
                <w:szCs w:val="18"/>
                <w:lang w:val="en-US"/>
              </w:rPr>
            </w:pPr>
            <w:r w:rsidRPr="009E3E6F">
              <w:rPr>
                <w:sz w:val="18"/>
                <w:szCs w:val="18"/>
                <w:lang w:val="en-US"/>
              </w:rPr>
              <w:t>In this field, write the semester information (spring/ autumn or summer school) and define it with the period information.</w:t>
            </w:r>
          </w:p>
          <w:p w14:paraId="67BC2BF5" w14:textId="77777777" w:rsidR="00632E36" w:rsidRPr="009E3E6F" w:rsidRDefault="00632E36" w:rsidP="005465A2">
            <w:pPr>
              <w:spacing w:after="0" w:line="240" w:lineRule="auto"/>
              <w:rPr>
                <w:sz w:val="18"/>
                <w:szCs w:val="18"/>
                <w:lang w:val="en-US"/>
              </w:rPr>
            </w:pPr>
          </w:p>
          <w:p w14:paraId="38EF50D0" w14:textId="77777777" w:rsidR="00632E36" w:rsidRPr="009E3E6F" w:rsidRDefault="00632E36" w:rsidP="005465A2">
            <w:pPr>
              <w:spacing w:after="0" w:line="240" w:lineRule="auto"/>
              <w:rPr>
                <w:sz w:val="18"/>
                <w:szCs w:val="18"/>
                <w:lang w:val="en-US"/>
              </w:rPr>
            </w:pPr>
            <w:r w:rsidRPr="009E3E6F">
              <w:rPr>
                <w:sz w:val="18"/>
                <w:szCs w:val="18"/>
                <w:lang w:val="en-US"/>
              </w:rPr>
              <w:t>In addition to this, the recommended timing of studies/ completion or the information concerning the year of studies can be entered in this field. The information on the year of study will be incorporated in the course structure diagrams.</w:t>
            </w:r>
          </w:p>
          <w:p w14:paraId="4FFC0A3D" w14:textId="77777777" w:rsidR="00632E36" w:rsidRPr="009E3E6F" w:rsidRDefault="00632E36" w:rsidP="005465A2">
            <w:pPr>
              <w:spacing w:after="0" w:line="240" w:lineRule="auto"/>
              <w:rPr>
                <w:sz w:val="18"/>
                <w:szCs w:val="18"/>
                <w:lang w:val="en-US"/>
              </w:rPr>
            </w:pPr>
          </w:p>
          <w:p w14:paraId="4F2D5CF1" w14:textId="312C7916" w:rsidR="00632E36" w:rsidRPr="009E3E6F" w:rsidRDefault="005465A2" w:rsidP="005465A2">
            <w:pPr>
              <w:spacing w:after="0" w:line="240" w:lineRule="auto"/>
              <w:rPr>
                <w:i/>
                <w:sz w:val="18"/>
                <w:szCs w:val="18"/>
                <w:lang w:val="en-US"/>
              </w:rPr>
            </w:pPr>
            <w:r w:rsidRPr="00540C01">
              <w:rPr>
                <w:i/>
                <w:sz w:val="18"/>
                <w:szCs w:val="18"/>
                <w:lang w:val="en-US"/>
              </w:rPr>
              <w:t xml:space="preserve">E.g. </w:t>
            </w:r>
            <w:r w:rsidR="00632E36" w:rsidRPr="00540C01">
              <w:rPr>
                <w:i/>
                <w:sz w:val="18"/>
                <w:szCs w:val="18"/>
                <w:lang w:val="en-US"/>
              </w:rPr>
              <w:t xml:space="preserve">1. “The course is held in the autumn semester, during periods I and II. </w:t>
            </w:r>
            <w:r w:rsidR="00632E36" w:rsidRPr="009E3E6F">
              <w:rPr>
                <w:i/>
                <w:sz w:val="18"/>
                <w:szCs w:val="18"/>
                <w:lang w:val="en-US"/>
              </w:rPr>
              <w:t>It is recommended to complete the course at the 1st autumn semester.”</w:t>
            </w:r>
          </w:p>
          <w:p w14:paraId="1A537693" w14:textId="77777777" w:rsidR="0094733E" w:rsidRPr="009E3E6F" w:rsidRDefault="0094733E" w:rsidP="005465A2">
            <w:pPr>
              <w:spacing w:after="0" w:line="240" w:lineRule="auto"/>
              <w:rPr>
                <w:i/>
                <w:sz w:val="18"/>
                <w:szCs w:val="18"/>
                <w:lang w:val="en-US"/>
              </w:rPr>
            </w:pPr>
          </w:p>
          <w:p w14:paraId="0A6BC40A" w14:textId="67308076" w:rsidR="0094733E" w:rsidRPr="0094733E" w:rsidRDefault="00005F3C" w:rsidP="005465A2">
            <w:pPr>
              <w:spacing w:after="0" w:line="240" w:lineRule="auto"/>
              <w:rPr>
                <w:sz w:val="18"/>
                <w:szCs w:val="18"/>
                <w:lang w:val="en-US"/>
              </w:rPr>
            </w:pPr>
            <w:sdt>
              <w:sdtPr>
                <w:rPr>
                  <w:sz w:val="18"/>
                  <w:szCs w:val="18"/>
                </w:rPr>
                <w:id w:val="502392679"/>
                <w:placeholder>
                  <w:docPart w:val="0B5F90A169D6465BA1B1AB554E8488A8"/>
                </w:placeholder>
                <w:showingPlcHdr/>
              </w:sdtPr>
              <w:sdtEndPr/>
              <w:sdtContent>
                <w:r w:rsidR="0094733E" w:rsidRPr="0068696E">
                  <w:rPr>
                    <w:rStyle w:val="PlaceholderText"/>
                    <w:lang w:val="en-US"/>
                  </w:rPr>
                  <w:t>Click here to enter text.</w:t>
                </w:r>
              </w:sdtContent>
            </w:sdt>
          </w:p>
        </w:tc>
      </w:tr>
      <w:tr w:rsidR="00632E36" w:rsidRPr="00894AFF" w14:paraId="5C43F84A" w14:textId="77777777" w:rsidTr="001635B0">
        <w:tc>
          <w:tcPr>
            <w:tcW w:w="4786" w:type="dxa"/>
            <w:shd w:val="clear" w:color="auto" w:fill="1F497D" w:themeFill="text2"/>
          </w:tcPr>
          <w:p w14:paraId="0680DED0" w14:textId="77777777" w:rsidR="00632E36" w:rsidRPr="00894AFF" w:rsidRDefault="00632E36" w:rsidP="001635B0">
            <w:pPr>
              <w:spacing w:after="0" w:line="240" w:lineRule="auto"/>
              <w:rPr>
                <w:b/>
                <w:color w:val="FFFFFF" w:themeColor="background1"/>
              </w:rPr>
            </w:pPr>
            <w:r w:rsidRPr="00894AFF">
              <w:rPr>
                <w:b/>
                <w:color w:val="FFFFFF" w:themeColor="background1"/>
              </w:rPr>
              <w:t>OSAAMISTAVOITTEET</w:t>
            </w:r>
          </w:p>
        </w:tc>
        <w:tc>
          <w:tcPr>
            <w:tcW w:w="5068" w:type="dxa"/>
            <w:shd w:val="clear" w:color="auto" w:fill="1F497D" w:themeFill="text2"/>
          </w:tcPr>
          <w:p w14:paraId="18F0784E" w14:textId="77777777" w:rsidR="00632E36" w:rsidRPr="00894AFF" w:rsidRDefault="00632E36" w:rsidP="001635B0">
            <w:pPr>
              <w:spacing w:after="0" w:line="240" w:lineRule="auto"/>
              <w:rPr>
                <w:b/>
                <w:color w:val="FFFFFF" w:themeColor="background1"/>
              </w:rPr>
            </w:pPr>
            <w:r w:rsidRPr="00894AFF">
              <w:rPr>
                <w:b/>
                <w:color w:val="FFFFFF" w:themeColor="background1"/>
              </w:rPr>
              <w:t>LEARNING OUTCOMES</w:t>
            </w:r>
          </w:p>
        </w:tc>
      </w:tr>
      <w:tr w:rsidR="00632E36" w:rsidRPr="009F1839" w14:paraId="22B79084" w14:textId="77777777" w:rsidTr="001635B0">
        <w:tc>
          <w:tcPr>
            <w:tcW w:w="4786" w:type="dxa"/>
          </w:tcPr>
          <w:p w14:paraId="36991250" w14:textId="77777777" w:rsidR="00632E36" w:rsidRPr="00042CA2" w:rsidRDefault="00632E36" w:rsidP="005465A2">
            <w:pPr>
              <w:spacing w:after="0" w:line="240" w:lineRule="auto"/>
              <w:rPr>
                <w:sz w:val="18"/>
                <w:szCs w:val="18"/>
              </w:rPr>
            </w:pPr>
            <w:r w:rsidRPr="00042CA2">
              <w:rPr>
                <w:sz w:val="18"/>
                <w:szCs w:val="18"/>
              </w:rPr>
              <w:t xml:space="preserve">Osaamistavoitteet ovat tavoitekuvauksia, jotka kertovat lyhyesti opiskelijan näkökulmasta, mitä opiskelijan odotetaan osaavan tehdä opintojakson lopussa saadakseen hyväksytyn arvosanan. </w:t>
            </w:r>
          </w:p>
          <w:p w14:paraId="29606254" w14:textId="77777777" w:rsidR="00632E36" w:rsidRPr="00042CA2" w:rsidRDefault="00632E36" w:rsidP="005465A2">
            <w:pPr>
              <w:spacing w:after="0" w:line="240" w:lineRule="auto"/>
              <w:rPr>
                <w:sz w:val="18"/>
                <w:szCs w:val="18"/>
              </w:rPr>
            </w:pPr>
          </w:p>
          <w:p w14:paraId="71A8ED21" w14:textId="77777777" w:rsidR="00632E36" w:rsidRPr="00042CA2" w:rsidRDefault="00632E36" w:rsidP="005465A2">
            <w:pPr>
              <w:spacing w:after="0" w:line="240" w:lineRule="auto"/>
              <w:rPr>
                <w:sz w:val="18"/>
                <w:szCs w:val="18"/>
              </w:rPr>
            </w:pPr>
            <w:r w:rsidRPr="00042CA2">
              <w:rPr>
                <w:sz w:val="18"/>
                <w:szCs w:val="18"/>
              </w:rPr>
              <w:t>Osaamistavoitteet ovat selkeitä ja yksinkertaisesti ilmaistuja opiskelijan osaamista kuvaavia lauseita, joita on helppo arvioida. Osaamistavoitteet on laadittu niin, että opiskelijan on mahdollista saavuttaa ne opintojakson aikana.</w:t>
            </w:r>
          </w:p>
          <w:p w14:paraId="789E092A" w14:textId="77777777" w:rsidR="00632E36" w:rsidRPr="00042CA2" w:rsidRDefault="00632E36" w:rsidP="005465A2">
            <w:pPr>
              <w:spacing w:after="0" w:line="240" w:lineRule="auto"/>
              <w:rPr>
                <w:sz w:val="18"/>
                <w:szCs w:val="18"/>
              </w:rPr>
            </w:pPr>
          </w:p>
          <w:p w14:paraId="61D28BF6" w14:textId="77777777" w:rsidR="00632E36" w:rsidRPr="00042CA2" w:rsidRDefault="00632E36" w:rsidP="005465A2">
            <w:pPr>
              <w:spacing w:after="0" w:line="240" w:lineRule="auto"/>
              <w:rPr>
                <w:sz w:val="18"/>
                <w:szCs w:val="18"/>
              </w:rPr>
            </w:pPr>
            <w:r w:rsidRPr="00042CA2">
              <w:rPr>
                <w:sz w:val="18"/>
                <w:szCs w:val="18"/>
              </w:rPr>
              <w:t>Osaamistavoitteet kirjataan jokainen omalle rivilleen seuraavasti:</w:t>
            </w:r>
          </w:p>
          <w:p w14:paraId="6550585F" w14:textId="77777777" w:rsidR="00632E36" w:rsidRPr="00042CA2" w:rsidRDefault="00632E36" w:rsidP="005465A2">
            <w:pPr>
              <w:spacing w:after="0" w:line="240" w:lineRule="auto"/>
              <w:rPr>
                <w:sz w:val="18"/>
                <w:szCs w:val="18"/>
              </w:rPr>
            </w:pPr>
          </w:p>
          <w:p w14:paraId="0B4B7E79" w14:textId="3DBE256F" w:rsidR="00443790" w:rsidRDefault="005465A2" w:rsidP="005465A2">
            <w:pPr>
              <w:spacing w:after="0" w:line="240" w:lineRule="auto"/>
              <w:rPr>
                <w:i/>
                <w:sz w:val="18"/>
                <w:szCs w:val="18"/>
              </w:rPr>
            </w:pPr>
            <w:r w:rsidRPr="00042CA2">
              <w:rPr>
                <w:i/>
                <w:sz w:val="18"/>
                <w:szCs w:val="18"/>
              </w:rPr>
              <w:t xml:space="preserve">Esim. </w:t>
            </w:r>
            <w:r w:rsidR="00443790">
              <w:rPr>
                <w:i/>
                <w:sz w:val="18"/>
                <w:szCs w:val="18"/>
              </w:rPr>
              <w:t>1</w:t>
            </w:r>
            <w:r w:rsidR="00632E36" w:rsidRPr="00042CA2">
              <w:rPr>
                <w:i/>
                <w:sz w:val="18"/>
                <w:szCs w:val="18"/>
              </w:rPr>
              <w:t>.</w:t>
            </w:r>
            <w:r w:rsidR="00443790">
              <w:rPr>
                <w:i/>
                <w:sz w:val="18"/>
                <w:szCs w:val="18"/>
              </w:rPr>
              <w:t xml:space="preserve"> </w:t>
            </w:r>
            <w:r w:rsidR="00632E36" w:rsidRPr="00042CA2">
              <w:rPr>
                <w:i/>
                <w:sz w:val="18"/>
                <w:szCs w:val="18"/>
              </w:rPr>
              <w:t>”Opinto</w:t>
            </w:r>
            <w:r w:rsidR="00DE3DC5">
              <w:rPr>
                <w:i/>
                <w:sz w:val="18"/>
                <w:szCs w:val="18"/>
              </w:rPr>
              <w:t>jakson suoritettuaan opiskelija</w:t>
            </w:r>
            <w:r w:rsidR="00443790">
              <w:rPr>
                <w:i/>
                <w:sz w:val="18"/>
                <w:szCs w:val="18"/>
              </w:rPr>
              <w:t>:</w:t>
            </w:r>
          </w:p>
          <w:p w14:paraId="7C8DDD1E" w14:textId="77777777" w:rsidR="00443790" w:rsidRDefault="00632E36" w:rsidP="00443790">
            <w:pPr>
              <w:pStyle w:val="ListParagraph"/>
              <w:numPr>
                <w:ilvl w:val="0"/>
                <w:numId w:val="36"/>
              </w:numPr>
              <w:spacing w:after="0" w:line="240" w:lineRule="auto"/>
              <w:rPr>
                <w:i/>
                <w:sz w:val="18"/>
                <w:szCs w:val="18"/>
              </w:rPr>
            </w:pPr>
            <w:r w:rsidRPr="00443790">
              <w:rPr>
                <w:i/>
                <w:sz w:val="18"/>
                <w:szCs w:val="18"/>
              </w:rPr>
              <w:t xml:space="preserve">osaa selittää signaalinkäsittelyn toteutusten ohjelmisto- ja </w:t>
            </w:r>
            <w:proofErr w:type="gramStart"/>
            <w:r w:rsidRPr="00443790">
              <w:rPr>
                <w:i/>
                <w:sz w:val="18"/>
                <w:szCs w:val="18"/>
              </w:rPr>
              <w:t>laitteisto-problematiikan</w:t>
            </w:r>
            <w:proofErr w:type="gramEnd"/>
            <w:r w:rsidRPr="00443790">
              <w:rPr>
                <w:i/>
                <w:sz w:val="18"/>
                <w:szCs w:val="18"/>
              </w:rPr>
              <w:t xml:space="preserve"> sek</w:t>
            </w:r>
            <w:r w:rsidR="00443790">
              <w:rPr>
                <w:i/>
                <w:sz w:val="18"/>
                <w:szCs w:val="18"/>
              </w:rPr>
              <w:t>ä suunnitteluratkaisujen roolit</w:t>
            </w:r>
          </w:p>
          <w:p w14:paraId="7E1254C8" w14:textId="77777777" w:rsidR="00443790" w:rsidRDefault="00632E36" w:rsidP="00443790">
            <w:pPr>
              <w:pStyle w:val="ListParagraph"/>
              <w:numPr>
                <w:ilvl w:val="0"/>
                <w:numId w:val="36"/>
              </w:numPr>
              <w:spacing w:after="0" w:line="240" w:lineRule="auto"/>
              <w:rPr>
                <w:i/>
                <w:sz w:val="18"/>
                <w:szCs w:val="18"/>
              </w:rPr>
            </w:pPr>
            <w:r w:rsidRPr="00443790">
              <w:rPr>
                <w:i/>
                <w:sz w:val="18"/>
                <w:szCs w:val="18"/>
              </w:rPr>
              <w:t>osaa muuttaa liukulukuaritmetiikalle suunnitellun digitaalisen suodattimen kiinteän pisteen toteutukseksi ja optimoida sananpituudet spesifikaatioiden mukaisen</w:t>
            </w:r>
            <w:r w:rsidR="00443790">
              <w:rPr>
                <w:i/>
                <w:sz w:val="18"/>
                <w:szCs w:val="18"/>
              </w:rPr>
              <w:t xml:space="preserve"> käyttäytymisen saavuttamiseksi</w:t>
            </w:r>
          </w:p>
          <w:p w14:paraId="7945AB26" w14:textId="77777777" w:rsidR="00443790" w:rsidRDefault="00632E36" w:rsidP="00443790">
            <w:pPr>
              <w:pStyle w:val="ListParagraph"/>
              <w:numPr>
                <w:ilvl w:val="0"/>
                <w:numId w:val="36"/>
              </w:numPr>
              <w:spacing w:after="0" w:line="240" w:lineRule="auto"/>
              <w:rPr>
                <w:i/>
                <w:sz w:val="18"/>
                <w:szCs w:val="18"/>
              </w:rPr>
            </w:pPr>
            <w:r w:rsidRPr="00443790">
              <w:rPr>
                <w:i/>
                <w:sz w:val="18"/>
                <w:szCs w:val="18"/>
              </w:rPr>
              <w:lastRenderedPageBreak/>
              <w:t>kykenee selittämään tärkeimmät algoritmien toteutusrakenteet ja pystyy tun</w:t>
            </w:r>
            <w:r w:rsidR="00443790">
              <w:rPr>
                <w:i/>
                <w:sz w:val="18"/>
                <w:szCs w:val="18"/>
              </w:rPr>
              <w:t>nistamaan niiden käyttökohteet</w:t>
            </w:r>
          </w:p>
          <w:p w14:paraId="62A4C623" w14:textId="00C3CED7" w:rsidR="00632E36" w:rsidRPr="00443790" w:rsidRDefault="00632E36" w:rsidP="00443790">
            <w:pPr>
              <w:pStyle w:val="ListParagraph"/>
              <w:numPr>
                <w:ilvl w:val="0"/>
                <w:numId w:val="36"/>
              </w:numPr>
              <w:spacing w:after="0" w:line="240" w:lineRule="auto"/>
              <w:rPr>
                <w:i/>
                <w:sz w:val="18"/>
                <w:szCs w:val="18"/>
              </w:rPr>
            </w:pPr>
            <w:r w:rsidRPr="00443790">
              <w:rPr>
                <w:i/>
                <w:sz w:val="18"/>
                <w:szCs w:val="18"/>
              </w:rPr>
              <w:t>osaa auttavasti mallintaa Matlab- ja Simulink -ohjelmistoilla kiinteän pisteen signaalinkäsittelyä soveltavia ratkaisuita ja tulkitsemaan niiden antamia tuloksia.”</w:t>
            </w:r>
          </w:p>
          <w:p w14:paraId="28478654" w14:textId="77777777" w:rsidR="00632E36" w:rsidRPr="0025413D" w:rsidRDefault="00632E36" w:rsidP="005465A2">
            <w:pPr>
              <w:spacing w:after="0" w:line="240" w:lineRule="auto"/>
              <w:rPr>
                <w:sz w:val="18"/>
                <w:szCs w:val="18"/>
              </w:rPr>
            </w:pPr>
          </w:p>
          <w:p w14:paraId="02E7FC6E" w14:textId="220EA1B0" w:rsidR="0094733E" w:rsidRPr="0094733E" w:rsidRDefault="00632E36" w:rsidP="005465A2">
            <w:pPr>
              <w:spacing w:after="0" w:line="240" w:lineRule="auto"/>
              <w:rPr>
                <w:rStyle w:val="Hyperlink"/>
                <w:rFonts w:asciiTheme="minorHAnsi" w:eastAsiaTheme="minorHAnsi" w:hAnsiTheme="minorHAnsi" w:cstheme="minorBidi"/>
                <w:color w:val="auto"/>
                <w:sz w:val="18"/>
                <w:szCs w:val="18"/>
              </w:rPr>
            </w:pPr>
            <w:r w:rsidRPr="00123107">
              <w:rPr>
                <w:sz w:val="18"/>
                <w:szCs w:val="18"/>
              </w:rPr>
              <w:t xml:space="preserve">Ks. </w:t>
            </w:r>
            <w:hyperlink r:id="rId12" w:history="1">
              <w:r w:rsidRPr="00123107">
                <w:rPr>
                  <w:rStyle w:val="Hyperlink"/>
                  <w:rFonts w:asciiTheme="minorHAnsi" w:eastAsiaTheme="minorHAnsi" w:hAnsiTheme="minorHAnsi" w:cstheme="minorBidi"/>
                  <w:color w:val="0000FF" w:themeColor="hyperlink"/>
                  <w:sz w:val="18"/>
                  <w:szCs w:val="18"/>
                </w:rPr>
                <w:t>Lisätietoa osaamistavoitteiden laatimisesta</w:t>
              </w:r>
            </w:hyperlink>
          </w:p>
          <w:p w14:paraId="46AF7584" w14:textId="77777777" w:rsidR="00F25F30" w:rsidRDefault="00F25F30" w:rsidP="005465A2">
            <w:pPr>
              <w:spacing w:after="0" w:line="240" w:lineRule="auto"/>
              <w:rPr>
                <w:color w:val="0000FF"/>
                <w:sz w:val="18"/>
                <w:szCs w:val="18"/>
                <w:u w:val="single"/>
              </w:rPr>
            </w:pPr>
          </w:p>
          <w:p w14:paraId="5AF91B82" w14:textId="19EB3171" w:rsidR="00F25F30" w:rsidRPr="0025413D" w:rsidRDefault="00005F3C" w:rsidP="005465A2">
            <w:pPr>
              <w:spacing w:after="0" w:line="240" w:lineRule="auto"/>
              <w:rPr>
                <w:sz w:val="18"/>
                <w:szCs w:val="18"/>
              </w:rPr>
            </w:pPr>
            <w:sdt>
              <w:sdtPr>
                <w:rPr>
                  <w:sz w:val="18"/>
                  <w:szCs w:val="18"/>
                </w:rPr>
                <w:id w:val="-733621697"/>
                <w:placeholder>
                  <w:docPart w:val="D3DC620B02F944F39D47DD01F4CAD795"/>
                </w:placeholder>
                <w:showingPlcHdr/>
              </w:sdtPr>
              <w:sdtEndPr/>
              <w:sdtContent>
                <w:r w:rsidR="00F25F30" w:rsidRPr="0068696E">
                  <w:rPr>
                    <w:rStyle w:val="PlaceholderText"/>
                    <w:lang w:val="en-US"/>
                  </w:rPr>
                  <w:t>Click here to enter text.</w:t>
                </w:r>
              </w:sdtContent>
            </w:sdt>
          </w:p>
        </w:tc>
        <w:tc>
          <w:tcPr>
            <w:tcW w:w="5068" w:type="dxa"/>
          </w:tcPr>
          <w:p w14:paraId="21A11FA6" w14:textId="77777777" w:rsidR="00632E36" w:rsidRPr="0094733E" w:rsidRDefault="00632E36" w:rsidP="005465A2">
            <w:pPr>
              <w:spacing w:after="0" w:line="240" w:lineRule="auto"/>
              <w:rPr>
                <w:sz w:val="18"/>
                <w:szCs w:val="18"/>
                <w:lang w:val="en-US"/>
              </w:rPr>
            </w:pPr>
            <w:r w:rsidRPr="0094733E">
              <w:rPr>
                <w:sz w:val="18"/>
                <w:szCs w:val="18"/>
                <w:lang w:val="en-US"/>
              </w:rPr>
              <w:lastRenderedPageBreak/>
              <w:t>Learning outcomes are outcome descriptions showing, from the student’s point of view, what the student is expected to master at the end of the course in order to receive a passing grade.</w:t>
            </w:r>
          </w:p>
          <w:p w14:paraId="3D47D97A" w14:textId="77777777" w:rsidR="00632E36" w:rsidRPr="0094733E" w:rsidRDefault="00632E36" w:rsidP="005465A2">
            <w:pPr>
              <w:spacing w:after="0" w:line="240" w:lineRule="auto"/>
              <w:rPr>
                <w:sz w:val="18"/>
                <w:szCs w:val="18"/>
                <w:lang w:val="en-US"/>
              </w:rPr>
            </w:pPr>
          </w:p>
          <w:p w14:paraId="086F03AD" w14:textId="77777777" w:rsidR="00632E36" w:rsidRPr="009E3E6F" w:rsidRDefault="00632E36" w:rsidP="005465A2">
            <w:pPr>
              <w:spacing w:after="0" w:line="240" w:lineRule="auto"/>
              <w:rPr>
                <w:sz w:val="18"/>
                <w:szCs w:val="18"/>
                <w:lang w:val="en-US"/>
              </w:rPr>
            </w:pPr>
            <w:r w:rsidRPr="009E3E6F">
              <w:rPr>
                <w:sz w:val="18"/>
                <w:szCs w:val="18"/>
                <w:lang w:val="en-US"/>
              </w:rPr>
              <w:t xml:space="preserve">The learning outcomes are clear and simply stated sentences which describe student’s </w:t>
            </w:r>
            <w:proofErr w:type="gramStart"/>
            <w:r w:rsidRPr="009E3E6F">
              <w:rPr>
                <w:sz w:val="18"/>
                <w:szCs w:val="18"/>
                <w:lang w:val="en-US"/>
              </w:rPr>
              <w:t>skills</w:t>
            </w:r>
            <w:proofErr w:type="gramEnd"/>
            <w:r w:rsidRPr="009E3E6F">
              <w:rPr>
                <w:sz w:val="18"/>
                <w:szCs w:val="18"/>
                <w:lang w:val="en-US"/>
              </w:rPr>
              <w:t xml:space="preserve"> and which are easy to evaluate. The learning outcomes have been compiled enabling the student to reach them during the course.</w:t>
            </w:r>
          </w:p>
          <w:p w14:paraId="25ECBBF9" w14:textId="77777777" w:rsidR="00632E36" w:rsidRPr="009E3E6F" w:rsidRDefault="00632E36" w:rsidP="005465A2">
            <w:pPr>
              <w:spacing w:after="0" w:line="240" w:lineRule="auto"/>
              <w:rPr>
                <w:sz w:val="18"/>
                <w:szCs w:val="18"/>
                <w:lang w:val="en-US"/>
              </w:rPr>
            </w:pPr>
          </w:p>
          <w:p w14:paraId="05F3F4CF" w14:textId="77777777" w:rsidR="00632E36" w:rsidRPr="009E3E6F" w:rsidRDefault="00632E36" w:rsidP="005465A2">
            <w:pPr>
              <w:spacing w:after="0" w:line="240" w:lineRule="auto"/>
              <w:rPr>
                <w:sz w:val="18"/>
                <w:szCs w:val="18"/>
                <w:lang w:val="en-US"/>
              </w:rPr>
            </w:pPr>
            <w:r w:rsidRPr="009E3E6F">
              <w:rPr>
                <w:sz w:val="18"/>
                <w:szCs w:val="18"/>
                <w:lang w:val="en-US"/>
              </w:rPr>
              <w:t>Write each learning outcome on a separate line as follows:</w:t>
            </w:r>
          </w:p>
          <w:p w14:paraId="7B036942" w14:textId="77777777" w:rsidR="00632E36" w:rsidRPr="009E3E6F" w:rsidRDefault="00632E36" w:rsidP="005465A2">
            <w:pPr>
              <w:spacing w:after="0" w:line="240" w:lineRule="auto"/>
              <w:rPr>
                <w:sz w:val="18"/>
                <w:szCs w:val="18"/>
                <w:lang w:val="en-US"/>
              </w:rPr>
            </w:pPr>
          </w:p>
          <w:p w14:paraId="4EDB42E4" w14:textId="42AEEF09" w:rsidR="00443790" w:rsidRDefault="005465A2" w:rsidP="005465A2">
            <w:pPr>
              <w:spacing w:after="0" w:line="240" w:lineRule="auto"/>
              <w:rPr>
                <w:i/>
                <w:sz w:val="18"/>
                <w:szCs w:val="18"/>
                <w:lang w:val="en-US"/>
              </w:rPr>
            </w:pPr>
            <w:r w:rsidRPr="00443790">
              <w:rPr>
                <w:i/>
                <w:sz w:val="18"/>
                <w:szCs w:val="18"/>
                <w:lang w:val="en-US"/>
              </w:rPr>
              <w:t>E</w:t>
            </w:r>
            <w:r w:rsidRPr="009E3E6F">
              <w:rPr>
                <w:i/>
                <w:sz w:val="18"/>
                <w:szCs w:val="18"/>
                <w:lang w:val="en-US"/>
              </w:rPr>
              <w:t xml:space="preserve">.g. </w:t>
            </w:r>
            <w:r w:rsidR="00443790">
              <w:rPr>
                <w:i/>
                <w:sz w:val="18"/>
                <w:szCs w:val="18"/>
                <w:lang w:val="en-US"/>
              </w:rPr>
              <w:t>1</w:t>
            </w:r>
            <w:r w:rsidR="00632E36" w:rsidRPr="009E3E6F">
              <w:rPr>
                <w:i/>
                <w:sz w:val="18"/>
                <w:szCs w:val="18"/>
                <w:lang w:val="en-US"/>
              </w:rPr>
              <w:t>.</w:t>
            </w:r>
            <w:r w:rsidR="00EA59B8">
              <w:rPr>
                <w:i/>
                <w:sz w:val="18"/>
                <w:szCs w:val="18"/>
                <w:lang w:val="en-US"/>
              </w:rPr>
              <w:t xml:space="preserve"> </w:t>
            </w:r>
            <w:r w:rsidR="00632E36" w:rsidRPr="009E3E6F">
              <w:rPr>
                <w:i/>
                <w:sz w:val="18"/>
                <w:szCs w:val="18"/>
                <w:lang w:val="en-US"/>
              </w:rPr>
              <w:t>“Upon completion of the course, the student</w:t>
            </w:r>
            <w:r w:rsidR="00DE3DC5">
              <w:rPr>
                <w:i/>
                <w:sz w:val="18"/>
                <w:szCs w:val="18"/>
                <w:lang w:val="en-US"/>
              </w:rPr>
              <w:t xml:space="preserve"> </w:t>
            </w:r>
            <w:r w:rsidR="00632E36" w:rsidRPr="009E3E6F">
              <w:rPr>
                <w:i/>
                <w:sz w:val="18"/>
                <w:szCs w:val="18"/>
                <w:lang w:val="en-US"/>
              </w:rPr>
              <w:t>will be able to</w:t>
            </w:r>
            <w:r w:rsidR="00443790">
              <w:rPr>
                <w:i/>
                <w:sz w:val="18"/>
                <w:szCs w:val="18"/>
                <w:lang w:val="en-US"/>
              </w:rPr>
              <w:t>:</w:t>
            </w:r>
          </w:p>
          <w:p w14:paraId="134F3D28" w14:textId="444EF645" w:rsidR="00443790" w:rsidRDefault="00632E36" w:rsidP="00443790">
            <w:pPr>
              <w:pStyle w:val="ListParagraph"/>
              <w:numPr>
                <w:ilvl w:val="0"/>
                <w:numId w:val="38"/>
              </w:numPr>
              <w:spacing w:after="0" w:line="240" w:lineRule="auto"/>
              <w:rPr>
                <w:i/>
                <w:sz w:val="18"/>
                <w:szCs w:val="18"/>
                <w:lang w:val="en-US"/>
              </w:rPr>
            </w:pPr>
            <w:r w:rsidRPr="00443790">
              <w:rPr>
                <w:i/>
                <w:sz w:val="18"/>
                <w:szCs w:val="18"/>
                <w:lang w:val="en-US"/>
              </w:rPr>
              <w:t>explain the software and hardware problematics of signal handling implementations an</w:t>
            </w:r>
            <w:r w:rsidR="00443790">
              <w:rPr>
                <w:i/>
                <w:sz w:val="18"/>
                <w:szCs w:val="18"/>
                <w:lang w:val="en-US"/>
              </w:rPr>
              <w:t>d the roles of design solutions</w:t>
            </w:r>
          </w:p>
          <w:p w14:paraId="7CF88E42" w14:textId="77777777" w:rsidR="00443790" w:rsidRDefault="00632E36" w:rsidP="00443790">
            <w:pPr>
              <w:pStyle w:val="ListParagraph"/>
              <w:numPr>
                <w:ilvl w:val="0"/>
                <w:numId w:val="38"/>
              </w:numPr>
              <w:spacing w:after="0" w:line="240" w:lineRule="auto"/>
              <w:rPr>
                <w:i/>
                <w:sz w:val="18"/>
                <w:szCs w:val="18"/>
                <w:lang w:val="en-US"/>
              </w:rPr>
            </w:pPr>
            <w:r w:rsidRPr="00443790">
              <w:rPr>
                <w:i/>
                <w:sz w:val="18"/>
                <w:szCs w:val="18"/>
                <w:lang w:val="en-US"/>
              </w:rPr>
              <w:t>knows how to change the fixed point of a digital filter designed for floating point arithmetics into implementation and optimize the word lengths to reach the behavior co</w:t>
            </w:r>
            <w:r w:rsidR="00443790">
              <w:rPr>
                <w:i/>
                <w:sz w:val="18"/>
                <w:szCs w:val="18"/>
                <w:lang w:val="en-US"/>
              </w:rPr>
              <w:t>mplying with the specifications</w:t>
            </w:r>
          </w:p>
          <w:p w14:paraId="49F1D6AD" w14:textId="77777777" w:rsidR="00443790" w:rsidRDefault="00632E36" w:rsidP="00443790">
            <w:pPr>
              <w:pStyle w:val="ListParagraph"/>
              <w:numPr>
                <w:ilvl w:val="0"/>
                <w:numId w:val="38"/>
              </w:numPr>
              <w:spacing w:after="0" w:line="240" w:lineRule="auto"/>
              <w:rPr>
                <w:i/>
                <w:sz w:val="18"/>
                <w:szCs w:val="18"/>
                <w:lang w:val="en-US"/>
              </w:rPr>
            </w:pPr>
            <w:r w:rsidRPr="00443790">
              <w:rPr>
                <w:i/>
                <w:sz w:val="18"/>
                <w:szCs w:val="18"/>
                <w:lang w:val="en-US"/>
              </w:rPr>
              <w:t xml:space="preserve">will be able to explain the most significant algorithm implementation structures and </w:t>
            </w:r>
            <w:r w:rsidR="00443790">
              <w:rPr>
                <w:i/>
                <w:sz w:val="18"/>
                <w:szCs w:val="18"/>
                <w:lang w:val="en-US"/>
              </w:rPr>
              <w:t>to recognize their applications</w:t>
            </w:r>
          </w:p>
          <w:p w14:paraId="3F346DD4" w14:textId="5DC59744" w:rsidR="00632E36" w:rsidRPr="00443790" w:rsidRDefault="00632E36" w:rsidP="00443790">
            <w:pPr>
              <w:pStyle w:val="ListParagraph"/>
              <w:numPr>
                <w:ilvl w:val="0"/>
                <w:numId w:val="38"/>
              </w:numPr>
              <w:spacing w:after="0" w:line="240" w:lineRule="auto"/>
              <w:rPr>
                <w:i/>
                <w:sz w:val="18"/>
                <w:szCs w:val="18"/>
                <w:lang w:val="en-US"/>
              </w:rPr>
            </w:pPr>
            <w:r w:rsidRPr="00443790">
              <w:rPr>
                <w:i/>
                <w:sz w:val="18"/>
                <w:szCs w:val="18"/>
                <w:lang w:val="en-US"/>
              </w:rPr>
              <w:lastRenderedPageBreak/>
              <w:t>is able to model solutions that adapt signal handling of the fixed point passably, utilizing Matlab and Simulink software, and to interpret the gained results.”</w:t>
            </w:r>
          </w:p>
          <w:p w14:paraId="28979326" w14:textId="77777777" w:rsidR="00632E36" w:rsidRPr="009E3E6F" w:rsidRDefault="00632E36" w:rsidP="005465A2">
            <w:pPr>
              <w:spacing w:after="0" w:line="240" w:lineRule="auto"/>
              <w:rPr>
                <w:sz w:val="18"/>
                <w:szCs w:val="18"/>
                <w:lang w:val="en-US"/>
              </w:rPr>
            </w:pPr>
          </w:p>
          <w:p w14:paraId="28C599F0" w14:textId="3FE89C2F" w:rsidR="0094733E" w:rsidRPr="00F25F30" w:rsidRDefault="00632E36" w:rsidP="005465A2">
            <w:pPr>
              <w:spacing w:after="0" w:line="240" w:lineRule="auto"/>
              <w:rPr>
                <w:rFonts w:asciiTheme="minorHAnsi" w:eastAsiaTheme="minorHAnsi" w:hAnsiTheme="minorHAnsi" w:cstheme="minorBidi"/>
                <w:color w:val="0000FF" w:themeColor="hyperlink"/>
                <w:sz w:val="18"/>
                <w:szCs w:val="18"/>
                <w:u w:val="single"/>
                <w:lang w:val="en-US"/>
              </w:rPr>
            </w:pPr>
            <w:r w:rsidRPr="00F25F30">
              <w:rPr>
                <w:rStyle w:val="Hyperlink"/>
                <w:rFonts w:asciiTheme="minorHAnsi" w:eastAsiaTheme="minorHAnsi" w:hAnsiTheme="minorHAnsi" w:cstheme="minorBidi"/>
                <w:color w:val="0000FF" w:themeColor="hyperlink"/>
                <w:sz w:val="18"/>
                <w:szCs w:val="18"/>
                <w:lang w:val="en-US"/>
              </w:rPr>
              <w:t>See further information about learning outcomes (in Finnish)</w:t>
            </w:r>
          </w:p>
          <w:p w14:paraId="42102415" w14:textId="77777777" w:rsidR="00F25F30" w:rsidRDefault="00F25F30" w:rsidP="005465A2">
            <w:pPr>
              <w:spacing w:after="0" w:line="240" w:lineRule="auto"/>
              <w:rPr>
                <w:color w:val="0000FF"/>
                <w:sz w:val="18"/>
                <w:szCs w:val="18"/>
                <w:u w:val="single"/>
              </w:rPr>
            </w:pPr>
          </w:p>
          <w:p w14:paraId="59F4E30F" w14:textId="6D87FC01" w:rsidR="00F25F30" w:rsidRPr="00123107" w:rsidRDefault="00005F3C" w:rsidP="005465A2">
            <w:pPr>
              <w:spacing w:after="0" w:line="240" w:lineRule="auto"/>
              <w:rPr>
                <w:sz w:val="18"/>
                <w:szCs w:val="18"/>
                <w:lang w:val="en-US"/>
              </w:rPr>
            </w:pPr>
            <w:sdt>
              <w:sdtPr>
                <w:rPr>
                  <w:sz w:val="18"/>
                  <w:szCs w:val="18"/>
                </w:rPr>
                <w:id w:val="9105049"/>
                <w:placeholder>
                  <w:docPart w:val="5CB50513EAA843B8B82D87EE256E01B7"/>
                </w:placeholder>
                <w:showingPlcHdr/>
              </w:sdtPr>
              <w:sdtEndPr/>
              <w:sdtContent>
                <w:r w:rsidR="00F25F30" w:rsidRPr="0068696E">
                  <w:rPr>
                    <w:rStyle w:val="PlaceholderText"/>
                    <w:lang w:val="en-US"/>
                  </w:rPr>
                  <w:t>Click here to enter text.</w:t>
                </w:r>
              </w:sdtContent>
            </w:sdt>
          </w:p>
        </w:tc>
      </w:tr>
      <w:tr w:rsidR="00632E36" w:rsidRPr="00F65D6E" w14:paraId="5B5FCDA7" w14:textId="77777777" w:rsidTr="001635B0">
        <w:tc>
          <w:tcPr>
            <w:tcW w:w="4786" w:type="dxa"/>
            <w:shd w:val="clear" w:color="auto" w:fill="1F497D" w:themeFill="text2"/>
          </w:tcPr>
          <w:p w14:paraId="772FD82A" w14:textId="4CA1F6A6" w:rsidR="00632E36" w:rsidRPr="00F65D6E" w:rsidRDefault="00632E36" w:rsidP="001635B0">
            <w:pPr>
              <w:spacing w:after="0" w:line="240" w:lineRule="auto"/>
              <w:rPr>
                <w:b/>
                <w:color w:val="FFFFFF" w:themeColor="background1"/>
              </w:rPr>
            </w:pPr>
            <w:r w:rsidRPr="00F65D6E">
              <w:rPr>
                <w:b/>
                <w:color w:val="FFFFFF" w:themeColor="background1"/>
              </w:rPr>
              <w:lastRenderedPageBreak/>
              <w:t>SISÄLTÖ</w:t>
            </w:r>
          </w:p>
        </w:tc>
        <w:tc>
          <w:tcPr>
            <w:tcW w:w="5068" w:type="dxa"/>
            <w:shd w:val="clear" w:color="auto" w:fill="1F497D" w:themeFill="text2"/>
          </w:tcPr>
          <w:p w14:paraId="0184B6A7" w14:textId="77777777" w:rsidR="00632E36" w:rsidRPr="00F65D6E" w:rsidRDefault="00632E36" w:rsidP="001635B0">
            <w:pPr>
              <w:spacing w:after="0" w:line="240" w:lineRule="auto"/>
              <w:rPr>
                <w:b/>
                <w:color w:val="FFFFFF" w:themeColor="background1"/>
              </w:rPr>
            </w:pPr>
            <w:r w:rsidRPr="00F65D6E">
              <w:rPr>
                <w:b/>
                <w:color w:val="FFFFFF" w:themeColor="background1"/>
              </w:rPr>
              <w:t>CONTENTS</w:t>
            </w:r>
          </w:p>
        </w:tc>
      </w:tr>
      <w:tr w:rsidR="00632E36" w:rsidRPr="009F1839" w14:paraId="16644C27" w14:textId="77777777" w:rsidTr="001635B0">
        <w:tc>
          <w:tcPr>
            <w:tcW w:w="4786" w:type="dxa"/>
          </w:tcPr>
          <w:p w14:paraId="123E4A72" w14:textId="7ABAB800" w:rsidR="00540C01" w:rsidRDefault="00632E36" w:rsidP="005465A2">
            <w:pPr>
              <w:spacing w:after="0" w:line="240" w:lineRule="auto"/>
              <w:rPr>
                <w:sz w:val="18"/>
                <w:szCs w:val="18"/>
              </w:rPr>
            </w:pPr>
            <w:r w:rsidRPr="00042CA2">
              <w:rPr>
                <w:sz w:val="18"/>
                <w:szCs w:val="18"/>
              </w:rPr>
              <w:t>Tässä kuvataan lyhyesti opintojakson keskei</w:t>
            </w:r>
            <w:r w:rsidR="00540C01">
              <w:rPr>
                <w:sz w:val="18"/>
                <w:szCs w:val="18"/>
              </w:rPr>
              <w:t>nen sisältö (sisällysluettelo)</w:t>
            </w:r>
          </w:p>
          <w:p w14:paraId="6831C7DE" w14:textId="77777777" w:rsidR="00540C01" w:rsidRDefault="00540C01" w:rsidP="005465A2">
            <w:pPr>
              <w:spacing w:after="0" w:line="240" w:lineRule="auto"/>
              <w:rPr>
                <w:sz w:val="18"/>
                <w:szCs w:val="18"/>
              </w:rPr>
            </w:pPr>
          </w:p>
          <w:p w14:paraId="44154917" w14:textId="1DD7A6EA" w:rsidR="00632E36" w:rsidRPr="00540C01" w:rsidRDefault="00540C01" w:rsidP="005465A2">
            <w:pPr>
              <w:spacing w:after="0" w:line="240" w:lineRule="auto"/>
              <w:rPr>
                <w:sz w:val="18"/>
                <w:szCs w:val="18"/>
              </w:rPr>
            </w:pPr>
            <w:r w:rsidRPr="00540C01">
              <w:rPr>
                <w:i/>
                <w:sz w:val="18"/>
                <w:szCs w:val="18"/>
              </w:rPr>
              <w:t>E</w:t>
            </w:r>
            <w:r w:rsidR="00632E36" w:rsidRPr="00540C01">
              <w:rPr>
                <w:i/>
                <w:sz w:val="18"/>
                <w:szCs w:val="18"/>
              </w:rPr>
              <w:t>sim.</w:t>
            </w:r>
            <w:r w:rsidRPr="00540C01">
              <w:rPr>
                <w:i/>
                <w:sz w:val="18"/>
                <w:szCs w:val="18"/>
              </w:rPr>
              <w:t xml:space="preserve"> 1.</w:t>
            </w:r>
            <w:r w:rsidR="00632E36" w:rsidRPr="00540C01">
              <w:rPr>
                <w:i/>
                <w:sz w:val="18"/>
                <w:szCs w:val="18"/>
              </w:rPr>
              <w:t xml:space="preserve"> ”Kulttuuriantropologian peruskäsitteet, antropologinen näkökulma inhimilliseen kulttuuriin ja yhteiskuntaan.”</w:t>
            </w:r>
          </w:p>
          <w:p w14:paraId="7FA1D370" w14:textId="77777777" w:rsidR="0094733E" w:rsidRPr="00540C01" w:rsidRDefault="0094733E" w:rsidP="005465A2">
            <w:pPr>
              <w:spacing w:after="0" w:line="240" w:lineRule="auto"/>
              <w:rPr>
                <w:sz w:val="18"/>
                <w:szCs w:val="18"/>
              </w:rPr>
            </w:pPr>
          </w:p>
          <w:p w14:paraId="05616739" w14:textId="66ECC7BC" w:rsidR="0094733E" w:rsidRPr="0094733E" w:rsidRDefault="00005F3C" w:rsidP="005465A2">
            <w:pPr>
              <w:spacing w:after="0" w:line="240" w:lineRule="auto"/>
              <w:rPr>
                <w:sz w:val="18"/>
                <w:szCs w:val="18"/>
                <w:lang w:val="en-US"/>
              </w:rPr>
            </w:pPr>
            <w:sdt>
              <w:sdtPr>
                <w:rPr>
                  <w:sz w:val="18"/>
                  <w:szCs w:val="18"/>
                </w:rPr>
                <w:id w:val="-59638845"/>
                <w:placeholder>
                  <w:docPart w:val="A5F5278E3DF74744B71792597EF6D787"/>
                </w:placeholder>
                <w:showingPlcHdr/>
              </w:sdtPr>
              <w:sdtEndPr/>
              <w:sdtContent>
                <w:r w:rsidR="0094733E" w:rsidRPr="0068696E">
                  <w:rPr>
                    <w:rStyle w:val="PlaceholderText"/>
                    <w:lang w:val="en-US"/>
                  </w:rPr>
                  <w:t>Click here to enter text.</w:t>
                </w:r>
              </w:sdtContent>
            </w:sdt>
          </w:p>
        </w:tc>
        <w:tc>
          <w:tcPr>
            <w:tcW w:w="5068" w:type="dxa"/>
          </w:tcPr>
          <w:p w14:paraId="6103F51A" w14:textId="05D79A21" w:rsidR="00540C01" w:rsidRPr="00540C01" w:rsidRDefault="00632E36" w:rsidP="005465A2">
            <w:pPr>
              <w:spacing w:after="0" w:line="240" w:lineRule="auto"/>
              <w:rPr>
                <w:sz w:val="18"/>
                <w:szCs w:val="18"/>
                <w:lang w:val="en-US"/>
              </w:rPr>
            </w:pPr>
            <w:r w:rsidRPr="00540C01">
              <w:rPr>
                <w:sz w:val="18"/>
                <w:szCs w:val="18"/>
                <w:lang w:val="en-US"/>
              </w:rPr>
              <w:t>The basic contents of the c</w:t>
            </w:r>
            <w:r w:rsidR="00540C01">
              <w:rPr>
                <w:sz w:val="18"/>
                <w:szCs w:val="18"/>
                <w:lang w:val="en-US"/>
              </w:rPr>
              <w:t>ourse are listed in this field.</w:t>
            </w:r>
          </w:p>
          <w:p w14:paraId="52C51CB0" w14:textId="77777777" w:rsidR="00540C01" w:rsidRPr="00540C01" w:rsidRDefault="00540C01" w:rsidP="005465A2">
            <w:pPr>
              <w:spacing w:after="0" w:line="240" w:lineRule="auto"/>
              <w:rPr>
                <w:sz w:val="18"/>
                <w:szCs w:val="18"/>
                <w:lang w:val="en-US"/>
              </w:rPr>
            </w:pPr>
          </w:p>
          <w:p w14:paraId="103A2EEB" w14:textId="70CA9FF2" w:rsidR="00632E36" w:rsidRPr="00540C01" w:rsidRDefault="00540C01" w:rsidP="005465A2">
            <w:pPr>
              <w:spacing w:after="0" w:line="240" w:lineRule="auto"/>
              <w:rPr>
                <w:sz w:val="18"/>
                <w:szCs w:val="18"/>
                <w:lang w:val="en-US"/>
              </w:rPr>
            </w:pPr>
            <w:r w:rsidRPr="00540C01">
              <w:rPr>
                <w:sz w:val="18"/>
                <w:szCs w:val="18"/>
                <w:lang w:val="en-US"/>
              </w:rPr>
              <w:t>E</w:t>
            </w:r>
            <w:r w:rsidR="00632E36" w:rsidRPr="00540C01">
              <w:rPr>
                <w:i/>
                <w:sz w:val="18"/>
                <w:szCs w:val="18"/>
                <w:lang w:val="en-US"/>
              </w:rPr>
              <w:t>.g.</w:t>
            </w:r>
            <w:r>
              <w:rPr>
                <w:i/>
                <w:sz w:val="18"/>
                <w:szCs w:val="18"/>
                <w:lang w:val="en-US"/>
              </w:rPr>
              <w:t xml:space="preserve"> 1. </w:t>
            </w:r>
            <w:r w:rsidR="00632E36" w:rsidRPr="00540C01">
              <w:rPr>
                <w:i/>
                <w:sz w:val="18"/>
                <w:szCs w:val="18"/>
                <w:lang w:val="en-US"/>
              </w:rPr>
              <w:t>“The basic concepts of cultural anthropology, anthropological perspective of human culture and society.”</w:t>
            </w:r>
          </w:p>
          <w:p w14:paraId="2326A5C2" w14:textId="77777777" w:rsidR="0094733E" w:rsidRPr="00540C01" w:rsidRDefault="0094733E" w:rsidP="005465A2">
            <w:pPr>
              <w:spacing w:after="0" w:line="240" w:lineRule="auto"/>
              <w:rPr>
                <w:sz w:val="18"/>
                <w:szCs w:val="18"/>
                <w:lang w:val="en-US"/>
              </w:rPr>
            </w:pPr>
          </w:p>
          <w:p w14:paraId="04C1B5B3" w14:textId="0A796D20" w:rsidR="0094733E" w:rsidRPr="0094733E" w:rsidRDefault="00005F3C" w:rsidP="005465A2">
            <w:pPr>
              <w:spacing w:after="0" w:line="240" w:lineRule="auto"/>
              <w:rPr>
                <w:sz w:val="18"/>
                <w:szCs w:val="18"/>
                <w:lang w:val="en-US"/>
              </w:rPr>
            </w:pPr>
            <w:sdt>
              <w:sdtPr>
                <w:rPr>
                  <w:sz w:val="18"/>
                  <w:szCs w:val="18"/>
                </w:rPr>
                <w:id w:val="962843559"/>
                <w:placeholder>
                  <w:docPart w:val="E53B219732864072BDCBE26896F47FCC"/>
                </w:placeholder>
                <w:showingPlcHdr/>
              </w:sdtPr>
              <w:sdtEndPr/>
              <w:sdtContent>
                <w:r w:rsidR="0094733E" w:rsidRPr="0068696E">
                  <w:rPr>
                    <w:rStyle w:val="PlaceholderText"/>
                    <w:lang w:val="en-US"/>
                  </w:rPr>
                  <w:t>Click here to enter text.</w:t>
                </w:r>
              </w:sdtContent>
            </w:sdt>
          </w:p>
        </w:tc>
      </w:tr>
      <w:tr w:rsidR="00632E36" w:rsidRPr="00540C01" w14:paraId="65CDD5B0" w14:textId="77777777" w:rsidTr="001635B0">
        <w:tc>
          <w:tcPr>
            <w:tcW w:w="4786" w:type="dxa"/>
            <w:shd w:val="clear" w:color="auto" w:fill="1F497D" w:themeFill="text2"/>
          </w:tcPr>
          <w:p w14:paraId="20CA2985" w14:textId="77777777" w:rsidR="00632E36" w:rsidRPr="00540C01" w:rsidRDefault="00632E36" w:rsidP="001635B0">
            <w:pPr>
              <w:spacing w:after="0" w:line="240" w:lineRule="auto"/>
              <w:rPr>
                <w:b/>
                <w:color w:val="FFFFFF" w:themeColor="background1"/>
                <w:lang w:val="en-US"/>
              </w:rPr>
            </w:pPr>
            <w:r w:rsidRPr="00540C01">
              <w:rPr>
                <w:b/>
                <w:color w:val="FFFFFF" w:themeColor="background1"/>
                <w:lang w:val="en-US"/>
              </w:rPr>
              <w:t>JÄRJESTÄMISTAPA</w:t>
            </w:r>
          </w:p>
        </w:tc>
        <w:tc>
          <w:tcPr>
            <w:tcW w:w="5068" w:type="dxa"/>
            <w:shd w:val="clear" w:color="auto" w:fill="1F497D" w:themeFill="text2"/>
          </w:tcPr>
          <w:p w14:paraId="06A79362" w14:textId="77777777" w:rsidR="00632E36" w:rsidRPr="00540C01" w:rsidRDefault="00632E36" w:rsidP="001635B0">
            <w:pPr>
              <w:spacing w:after="0" w:line="240" w:lineRule="auto"/>
              <w:rPr>
                <w:b/>
                <w:color w:val="FFFFFF" w:themeColor="background1"/>
                <w:lang w:val="en-US"/>
              </w:rPr>
            </w:pPr>
            <w:r w:rsidRPr="00540C01">
              <w:rPr>
                <w:b/>
                <w:color w:val="FFFFFF" w:themeColor="background1"/>
                <w:lang w:val="en-US"/>
              </w:rPr>
              <w:t>MODE OF DELIVERY</w:t>
            </w:r>
          </w:p>
        </w:tc>
      </w:tr>
      <w:tr w:rsidR="00632E36" w:rsidRPr="009F1839" w14:paraId="16C25D6C" w14:textId="77777777" w:rsidTr="001635B0">
        <w:tc>
          <w:tcPr>
            <w:tcW w:w="4786" w:type="dxa"/>
          </w:tcPr>
          <w:p w14:paraId="7064B685" w14:textId="40DF2C41" w:rsidR="00632E36" w:rsidRDefault="00632E36" w:rsidP="005465A2">
            <w:pPr>
              <w:spacing w:after="0" w:line="240" w:lineRule="auto"/>
              <w:rPr>
                <w:sz w:val="18"/>
                <w:szCs w:val="18"/>
              </w:rPr>
            </w:pPr>
            <w:r w:rsidRPr="009E3E6F">
              <w:rPr>
                <w:sz w:val="18"/>
                <w:szCs w:val="18"/>
              </w:rPr>
              <w:t>Tähän kirjoitetaan lyhyesti opintojakson järjestämistapa eli toteutetaanko opetus lähiopet</w:t>
            </w:r>
            <w:r w:rsidRPr="00042CA2">
              <w:rPr>
                <w:sz w:val="18"/>
                <w:szCs w:val="18"/>
              </w:rPr>
              <w:t>uksena, etäopetuksena (verkko-opetuksena) vai monimuoto-opetuksena (verkko- + lähiopetus).</w:t>
            </w:r>
            <w:r w:rsidR="002D7137">
              <w:rPr>
                <w:sz w:val="18"/>
                <w:szCs w:val="18"/>
              </w:rPr>
              <w:t xml:space="preserve"> Kerro myös, mikäli opintojakso toteutetaan tai opintojaksolla käytetään jotakin oppimisympäristöä esim. Moodlea.</w:t>
            </w:r>
          </w:p>
          <w:p w14:paraId="62BAFC08" w14:textId="77777777" w:rsidR="0094733E" w:rsidRDefault="0094733E" w:rsidP="005465A2">
            <w:pPr>
              <w:spacing w:after="0" w:line="240" w:lineRule="auto"/>
              <w:rPr>
                <w:sz w:val="18"/>
                <w:szCs w:val="18"/>
              </w:rPr>
            </w:pPr>
          </w:p>
          <w:p w14:paraId="248BBEE5" w14:textId="0BECDF7C" w:rsidR="0094733E" w:rsidRPr="0094733E" w:rsidRDefault="00005F3C" w:rsidP="005465A2">
            <w:pPr>
              <w:spacing w:after="0" w:line="240" w:lineRule="auto"/>
              <w:rPr>
                <w:sz w:val="18"/>
                <w:szCs w:val="18"/>
                <w:lang w:val="en-US"/>
              </w:rPr>
            </w:pPr>
            <w:sdt>
              <w:sdtPr>
                <w:rPr>
                  <w:sz w:val="18"/>
                  <w:szCs w:val="18"/>
                </w:rPr>
                <w:id w:val="1959148884"/>
                <w:placeholder>
                  <w:docPart w:val="5CCAF8C735C44826BB2D109492FF423B"/>
                </w:placeholder>
                <w:showingPlcHdr/>
              </w:sdtPr>
              <w:sdtEndPr/>
              <w:sdtContent>
                <w:r w:rsidR="0094733E" w:rsidRPr="0068696E">
                  <w:rPr>
                    <w:rStyle w:val="PlaceholderText"/>
                    <w:lang w:val="en-US"/>
                  </w:rPr>
                  <w:t>Click here to enter text.</w:t>
                </w:r>
              </w:sdtContent>
            </w:sdt>
          </w:p>
        </w:tc>
        <w:tc>
          <w:tcPr>
            <w:tcW w:w="5068" w:type="dxa"/>
          </w:tcPr>
          <w:p w14:paraId="44D296D3" w14:textId="17C18549" w:rsidR="00632E36" w:rsidRPr="009E3E6F" w:rsidRDefault="00632E36" w:rsidP="005465A2">
            <w:pPr>
              <w:spacing w:after="0" w:line="240" w:lineRule="auto"/>
              <w:rPr>
                <w:sz w:val="18"/>
                <w:szCs w:val="18"/>
                <w:lang w:val="en-US"/>
              </w:rPr>
            </w:pPr>
            <w:r w:rsidRPr="009E3E6F">
              <w:rPr>
                <w:sz w:val="18"/>
                <w:szCs w:val="18"/>
                <w:lang w:val="en-US"/>
              </w:rPr>
              <w:t>Enter here a short description of the mode of delivery for the course, i.e. if the tuition will be implemented as face-to-face teaching or distance teaching (web-based teaching) or blended teaching (web-based teaching + face-to-face teaching).</w:t>
            </w:r>
            <w:r w:rsidR="002D7137" w:rsidRPr="002D7137">
              <w:rPr>
                <w:sz w:val="18"/>
                <w:szCs w:val="18"/>
                <w:lang w:val="en-US"/>
              </w:rPr>
              <w:t xml:space="preserve"> If the course is implemented in a learning environment such as Moodle, please tell it in this field.</w:t>
            </w:r>
          </w:p>
          <w:p w14:paraId="5DF0FB83" w14:textId="77777777" w:rsidR="0094733E" w:rsidRPr="009E3E6F" w:rsidRDefault="0094733E" w:rsidP="005465A2">
            <w:pPr>
              <w:spacing w:after="0" w:line="240" w:lineRule="auto"/>
              <w:rPr>
                <w:sz w:val="18"/>
                <w:szCs w:val="18"/>
                <w:lang w:val="en-US"/>
              </w:rPr>
            </w:pPr>
          </w:p>
          <w:p w14:paraId="202717A2" w14:textId="5B4779A5" w:rsidR="0094733E" w:rsidRPr="0094733E" w:rsidRDefault="00005F3C" w:rsidP="005465A2">
            <w:pPr>
              <w:spacing w:after="0" w:line="240" w:lineRule="auto"/>
              <w:rPr>
                <w:sz w:val="18"/>
                <w:szCs w:val="18"/>
                <w:lang w:val="en-US"/>
              </w:rPr>
            </w:pPr>
            <w:sdt>
              <w:sdtPr>
                <w:rPr>
                  <w:sz w:val="18"/>
                  <w:szCs w:val="18"/>
                </w:rPr>
                <w:id w:val="31158497"/>
                <w:placeholder>
                  <w:docPart w:val="870BCA69D8B14251910FBD0E25AF8A9A"/>
                </w:placeholder>
                <w:showingPlcHdr/>
              </w:sdtPr>
              <w:sdtEndPr/>
              <w:sdtContent>
                <w:r w:rsidR="0094733E" w:rsidRPr="0068696E">
                  <w:rPr>
                    <w:rStyle w:val="PlaceholderText"/>
                    <w:lang w:val="en-US"/>
                  </w:rPr>
                  <w:t>Click here to enter text.</w:t>
                </w:r>
              </w:sdtContent>
            </w:sdt>
          </w:p>
        </w:tc>
      </w:tr>
      <w:tr w:rsidR="00632E36" w:rsidRPr="009F1839" w14:paraId="43105C24" w14:textId="77777777" w:rsidTr="001635B0">
        <w:tc>
          <w:tcPr>
            <w:tcW w:w="4786" w:type="dxa"/>
            <w:shd w:val="clear" w:color="auto" w:fill="1F497D" w:themeFill="text2"/>
          </w:tcPr>
          <w:p w14:paraId="3986BB39" w14:textId="77777777" w:rsidR="00632E36" w:rsidRPr="00215CA6" w:rsidRDefault="00632E36" w:rsidP="001635B0">
            <w:pPr>
              <w:spacing w:after="0" w:line="240" w:lineRule="auto"/>
              <w:rPr>
                <w:b/>
                <w:color w:val="FFFFFF" w:themeColor="background1"/>
              </w:rPr>
            </w:pPr>
            <w:r w:rsidRPr="00215CA6">
              <w:rPr>
                <w:b/>
                <w:color w:val="FFFFFF" w:themeColor="background1"/>
              </w:rPr>
              <w:t>TOTEUTUSTAVAT</w:t>
            </w:r>
          </w:p>
        </w:tc>
        <w:tc>
          <w:tcPr>
            <w:tcW w:w="5068" w:type="dxa"/>
            <w:shd w:val="clear" w:color="auto" w:fill="1F497D" w:themeFill="text2"/>
          </w:tcPr>
          <w:p w14:paraId="00C93C06" w14:textId="77777777" w:rsidR="00632E36" w:rsidRPr="001762DB" w:rsidRDefault="00632E36" w:rsidP="001635B0">
            <w:pPr>
              <w:spacing w:after="0" w:line="240" w:lineRule="auto"/>
              <w:rPr>
                <w:b/>
                <w:color w:val="FFFFFF" w:themeColor="background1"/>
                <w:lang w:val="en-US"/>
              </w:rPr>
            </w:pPr>
            <w:r w:rsidRPr="001762DB">
              <w:rPr>
                <w:b/>
                <w:color w:val="FFFFFF" w:themeColor="background1"/>
                <w:lang w:val="en-US"/>
              </w:rPr>
              <w:t>LEARNING ACTIVITIES AND TEACHING METHODS</w:t>
            </w:r>
          </w:p>
        </w:tc>
      </w:tr>
      <w:tr w:rsidR="00632E36" w:rsidRPr="009F1839" w14:paraId="67EFA48F" w14:textId="77777777" w:rsidTr="001635B0">
        <w:tc>
          <w:tcPr>
            <w:tcW w:w="4786" w:type="dxa"/>
          </w:tcPr>
          <w:p w14:paraId="65ABA020" w14:textId="77777777" w:rsidR="00632E36" w:rsidRPr="00042CA2" w:rsidRDefault="00632E36" w:rsidP="005465A2">
            <w:pPr>
              <w:spacing w:after="0" w:line="240" w:lineRule="auto"/>
              <w:rPr>
                <w:sz w:val="18"/>
                <w:szCs w:val="18"/>
              </w:rPr>
            </w:pPr>
            <w:r w:rsidRPr="00042CA2">
              <w:rPr>
                <w:sz w:val="18"/>
                <w:szCs w:val="18"/>
              </w:rPr>
              <w:t>Tässä kentässä kuvataan opintojakson opetusmenetelmät ja opiskelutavat.</w:t>
            </w:r>
          </w:p>
          <w:p w14:paraId="042AE922" w14:textId="77777777" w:rsidR="00632E36" w:rsidRPr="00042CA2" w:rsidRDefault="00632E36" w:rsidP="005465A2">
            <w:pPr>
              <w:spacing w:after="0" w:line="240" w:lineRule="auto"/>
              <w:rPr>
                <w:sz w:val="18"/>
                <w:szCs w:val="18"/>
              </w:rPr>
            </w:pPr>
          </w:p>
          <w:p w14:paraId="7D3E7A57" w14:textId="77777777" w:rsidR="00632E36" w:rsidRPr="00042CA2" w:rsidRDefault="00632E36" w:rsidP="00042CA2">
            <w:pPr>
              <w:spacing w:after="0" w:line="240" w:lineRule="auto"/>
              <w:rPr>
                <w:sz w:val="18"/>
                <w:szCs w:val="18"/>
              </w:rPr>
            </w:pPr>
            <w:r w:rsidRPr="00042CA2">
              <w:rPr>
                <w:sz w:val="18"/>
                <w:szCs w:val="18"/>
              </w:rPr>
              <w:t>Kentässä kerrotaan selkeästi, paljonko opintojaksolla on ohjattua opetusta ja paljonko itsenäistä opiskelua.</w:t>
            </w:r>
          </w:p>
          <w:p w14:paraId="60E85643" w14:textId="77777777" w:rsidR="00632E36" w:rsidRPr="00042CA2" w:rsidRDefault="00632E36" w:rsidP="00042CA2">
            <w:pPr>
              <w:spacing w:after="0" w:line="240" w:lineRule="auto"/>
              <w:rPr>
                <w:sz w:val="18"/>
                <w:szCs w:val="18"/>
              </w:rPr>
            </w:pPr>
            <w:r w:rsidRPr="00042CA2">
              <w:rPr>
                <w:sz w:val="18"/>
                <w:szCs w:val="18"/>
              </w:rPr>
              <w:t>Lisäksi kuvataan, millaisia opetusmenetelmiä ja opiskelutapoja opintojaksossa käytetään esim. luento-opetus, pienryhmäopetus, yksilöopetus, ryhmätyöskentely, itsenäinen työskentely, verkkotyöskentely /verkko-opetus jne.</w:t>
            </w:r>
          </w:p>
          <w:p w14:paraId="4C422F84" w14:textId="77777777" w:rsidR="00632E36" w:rsidRPr="00042CA2" w:rsidRDefault="00632E36" w:rsidP="005465A2">
            <w:pPr>
              <w:spacing w:after="0" w:line="240" w:lineRule="auto"/>
              <w:rPr>
                <w:sz w:val="18"/>
                <w:szCs w:val="18"/>
              </w:rPr>
            </w:pPr>
          </w:p>
          <w:p w14:paraId="1C44F988" w14:textId="5F9C5DCC" w:rsidR="00632E36" w:rsidRPr="0094733E" w:rsidRDefault="005465A2" w:rsidP="005465A2">
            <w:pPr>
              <w:spacing w:after="0" w:line="240" w:lineRule="auto"/>
              <w:rPr>
                <w:i/>
                <w:sz w:val="18"/>
                <w:szCs w:val="18"/>
              </w:rPr>
            </w:pPr>
            <w:r w:rsidRPr="0094733E">
              <w:rPr>
                <w:i/>
                <w:sz w:val="18"/>
                <w:szCs w:val="18"/>
              </w:rPr>
              <w:t xml:space="preserve">Esim. </w:t>
            </w:r>
            <w:r w:rsidR="00632E36" w:rsidRPr="0094733E">
              <w:rPr>
                <w:i/>
                <w:sz w:val="18"/>
                <w:szCs w:val="18"/>
              </w:rPr>
              <w:t>1.</w:t>
            </w:r>
            <w:r w:rsidR="00DE3DC5">
              <w:rPr>
                <w:i/>
                <w:sz w:val="18"/>
                <w:szCs w:val="18"/>
              </w:rPr>
              <w:t xml:space="preserve"> </w:t>
            </w:r>
            <w:r w:rsidR="00632E36" w:rsidRPr="0094733E">
              <w:rPr>
                <w:i/>
                <w:sz w:val="18"/>
                <w:szCs w:val="18"/>
              </w:rPr>
              <w:t xml:space="preserve">”Luento-opetus 20 h / ryhmätyöskentely 12 h / itsenäistä opiskelua 22 h. Harjoitukset tehdään ryhmätyöskentelynä. Opintojakson itsenäisestä työskentelystä puolet (11 h) tehdään verkkotyöskentelynä ja puolet (11 h) itsenäisenä portfoliotyöskentelynä.” </w:t>
            </w:r>
          </w:p>
          <w:p w14:paraId="1D259A98" w14:textId="77777777" w:rsidR="00632E36" w:rsidRPr="00042CA2" w:rsidRDefault="00632E36" w:rsidP="005465A2">
            <w:pPr>
              <w:spacing w:after="0" w:line="240" w:lineRule="auto"/>
              <w:rPr>
                <w:sz w:val="18"/>
                <w:szCs w:val="18"/>
              </w:rPr>
            </w:pPr>
          </w:p>
          <w:p w14:paraId="46A877EF" w14:textId="77777777" w:rsidR="00632E36" w:rsidRPr="00042CA2" w:rsidRDefault="00632E36" w:rsidP="005465A2">
            <w:pPr>
              <w:spacing w:after="0" w:line="240" w:lineRule="auto"/>
              <w:rPr>
                <w:sz w:val="18"/>
                <w:szCs w:val="18"/>
              </w:rPr>
            </w:pPr>
            <w:r w:rsidRPr="00042CA2">
              <w:rPr>
                <w:sz w:val="18"/>
                <w:szCs w:val="18"/>
              </w:rPr>
              <w:t>Huom. opintojakson kaikki tunnit täytyy näkyä tässä, eli esim. 1. esimerkissä on yhteensä 54 tuntia = 2 op.</w:t>
            </w:r>
          </w:p>
          <w:p w14:paraId="480DE6F0" w14:textId="77777777" w:rsidR="00632E36" w:rsidRPr="00042CA2" w:rsidRDefault="00632E36" w:rsidP="005465A2">
            <w:pPr>
              <w:spacing w:after="0" w:line="240" w:lineRule="auto"/>
              <w:rPr>
                <w:sz w:val="18"/>
                <w:szCs w:val="18"/>
              </w:rPr>
            </w:pPr>
          </w:p>
          <w:p w14:paraId="58615A3B" w14:textId="77777777" w:rsidR="00632E36" w:rsidRPr="00042CA2" w:rsidRDefault="00632E36" w:rsidP="005465A2">
            <w:pPr>
              <w:spacing w:after="0" w:line="240" w:lineRule="auto"/>
              <w:rPr>
                <w:sz w:val="18"/>
                <w:szCs w:val="18"/>
              </w:rPr>
            </w:pPr>
            <w:r w:rsidRPr="00042CA2">
              <w:rPr>
                <w:sz w:val="18"/>
                <w:szCs w:val="18"/>
              </w:rPr>
              <w:t>Jos opetus- ja opiskelumenetelmiä on useita tai ne vaihtelevat, kentässä kuvataan, millaisia mahdollisia vaihtoehtoja tullaan käyttämään.</w:t>
            </w:r>
          </w:p>
          <w:p w14:paraId="29CF697E" w14:textId="77777777" w:rsidR="00632E36" w:rsidRPr="00042CA2" w:rsidRDefault="00632E36" w:rsidP="005465A2">
            <w:pPr>
              <w:spacing w:after="0" w:line="240" w:lineRule="auto"/>
              <w:rPr>
                <w:sz w:val="18"/>
                <w:szCs w:val="18"/>
              </w:rPr>
            </w:pPr>
          </w:p>
          <w:p w14:paraId="760281C2" w14:textId="4AB8A639" w:rsidR="00632E36" w:rsidRPr="0094733E" w:rsidRDefault="005465A2" w:rsidP="005465A2">
            <w:pPr>
              <w:spacing w:after="0" w:line="240" w:lineRule="auto"/>
              <w:rPr>
                <w:i/>
                <w:sz w:val="18"/>
                <w:szCs w:val="18"/>
              </w:rPr>
            </w:pPr>
            <w:r w:rsidRPr="0094733E">
              <w:rPr>
                <w:i/>
                <w:sz w:val="18"/>
                <w:szCs w:val="18"/>
              </w:rPr>
              <w:lastRenderedPageBreak/>
              <w:t xml:space="preserve">Esim. </w:t>
            </w:r>
            <w:r w:rsidR="00632E36" w:rsidRPr="0094733E">
              <w:rPr>
                <w:i/>
                <w:sz w:val="18"/>
                <w:szCs w:val="18"/>
              </w:rPr>
              <w:t>2.</w:t>
            </w:r>
            <w:r w:rsidR="00DE3DC5">
              <w:rPr>
                <w:i/>
                <w:sz w:val="18"/>
                <w:szCs w:val="18"/>
              </w:rPr>
              <w:t xml:space="preserve"> </w:t>
            </w:r>
            <w:r w:rsidR="00632E36" w:rsidRPr="0094733E">
              <w:rPr>
                <w:i/>
                <w:sz w:val="18"/>
                <w:szCs w:val="18"/>
              </w:rPr>
              <w:t xml:space="preserve">”Opintojakson toteutustavat vaihtelevat. Opintojakso järjestetään aktivoivilla opetusmenetelmillä, jotka sovitaan opiskelijoiden kanssa yhdessä. Ohjattuja opetustilanteita on 20 h ja ilman ohjausta joko yksin tai ryhmänä on 34 h.” </w:t>
            </w:r>
          </w:p>
          <w:p w14:paraId="5938DCCC" w14:textId="77777777" w:rsidR="00632E36" w:rsidRPr="0094733E" w:rsidRDefault="00632E36" w:rsidP="005465A2">
            <w:pPr>
              <w:spacing w:after="0" w:line="240" w:lineRule="auto"/>
              <w:rPr>
                <w:i/>
                <w:sz w:val="18"/>
                <w:szCs w:val="18"/>
              </w:rPr>
            </w:pPr>
          </w:p>
          <w:p w14:paraId="4AB000D0" w14:textId="01F280BA" w:rsidR="00632E36" w:rsidRDefault="005465A2" w:rsidP="005465A2">
            <w:pPr>
              <w:spacing w:after="0" w:line="240" w:lineRule="auto"/>
              <w:rPr>
                <w:i/>
                <w:sz w:val="18"/>
                <w:szCs w:val="18"/>
              </w:rPr>
            </w:pPr>
            <w:r w:rsidRPr="0094733E">
              <w:rPr>
                <w:i/>
                <w:sz w:val="18"/>
                <w:szCs w:val="18"/>
              </w:rPr>
              <w:t xml:space="preserve">Esim. </w:t>
            </w:r>
            <w:r w:rsidR="00632E36" w:rsidRPr="0094733E">
              <w:rPr>
                <w:i/>
                <w:sz w:val="18"/>
                <w:szCs w:val="18"/>
              </w:rPr>
              <w:t>3. ”Vaihtoehtoiset opetus- ja opiskelumenetelmät: a) Itsenäinen opiskelumenetelmä: Kirjatentti 54 tuntia opiskelua tai vaihtoehtoisesti b) aktivoiva opiskelumenetelmiä: Portfoliotyöskentelyä 20 h, ryhmätyöskentelyä 20 h ja yksilöohjausta 14 h.”</w:t>
            </w:r>
          </w:p>
          <w:p w14:paraId="5D1C016E" w14:textId="77777777" w:rsidR="0094733E" w:rsidRDefault="0094733E" w:rsidP="005465A2">
            <w:pPr>
              <w:spacing w:after="0" w:line="240" w:lineRule="auto"/>
              <w:rPr>
                <w:i/>
                <w:sz w:val="18"/>
                <w:szCs w:val="18"/>
              </w:rPr>
            </w:pPr>
          </w:p>
          <w:p w14:paraId="1800D5EB" w14:textId="250A33DE" w:rsidR="0094733E" w:rsidRPr="0094733E" w:rsidRDefault="00005F3C" w:rsidP="005465A2">
            <w:pPr>
              <w:spacing w:after="0" w:line="240" w:lineRule="auto"/>
              <w:rPr>
                <w:sz w:val="18"/>
                <w:szCs w:val="18"/>
                <w:lang w:val="en-US"/>
              </w:rPr>
            </w:pPr>
            <w:sdt>
              <w:sdtPr>
                <w:rPr>
                  <w:sz w:val="18"/>
                  <w:szCs w:val="18"/>
                </w:rPr>
                <w:id w:val="752856621"/>
                <w:placeholder>
                  <w:docPart w:val="3DF15069996F49E98B421F8F8817B7F6"/>
                </w:placeholder>
                <w:showingPlcHdr/>
              </w:sdtPr>
              <w:sdtEndPr/>
              <w:sdtContent>
                <w:r w:rsidR="0094733E" w:rsidRPr="0068696E">
                  <w:rPr>
                    <w:rStyle w:val="PlaceholderText"/>
                    <w:lang w:val="en-US"/>
                  </w:rPr>
                  <w:t>Click here to enter text.</w:t>
                </w:r>
              </w:sdtContent>
            </w:sdt>
          </w:p>
        </w:tc>
        <w:tc>
          <w:tcPr>
            <w:tcW w:w="5068" w:type="dxa"/>
          </w:tcPr>
          <w:p w14:paraId="731B50F0" w14:textId="77777777" w:rsidR="00632E36" w:rsidRPr="009E3E6F" w:rsidRDefault="00632E36" w:rsidP="005465A2">
            <w:pPr>
              <w:spacing w:after="0" w:line="240" w:lineRule="auto"/>
              <w:rPr>
                <w:sz w:val="18"/>
                <w:szCs w:val="18"/>
                <w:lang w:val="en-US"/>
              </w:rPr>
            </w:pPr>
            <w:r w:rsidRPr="009E3E6F">
              <w:rPr>
                <w:sz w:val="18"/>
                <w:szCs w:val="18"/>
                <w:lang w:val="en-US"/>
              </w:rPr>
              <w:lastRenderedPageBreak/>
              <w:t>The teaching methods and learning activities of the course are entered in this field.</w:t>
            </w:r>
          </w:p>
          <w:p w14:paraId="79FD0CB5" w14:textId="77777777" w:rsidR="00632E36" w:rsidRPr="009E3E6F" w:rsidRDefault="00632E36" w:rsidP="005465A2">
            <w:pPr>
              <w:spacing w:after="0" w:line="240" w:lineRule="auto"/>
              <w:rPr>
                <w:sz w:val="18"/>
                <w:szCs w:val="18"/>
                <w:lang w:val="en-US"/>
              </w:rPr>
            </w:pPr>
          </w:p>
          <w:p w14:paraId="7BDD6FF7" w14:textId="77777777" w:rsidR="00632E36" w:rsidRPr="009E3E6F" w:rsidRDefault="00632E36" w:rsidP="00042CA2">
            <w:pPr>
              <w:spacing w:after="0" w:line="240" w:lineRule="auto"/>
              <w:rPr>
                <w:sz w:val="18"/>
                <w:szCs w:val="18"/>
                <w:lang w:val="en-US"/>
              </w:rPr>
            </w:pPr>
            <w:r w:rsidRPr="009E3E6F">
              <w:rPr>
                <w:sz w:val="18"/>
                <w:szCs w:val="18"/>
                <w:lang w:val="en-US"/>
              </w:rPr>
              <w:t>In this field, describe clearly the amount of guided teaching and self-study.</w:t>
            </w:r>
          </w:p>
          <w:p w14:paraId="791D4C71" w14:textId="77777777" w:rsidR="00632E36" w:rsidRPr="009E3E6F" w:rsidRDefault="00632E36" w:rsidP="00042CA2">
            <w:pPr>
              <w:spacing w:after="0" w:line="240" w:lineRule="auto"/>
              <w:rPr>
                <w:sz w:val="18"/>
                <w:szCs w:val="18"/>
                <w:lang w:val="en-US"/>
              </w:rPr>
            </w:pPr>
            <w:r w:rsidRPr="009E3E6F">
              <w:rPr>
                <w:sz w:val="18"/>
                <w:szCs w:val="18"/>
                <w:lang w:val="en-US"/>
              </w:rPr>
              <w:t>Also describe, what kind of teaching methods and learning activities are used in the course, e.g. lectures, small group teaching, individual teaching, group work, independent work, online work /web-based teaching etc.</w:t>
            </w:r>
          </w:p>
          <w:p w14:paraId="740A72AC" w14:textId="77777777" w:rsidR="00632E36" w:rsidRPr="009E3E6F" w:rsidRDefault="00632E36" w:rsidP="005465A2">
            <w:pPr>
              <w:spacing w:after="0" w:line="240" w:lineRule="auto"/>
              <w:rPr>
                <w:sz w:val="18"/>
                <w:szCs w:val="18"/>
                <w:lang w:val="en-US"/>
              </w:rPr>
            </w:pPr>
          </w:p>
          <w:p w14:paraId="1B3513B8" w14:textId="6A919C3F" w:rsidR="00632E36" w:rsidRPr="009E3E6F" w:rsidRDefault="005465A2" w:rsidP="005465A2">
            <w:pPr>
              <w:spacing w:after="0" w:line="240" w:lineRule="auto"/>
              <w:rPr>
                <w:i/>
                <w:sz w:val="18"/>
                <w:szCs w:val="18"/>
                <w:lang w:val="en-US"/>
              </w:rPr>
            </w:pPr>
            <w:r w:rsidRPr="00DE3DC5">
              <w:rPr>
                <w:i/>
                <w:sz w:val="18"/>
                <w:szCs w:val="18"/>
                <w:lang w:val="en-US"/>
              </w:rPr>
              <w:t>E</w:t>
            </w:r>
            <w:r w:rsidRPr="009E3E6F">
              <w:rPr>
                <w:i/>
                <w:sz w:val="18"/>
                <w:szCs w:val="18"/>
                <w:lang w:val="en-US"/>
              </w:rPr>
              <w:t xml:space="preserve">.g. </w:t>
            </w:r>
            <w:r w:rsidR="00632E36" w:rsidRPr="009E3E6F">
              <w:rPr>
                <w:i/>
                <w:sz w:val="18"/>
                <w:szCs w:val="18"/>
                <w:lang w:val="en-US"/>
              </w:rPr>
              <w:t xml:space="preserve">1. “Lectures 20 h / Group work 12 h / Self-study 22 h. The exercises are completed as group work. Half of the independent work in the course is done as online work (11 h) and half (11 h) as independent portfolio work.” </w:t>
            </w:r>
          </w:p>
          <w:p w14:paraId="5E42431F" w14:textId="77777777" w:rsidR="00632E36" w:rsidRPr="009E3E6F" w:rsidRDefault="00632E36" w:rsidP="005465A2">
            <w:pPr>
              <w:spacing w:after="0" w:line="240" w:lineRule="auto"/>
              <w:rPr>
                <w:sz w:val="18"/>
                <w:szCs w:val="18"/>
                <w:lang w:val="en-US"/>
              </w:rPr>
            </w:pPr>
          </w:p>
          <w:p w14:paraId="2F15EED4" w14:textId="37CFDC95" w:rsidR="00632E36" w:rsidRPr="009E3E6F" w:rsidRDefault="00632E36" w:rsidP="005465A2">
            <w:pPr>
              <w:spacing w:after="0" w:line="240" w:lineRule="auto"/>
              <w:rPr>
                <w:sz w:val="18"/>
                <w:szCs w:val="18"/>
                <w:lang w:val="en-US"/>
              </w:rPr>
            </w:pPr>
            <w:r w:rsidRPr="009E3E6F">
              <w:rPr>
                <w:sz w:val="18"/>
                <w:szCs w:val="18"/>
                <w:lang w:val="en-US"/>
              </w:rPr>
              <w:t xml:space="preserve">N.B. This must show all the course hours, which means that e.g. </w:t>
            </w:r>
            <w:r w:rsidR="005465A2" w:rsidRPr="009E3E6F">
              <w:rPr>
                <w:sz w:val="18"/>
                <w:szCs w:val="18"/>
                <w:lang w:val="en-US"/>
              </w:rPr>
              <w:t xml:space="preserve">E.g. </w:t>
            </w:r>
            <w:r w:rsidRPr="009E3E6F">
              <w:rPr>
                <w:sz w:val="18"/>
                <w:szCs w:val="18"/>
                <w:lang w:val="en-US"/>
              </w:rPr>
              <w:t>1. total 54 hours = 2 ECTS credits.</w:t>
            </w:r>
          </w:p>
          <w:p w14:paraId="77780A70" w14:textId="77777777" w:rsidR="00632E36" w:rsidRPr="009E3E6F" w:rsidRDefault="00632E36" w:rsidP="005465A2">
            <w:pPr>
              <w:spacing w:after="0" w:line="240" w:lineRule="auto"/>
              <w:rPr>
                <w:sz w:val="18"/>
                <w:szCs w:val="18"/>
                <w:lang w:val="en-US"/>
              </w:rPr>
            </w:pPr>
          </w:p>
          <w:p w14:paraId="53355935" w14:textId="77777777" w:rsidR="00632E36" w:rsidRPr="009E3E6F" w:rsidRDefault="00632E36" w:rsidP="005465A2">
            <w:pPr>
              <w:spacing w:after="0" w:line="240" w:lineRule="auto"/>
              <w:rPr>
                <w:sz w:val="18"/>
                <w:szCs w:val="18"/>
                <w:lang w:val="en-US"/>
              </w:rPr>
            </w:pPr>
            <w:r w:rsidRPr="009E3E6F">
              <w:rPr>
                <w:sz w:val="18"/>
                <w:szCs w:val="18"/>
                <w:lang w:val="en-US"/>
              </w:rPr>
              <w:t>If there are several teaching and learning methods or they vary, the field will be left open with the information on what sort of alternatives shall be used.</w:t>
            </w:r>
          </w:p>
          <w:p w14:paraId="40AC1D19" w14:textId="77777777" w:rsidR="00632E36" w:rsidRPr="009E3E6F" w:rsidRDefault="00632E36" w:rsidP="005465A2">
            <w:pPr>
              <w:spacing w:after="0" w:line="240" w:lineRule="auto"/>
              <w:rPr>
                <w:sz w:val="18"/>
                <w:szCs w:val="18"/>
                <w:lang w:val="en-US"/>
              </w:rPr>
            </w:pPr>
          </w:p>
          <w:p w14:paraId="5F92EC17" w14:textId="3268E0ED" w:rsidR="00632E36" w:rsidRPr="009E3E6F" w:rsidRDefault="005465A2" w:rsidP="005465A2">
            <w:pPr>
              <w:spacing w:after="0" w:line="240" w:lineRule="auto"/>
              <w:rPr>
                <w:i/>
                <w:sz w:val="18"/>
                <w:szCs w:val="18"/>
                <w:lang w:val="en-US"/>
              </w:rPr>
            </w:pPr>
            <w:r w:rsidRPr="009E3E6F">
              <w:rPr>
                <w:sz w:val="18"/>
                <w:szCs w:val="18"/>
                <w:lang w:val="en-US"/>
              </w:rPr>
              <w:t>E</w:t>
            </w:r>
            <w:r w:rsidRPr="009E3E6F">
              <w:rPr>
                <w:i/>
                <w:sz w:val="18"/>
                <w:szCs w:val="18"/>
                <w:lang w:val="en-US"/>
              </w:rPr>
              <w:t xml:space="preserve">.g. </w:t>
            </w:r>
            <w:r w:rsidR="00632E36" w:rsidRPr="009E3E6F">
              <w:rPr>
                <w:i/>
                <w:sz w:val="18"/>
                <w:szCs w:val="18"/>
                <w:lang w:val="en-US"/>
              </w:rPr>
              <w:t xml:space="preserve">2. “The implementation methods of the course vary. The course will be arranged utilizing activating teaching methods </w:t>
            </w:r>
            <w:r w:rsidR="00632E36" w:rsidRPr="009E3E6F">
              <w:rPr>
                <w:i/>
                <w:sz w:val="18"/>
                <w:szCs w:val="18"/>
                <w:lang w:val="en-US"/>
              </w:rPr>
              <w:lastRenderedPageBreak/>
              <w:t>agreed on together with the students. There will be 20 hours of guided teaching events and 34 hours of teaching without guidance either privately or in a group.”</w:t>
            </w:r>
          </w:p>
          <w:p w14:paraId="227813F6" w14:textId="77777777" w:rsidR="00632E36" w:rsidRPr="009E3E6F" w:rsidRDefault="00632E36" w:rsidP="005465A2">
            <w:pPr>
              <w:spacing w:after="0" w:line="240" w:lineRule="auto"/>
              <w:rPr>
                <w:i/>
                <w:sz w:val="18"/>
                <w:szCs w:val="18"/>
                <w:lang w:val="en-US"/>
              </w:rPr>
            </w:pPr>
          </w:p>
          <w:p w14:paraId="1330AAA5" w14:textId="352D25D3" w:rsidR="00632E36" w:rsidRPr="009E3E6F" w:rsidRDefault="005465A2" w:rsidP="005465A2">
            <w:pPr>
              <w:spacing w:after="0" w:line="240" w:lineRule="auto"/>
              <w:rPr>
                <w:i/>
                <w:sz w:val="18"/>
                <w:szCs w:val="18"/>
                <w:lang w:val="en-US"/>
              </w:rPr>
            </w:pPr>
            <w:r w:rsidRPr="009E3E6F">
              <w:rPr>
                <w:i/>
                <w:sz w:val="18"/>
                <w:szCs w:val="18"/>
                <w:lang w:val="en-US"/>
              </w:rPr>
              <w:t xml:space="preserve">E.g. </w:t>
            </w:r>
            <w:r w:rsidR="00632E36" w:rsidRPr="009E3E6F">
              <w:rPr>
                <w:i/>
                <w:sz w:val="18"/>
                <w:szCs w:val="18"/>
                <w:lang w:val="en-US"/>
              </w:rPr>
              <w:t>3. “Variable teaching and learning methods: A) Independent learning method: Book examination 54 h of studying or alternatively b) activating learning methods: Portfolio work 20 h, group work 20 h, private guidance 14 h.”</w:t>
            </w:r>
          </w:p>
          <w:p w14:paraId="4D0F43CC" w14:textId="77777777" w:rsidR="0094733E" w:rsidRPr="009E3E6F" w:rsidRDefault="0094733E" w:rsidP="005465A2">
            <w:pPr>
              <w:spacing w:after="0" w:line="240" w:lineRule="auto"/>
              <w:rPr>
                <w:i/>
                <w:sz w:val="18"/>
                <w:szCs w:val="18"/>
                <w:lang w:val="en-US"/>
              </w:rPr>
            </w:pPr>
          </w:p>
          <w:p w14:paraId="3C9CD6F7" w14:textId="4ECAF7D8" w:rsidR="0094733E" w:rsidRPr="0094733E" w:rsidRDefault="00005F3C" w:rsidP="005465A2">
            <w:pPr>
              <w:spacing w:after="0" w:line="240" w:lineRule="auto"/>
              <w:rPr>
                <w:sz w:val="18"/>
                <w:szCs w:val="18"/>
                <w:lang w:val="en-US"/>
              </w:rPr>
            </w:pPr>
            <w:sdt>
              <w:sdtPr>
                <w:rPr>
                  <w:sz w:val="18"/>
                  <w:szCs w:val="18"/>
                </w:rPr>
                <w:id w:val="-1152360752"/>
                <w:placeholder>
                  <w:docPart w:val="B805E81405B6451EAD4F5E6D252DD412"/>
                </w:placeholder>
                <w:showingPlcHdr/>
              </w:sdtPr>
              <w:sdtEndPr/>
              <w:sdtContent>
                <w:r w:rsidR="0094733E" w:rsidRPr="0068696E">
                  <w:rPr>
                    <w:rStyle w:val="PlaceholderText"/>
                    <w:lang w:val="en-US"/>
                  </w:rPr>
                  <w:t>Click here to enter text.</w:t>
                </w:r>
              </w:sdtContent>
            </w:sdt>
          </w:p>
        </w:tc>
      </w:tr>
      <w:tr w:rsidR="00632E36" w:rsidRPr="00D25BAD" w14:paraId="2C80EDDC" w14:textId="77777777" w:rsidTr="001635B0">
        <w:tc>
          <w:tcPr>
            <w:tcW w:w="4786" w:type="dxa"/>
            <w:shd w:val="clear" w:color="auto" w:fill="1F497D" w:themeFill="text2"/>
          </w:tcPr>
          <w:p w14:paraId="6F88F230" w14:textId="77777777" w:rsidR="00632E36" w:rsidRPr="00D25BAD" w:rsidRDefault="00632E36" w:rsidP="001635B0">
            <w:pPr>
              <w:spacing w:after="0" w:line="240" w:lineRule="auto"/>
              <w:rPr>
                <w:b/>
                <w:color w:val="FFFFFF" w:themeColor="background1"/>
              </w:rPr>
            </w:pPr>
            <w:r w:rsidRPr="00D25BAD">
              <w:rPr>
                <w:b/>
                <w:color w:val="FFFFFF" w:themeColor="background1"/>
              </w:rPr>
              <w:lastRenderedPageBreak/>
              <w:t>KOHDERYHMÄ</w:t>
            </w:r>
          </w:p>
        </w:tc>
        <w:tc>
          <w:tcPr>
            <w:tcW w:w="5068" w:type="dxa"/>
            <w:shd w:val="clear" w:color="auto" w:fill="1F497D" w:themeFill="text2"/>
          </w:tcPr>
          <w:p w14:paraId="73C01F62" w14:textId="77777777" w:rsidR="00632E36" w:rsidRPr="00D25BAD" w:rsidRDefault="00632E36" w:rsidP="001635B0">
            <w:pPr>
              <w:spacing w:after="0" w:line="240" w:lineRule="auto"/>
              <w:rPr>
                <w:b/>
                <w:color w:val="FFFFFF" w:themeColor="background1"/>
              </w:rPr>
            </w:pPr>
            <w:r w:rsidRPr="00D25BAD">
              <w:rPr>
                <w:b/>
                <w:color w:val="FFFFFF" w:themeColor="background1"/>
              </w:rPr>
              <w:t>TARGET GROUP</w:t>
            </w:r>
          </w:p>
        </w:tc>
      </w:tr>
      <w:tr w:rsidR="00632E36" w:rsidRPr="009F1839" w14:paraId="517BD588" w14:textId="77777777" w:rsidTr="001635B0">
        <w:tc>
          <w:tcPr>
            <w:tcW w:w="4786" w:type="dxa"/>
          </w:tcPr>
          <w:p w14:paraId="631143D6" w14:textId="77777777" w:rsidR="009F1839" w:rsidRDefault="00632E36" w:rsidP="005465A2">
            <w:pPr>
              <w:spacing w:after="0" w:line="240" w:lineRule="auto"/>
              <w:rPr>
                <w:sz w:val="18"/>
                <w:szCs w:val="18"/>
              </w:rPr>
            </w:pPr>
            <w:r w:rsidRPr="00042CA2">
              <w:rPr>
                <w:sz w:val="18"/>
                <w:szCs w:val="18"/>
              </w:rPr>
              <w:t xml:space="preserve">Tässä kuvataan, mille kohderyhmälle opintojakso on suunnattu. </w:t>
            </w:r>
          </w:p>
          <w:p w14:paraId="2E93C3AA" w14:textId="77777777" w:rsidR="009F1839" w:rsidRDefault="009F1839" w:rsidP="005465A2">
            <w:pPr>
              <w:spacing w:after="0" w:line="240" w:lineRule="auto"/>
              <w:rPr>
                <w:sz w:val="18"/>
                <w:szCs w:val="18"/>
              </w:rPr>
            </w:pPr>
          </w:p>
          <w:p w14:paraId="6931E31E" w14:textId="1CD6A181" w:rsidR="00632E36" w:rsidRPr="00042CA2" w:rsidRDefault="009F1839" w:rsidP="005465A2">
            <w:pPr>
              <w:spacing w:after="0" w:line="240" w:lineRule="auto"/>
              <w:rPr>
                <w:sz w:val="18"/>
                <w:szCs w:val="18"/>
              </w:rPr>
            </w:pPr>
            <w:r>
              <w:rPr>
                <w:sz w:val="18"/>
                <w:szCs w:val="18"/>
              </w:rPr>
              <w:t>Huom! Jos opintojakso toteutetaan ristiinopiskeluna, mainitse kohderyhmät, joille opintojakso on suunnattu.</w:t>
            </w:r>
          </w:p>
          <w:p w14:paraId="39E2D9B4" w14:textId="77777777" w:rsidR="00632E36" w:rsidRPr="00042CA2" w:rsidRDefault="00632E36" w:rsidP="005465A2">
            <w:pPr>
              <w:spacing w:after="0" w:line="240" w:lineRule="auto"/>
              <w:rPr>
                <w:sz w:val="18"/>
                <w:szCs w:val="18"/>
              </w:rPr>
            </w:pPr>
          </w:p>
          <w:p w14:paraId="5912454F" w14:textId="77777777" w:rsidR="00632E36" w:rsidRDefault="00632E36" w:rsidP="005465A2">
            <w:pPr>
              <w:spacing w:after="0" w:line="240" w:lineRule="auto"/>
              <w:rPr>
                <w:sz w:val="18"/>
                <w:szCs w:val="18"/>
              </w:rPr>
            </w:pPr>
            <w:r w:rsidRPr="00042CA2">
              <w:rPr>
                <w:sz w:val="18"/>
                <w:szCs w:val="18"/>
              </w:rPr>
              <w:t>Huomaa, että opintojaksoa vastaavat opetustapahtumat voivat olla tietylle ryhmälle, esim. pääaineopiskelijoille suunnattuja.</w:t>
            </w:r>
          </w:p>
          <w:p w14:paraId="2CF9C044" w14:textId="77777777" w:rsidR="0094733E" w:rsidRDefault="0094733E" w:rsidP="005465A2">
            <w:pPr>
              <w:spacing w:after="0" w:line="240" w:lineRule="auto"/>
              <w:rPr>
                <w:sz w:val="18"/>
                <w:szCs w:val="18"/>
              </w:rPr>
            </w:pPr>
          </w:p>
          <w:p w14:paraId="4EC6A622" w14:textId="1AEE7FDA" w:rsidR="0094733E" w:rsidRPr="0094733E" w:rsidRDefault="00005F3C" w:rsidP="005465A2">
            <w:pPr>
              <w:spacing w:after="0" w:line="240" w:lineRule="auto"/>
              <w:rPr>
                <w:sz w:val="18"/>
                <w:szCs w:val="18"/>
                <w:lang w:val="en-US"/>
              </w:rPr>
            </w:pPr>
            <w:sdt>
              <w:sdtPr>
                <w:rPr>
                  <w:sz w:val="18"/>
                  <w:szCs w:val="18"/>
                </w:rPr>
                <w:id w:val="144940594"/>
                <w:placeholder>
                  <w:docPart w:val="75DF5A6672EB420B834A852CDBE4D4BA"/>
                </w:placeholder>
                <w:showingPlcHdr/>
              </w:sdtPr>
              <w:sdtEndPr/>
              <w:sdtContent>
                <w:r w:rsidR="0094733E" w:rsidRPr="0068696E">
                  <w:rPr>
                    <w:rStyle w:val="PlaceholderText"/>
                    <w:lang w:val="en-US"/>
                  </w:rPr>
                  <w:t>Click here to enter text.</w:t>
                </w:r>
              </w:sdtContent>
            </w:sdt>
          </w:p>
        </w:tc>
        <w:tc>
          <w:tcPr>
            <w:tcW w:w="5068" w:type="dxa"/>
          </w:tcPr>
          <w:p w14:paraId="35E034BA" w14:textId="6D10C61E" w:rsidR="00632E36" w:rsidRDefault="00632E36" w:rsidP="005465A2">
            <w:pPr>
              <w:spacing w:after="0" w:line="240" w:lineRule="auto"/>
              <w:rPr>
                <w:sz w:val="18"/>
                <w:szCs w:val="18"/>
                <w:lang w:val="en-US"/>
              </w:rPr>
            </w:pPr>
            <w:r w:rsidRPr="009E3E6F">
              <w:rPr>
                <w:sz w:val="18"/>
                <w:szCs w:val="18"/>
                <w:lang w:val="en-US"/>
              </w:rPr>
              <w:t>A specific target group is written in this field.</w:t>
            </w:r>
          </w:p>
          <w:p w14:paraId="378D6DED" w14:textId="47BEEED8" w:rsidR="00AC5EE8" w:rsidRDefault="00AC5EE8" w:rsidP="005465A2">
            <w:pPr>
              <w:spacing w:after="0" w:line="240" w:lineRule="auto"/>
              <w:rPr>
                <w:sz w:val="18"/>
                <w:szCs w:val="18"/>
                <w:lang w:val="en-US"/>
              </w:rPr>
            </w:pPr>
          </w:p>
          <w:p w14:paraId="02DDB4D5" w14:textId="212EAE2B" w:rsidR="00AC5EE8" w:rsidRPr="009E3E6F" w:rsidRDefault="00AC5EE8" w:rsidP="005465A2">
            <w:pPr>
              <w:spacing w:after="0" w:line="240" w:lineRule="auto"/>
              <w:rPr>
                <w:sz w:val="18"/>
                <w:szCs w:val="18"/>
                <w:lang w:val="en-US"/>
              </w:rPr>
            </w:pPr>
            <w:r>
              <w:rPr>
                <w:sz w:val="18"/>
                <w:szCs w:val="18"/>
                <w:lang w:val="en-US"/>
              </w:rPr>
              <w:t>Please n</w:t>
            </w:r>
            <w:r w:rsidRPr="00AC5EE8">
              <w:rPr>
                <w:sz w:val="18"/>
                <w:szCs w:val="18"/>
                <w:lang w:val="en-US"/>
              </w:rPr>
              <w:t>ote</w:t>
            </w:r>
            <w:r>
              <w:rPr>
                <w:sz w:val="18"/>
                <w:szCs w:val="18"/>
                <w:lang w:val="en-US"/>
              </w:rPr>
              <w:t>, i</w:t>
            </w:r>
            <w:r w:rsidRPr="00AC5EE8">
              <w:rPr>
                <w:sz w:val="18"/>
                <w:szCs w:val="18"/>
                <w:lang w:val="en-US"/>
              </w:rPr>
              <w:t>f the course is implemented as a Cross-institutional study, mention the target groups to which the course is aimed.</w:t>
            </w:r>
          </w:p>
          <w:p w14:paraId="75539D42" w14:textId="77777777" w:rsidR="00632E36" w:rsidRPr="009E3E6F" w:rsidRDefault="00632E36" w:rsidP="005465A2">
            <w:pPr>
              <w:spacing w:after="0" w:line="240" w:lineRule="auto"/>
              <w:rPr>
                <w:sz w:val="18"/>
                <w:szCs w:val="18"/>
                <w:lang w:val="en-US"/>
              </w:rPr>
            </w:pPr>
          </w:p>
          <w:p w14:paraId="1A30DD73" w14:textId="5FAC38ED" w:rsidR="00AC5EE8" w:rsidRPr="009E3E6F" w:rsidRDefault="00632E36" w:rsidP="005465A2">
            <w:pPr>
              <w:spacing w:after="0" w:line="240" w:lineRule="auto"/>
              <w:rPr>
                <w:sz w:val="18"/>
                <w:szCs w:val="18"/>
                <w:lang w:val="en-US"/>
              </w:rPr>
            </w:pPr>
            <w:r w:rsidRPr="009E3E6F">
              <w:rPr>
                <w:sz w:val="18"/>
                <w:szCs w:val="18"/>
                <w:lang w:val="en-US"/>
              </w:rPr>
              <w:t>Please note, that the teaching events corresponding a certain course can be aimed at a certain group, e.g. at major students.</w:t>
            </w:r>
          </w:p>
          <w:p w14:paraId="5750CFB8" w14:textId="77777777" w:rsidR="0094733E" w:rsidRPr="009E3E6F" w:rsidRDefault="0094733E" w:rsidP="005465A2">
            <w:pPr>
              <w:spacing w:after="0" w:line="240" w:lineRule="auto"/>
              <w:rPr>
                <w:sz w:val="18"/>
                <w:szCs w:val="18"/>
                <w:lang w:val="en-US"/>
              </w:rPr>
            </w:pPr>
          </w:p>
          <w:p w14:paraId="23C4D714" w14:textId="6F7AFFA8" w:rsidR="0094733E" w:rsidRPr="0094733E" w:rsidRDefault="00005F3C" w:rsidP="005465A2">
            <w:pPr>
              <w:spacing w:after="0" w:line="240" w:lineRule="auto"/>
              <w:rPr>
                <w:sz w:val="18"/>
                <w:szCs w:val="18"/>
                <w:lang w:val="en-US"/>
              </w:rPr>
            </w:pPr>
            <w:sdt>
              <w:sdtPr>
                <w:rPr>
                  <w:sz w:val="18"/>
                  <w:szCs w:val="18"/>
                </w:rPr>
                <w:id w:val="-1535490639"/>
                <w:placeholder>
                  <w:docPart w:val="03C83B5269294DAC8E646110BE6EFA3C"/>
                </w:placeholder>
                <w:showingPlcHdr/>
              </w:sdtPr>
              <w:sdtEndPr/>
              <w:sdtContent>
                <w:r w:rsidR="0094733E" w:rsidRPr="0068696E">
                  <w:rPr>
                    <w:rStyle w:val="PlaceholderText"/>
                    <w:lang w:val="en-US"/>
                  </w:rPr>
                  <w:t>Click here to enter text.</w:t>
                </w:r>
              </w:sdtContent>
            </w:sdt>
          </w:p>
        </w:tc>
      </w:tr>
      <w:tr w:rsidR="00632E36" w:rsidRPr="00D25BAD" w14:paraId="78EF4565" w14:textId="77777777" w:rsidTr="001635B0">
        <w:tc>
          <w:tcPr>
            <w:tcW w:w="4786" w:type="dxa"/>
            <w:shd w:val="clear" w:color="auto" w:fill="1F497D" w:themeFill="text2"/>
          </w:tcPr>
          <w:p w14:paraId="16BBB640" w14:textId="77777777" w:rsidR="00632E36" w:rsidRPr="00D25BAD" w:rsidRDefault="00632E36" w:rsidP="001635B0">
            <w:pPr>
              <w:spacing w:after="0" w:line="240" w:lineRule="auto"/>
              <w:rPr>
                <w:b/>
                <w:color w:val="FFFFFF" w:themeColor="background1"/>
              </w:rPr>
            </w:pPr>
            <w:r w:rsidRPr="00D25BAD">
              <w:rPr>
                <w:b/>
                <w:color w:val="FFFFFF" w:themeColor="background1"/>
              </w:rPr>
              <w:t>ESITIETOVAATIMUKSET</w:t>
            </w:r>
          </w:p>
        </w:tc>
        <w:tc>
          <w:tcPr>
            <w:tcW w:w="5068" w:type="dxa"/>
            <w:shd w:val="clear" w:color="auto" w:fill="1F497D" w:themeFill="text2"/>
          </w:tcPr>
          <w:p w14:paraId="3A4B61AF" w14:textId="77777777" w:rsidR="00632E36" w:rsidRPr="00D25BAD" w:rsidRDefault="00632E36" w:rsidP="001635B0">
            <w:pPr>
              <w:spacing w:after="0" w:line="240" w:lineRule="auto"/>
              <w:rPr>
                <w:b/>
                <w:color w:val="FFFFFF" w:themeColor="background1"/>
              </w:rPr>
            </w:pPr>
            <w:r w:rsidRPr="00D25BAD">
              <w:rPr>
                <w:b/>
                <w:color w:val="FFFFFF" w:themeColor="background1"/>
              </w:rPr>
              <w:t>PREREQUISITES AND CO-REQUISITES</w:t>
            </w:r>
          </w:p>
        </w:tc>
      </w:tr>
      <w:tr w:rsidR="00632E36" w:rsidRPr="009F1839" w14:paraId="649ECB8B" w14:textId="77777777" w:rsidTr="001635B0">
        <w:tc>
          <w:tcPr>
            <w:tcW w:w="4786" w:type="dxa"/>
          </w:tcPr>
          <w:p w14:paraId="0E463732" w14:textId="77777777" w:rsidR="00632E36" w:rsidRPr="00042CA2" w:rsidRDefault="00632E36" w:rsidP="005465A2">
            <w:pPr>
              <w:spacing w:after="0" w:line="240" w:lineRule="auto"/>
              <w:rPr>
                <w:sz w:val="18"/>
                <w:szCs w:val="18"/>
              </w:rPr>
            </w:pPr>
            <w:r w:rsidRPr="00042CA2">
              <w:rPr>
                <w:sz w:val="18"/>
                <w:szCs w:val="18"/>
              </w:rPr>
              <w:t>Tähän kenttään kirjoitetaan opintojakson esitietovaatimukset tai suositeltavat aikaisemmat opintojaksot.</w:t>
            </w:r>
          </w:p>
          <w:p w14:paraId="36C02440" w14:textId="77777777" w:rsidR="00632E36" w:rsidRPr="00042CA2" w:rsidRDefault="00632E36" w:rsidP="005465A2">
            <w:pPr>
              <w:spacing w:after="0" w:line="240" w:lineRule="auto"/>
              <w:rPr>
                <w:sz w:val="18"/>
                <w:szCs w:val="18"/>
              </w:rPr>
            </w:pPr>
          </w:p>
          <w:p w14:paraId="51874AC1" w14:textId="3C8D243C" w:rsidR="00632E36" w:rsidRDefault="005465A2" w:rsidP="005465A2">
            <w:pPr>
              <w:spacing w:after="0" w:line="240" w:lineRule="auto"/>
              <w:rPr>
                <w:i/>
                <w:sz w:val="18"/>
                <w:szCs w:val="18"/>
              </w:rPr>
            </w:pPr>
            <w:r w:rsidRPr="0094733E">
              <w:rPr>
                <w:i/>
                <w:sz w:val="18"/>
                <w:szCs w:val="18"/>
              </w:rPr>
              <w:t xml:space="preserve">Esim. </w:t>
            </w:r>
            <w:r w:rsidR="00632E36" w:rsidRPr="0094733E">
              <w:rPr>
                <w:i/>
                <w:sz w:val="18"/>
                <w:szCs w:val="18"/>
              </w:rPr>
              <w:t>1.</w:t>
            </w:r>
            <w:r w:rsidR="0094733E">
              <w:rPr>
                <w:i/>
                <w:sz w:val="18"/>
                <w:szCs w:val="18"/>
              </w:rPr>
              <w:t xml:space="preserve"> </w:t>
            </w:r>
            <w:r w:rsidR="00632E36" w:rsidRPr="0094733E">
              <w:rPr>
                <w:i/>
                <w:sz w:val="18"/>
                <w:szCs w:val="18"/>
              </w:rPr>
              <w:t>”Esitietoina vaaditaan (tai suositellaan), että seuraavat opintojaksot ovat suoritettuna ennen opintojaksolle ilmoittautumista: 521412A Digitaalitekniikka 1 ja 52167A Tietokonetekniikka”</w:t>
            </w:r>
          </w:p>
          <w:p w14:paraId="4E4B9D63" w14:textId="77777777" w:rsidR="0094733E" w:rsidRDefault="0094733E" w:rsidP="005465A2">
            <w:pPr>
              <w:spacing w:after="0" w:line="240" w:lineRule="auto"/>
              <w:rPr>
                <w:i/>
                <w:sz w:val="18"/>
                <w:szCs w:val="18"/>
              </w:rPr>
            </w:pPr>
          </w:p>
          <w:p w14:paraId="773A59E2" w14:textId="05F1F6C8" w:rsidR="0094733E" w:rsidRPr="0094733E" w:rsidRDefault="00005F3C" w:rsidP="005465A2">
            <w:pPr>
              <w:spacing w:after="0" w:line="240" w:lineRule="auto"/>
              <w:rPr>
                <w:sz w:val="18"/>
                <w:szCs w:val="18"/>
                <w:lang w:val="en-US"/>
              </w:rPr>
            </w:pPr>
            <w:sdt>
              <w:sdtPr>
                <w:rPr>
                  <w:sz w:val="18"/>
                  <w:szCs w:val="18"/>
                </w:rPr>
                <w:id w:val="-1950220036"/>
                <w:placeholder>
                  <w:docPart w:val="5C8A3C67DC104BE69EB07053EA1CA1B2"/>
                </w:placeholder>
                <w:showingPlcHdr/>
              </w:sdtPr>
              <w:sdtEndPr/>
              <w:sdtContent>
                <w:r w:rsidR="0094733E" w:rsidRPr="0068696E">
                  <w:rPr>
                    <w:rStyle w:val="PlaceholderText"/>
                    <w:lang w:val="en-US"/>
                  </w:rPr>
                  <w:t>Click here to enter text.</w:t>
                </w:r>
              </w:sdtContent>
            </w:sdt>
          </w:p>
        </w:tc>
        <w:tc>
          <w:tcPr>
            <w:tcW w:w="5068" w:type="dxa"/>
          </w:tcPr>
          <w:p w14:paraId="14972419" w14:textId="77777777" w:rsidR="00632E36" w:rsidRPr="009E3E6F" w:rsidRDefault="00632E36" w:rsidP="005465A2">
            <w:pPr>
              <w:spacing w:after="0" w:line="240" w:lineRule="auto"/>
              <w:rPr>
                <w:sz w:val="18"/>
                <w:szCs w:val="18"/>
                <w:lang w:val="en-US"/>
              </w:rPr>
            </w:pPr>
            <w:r w:rsidRPr="009E3E6F">
              <w:rPr>
                <w:sz w:val="18"/>
                <w:szCs w:val="18"/>
                <w:lang w:val="en-US"/>
              </w:rPr>
              <w:t>The prerequisites for the course or recommended prior courses are entered in this field.</w:t>
            </w:r>
          </w:p>
          <w:p w14:paraId="05508344" w14:textId="77777777" w:rsidR="00632E36" w:rsidRPr="009E3E6F" w:rsidRDefault="00632E36" w:rsidP="005465A2">
            <w:pPr>
              <w:spacing w:after="0" w:line="240" w:lineRule="auto"/>
              <w:rPr>
                <w:sz w:val="18"/>
                <w:szCs w:val="18"/>
                <w:lang w:val="en-US"/>
              </w:rPr>
            </w:pPr>
          </w:p>
          <w:p w14:paraId="279D5E77" w14:textId="485B554B" w:rsidR="00632E36" w:rsidRPr="0094733E" w:rsidRDefault="005465A2" w:rsidP="005465A2">
            <w:pPr>
              <w:spacing w:after="0" w:line="240" w:lineRule="auto"/>
              <w:rPr>
                <w:i/>
                <w:sz w:val="18"/>
                <w:szCs w:val="18"/>
                <w:lang w:val="en-US"/>
              </w:rPr>
            </w:pPr>
            <w:r w:rsidRPr="0094733E">
              <w:rPr>
                <w:i/>
                <w:sz w:val="18"/>
                <w:szCs w:val="18"/>
                <w:lang w:val="en-US"/>
              </w:rPr>
              <w:t xml:space="preserve">E.g. </w:t>
            </w:r>
            <w:r w:rsidR="00632E36" w:rsidRPr="0094733E">
              <w:rPr>
                <w:i/>
                <w:sz w:val="18"/>
                <w:szCs w:val="18"/>
                <w:lang w:val="en-US"/>
              </w:rPr>
              <w:t>1.</w:t>
            </w:r>
            <w:r w:rsidR="0094733E" w:rsidRPr="0094733E">
              <w:rPr>
                <w:i/>
                <w:sz w:val="18"/>
                <w:szCs w:val="18"/>
                <w:lang w:val="en-US"/>
              </w:rPr>
              <w:t xml:space="preserve"> </w:t>
            </w:r>
            <w:r w:rsidR="00632E36" w:rsidRPr="0094733E">
              <w:rPr>
                <w:i/>
                <w:sz w:val="18"/>
                <w:szCs w:val="18"/>
                <w:lang w:val="en-US"/>
              </w:rPr>
              <w:t>“The required (or recommended) prerequisite is the completion of the following courses prior to enrolling for the course: 521412A Digital Technology 1 and 521267A Computer Engineering”</w:t>
            </w:r>
          </w:p>
          <w:p w14:paraId="5B3DC58F" w14:textId="77777777" w:rsidR="0094733E" w:rsidRPr="0094733E" w:rsidRDefault="0094733E" w:rsidP="005465A2">
            <w:pPr>
              <w:spacing w:after="0" w:line="240" w:lineRule="auto"/>
              <w:rPr>
                <w:i/>
                <w:sz w:val="18"/>
                <w:szCs w:val="18"/>
                <w:lang w:val="en-US"/>
              </w:rPr>
            </w:pPr>
          </w:p>
          <w:p w14:paraId="30FC92F7" w14:textId="37F99B21" w:rsidR="0094733E" w:rsidRPr="0094733E" w:rsidRDefault="00005F3C" w:rsidP="005465A2">
            <w:pPr>
              <w:spacing w:after="0" w:line="240" w:lineRule="auto"/>
              <w:rPr>
                <w:sz w:val="18"/>
                <w:szCs w:val="18"/>
                <w:lang w:val="en-US"/>
              </w:rPr>
            </w:pPr>
            <w:sdt>
              <w:sdtPr>
                <w:rPr>
                  <w:sz w:val="18"/>
                  <w:szCs w:val="18"/>
                </w:rPr>
                <w:id w:val="-677343654"/>
                <w:placeholder>
                  <w:docPart w:val="14D577808A8548BBADE29AA9B962EEF4"/>
                </w:placeholder>
                <w:showingPlcHdr/>
              </w:sdtPr>
              <w:sdtEndPr/>
              <w:sdtContent>
                <w:r w:rsidR="0094733E" w:rsidRPr="0068696E">
                  <w:rPr>
                    <w:rStyle w:val="PlaceholderText"/>
                    <w:lang w:val="en-US"/>
                  </w:rPr>
                  <w:t>Click here to enter text.</w:t>
                </w:r>
              </w:sdtContent>
            </w:sdt>
          </w:p>
        </w:tc>
      </w:tr>
      <w:tr w:rsidR="00632E36" w:rsidRPr="00402CCD" w14:paraId="560AA59E" w14:textId="77777777" w:rsidTr="001635B0">
        <w:tc>
          <w:tcPr>
            <w:tcW w:w="4786" w:type="dxa"/>
            <w:shd w:val="clear" w:color="auto" w:fill="1F497D" w:themeFill="text2"/>
          </w:tcPr>
          <w:p w14:paraId="3AF38E14" w14:textId="77777777" w:rsidR="00632E36" w:rsidRPr="00402CCD" w:rsidRDefault="00632E36" w:rsidP="001635B0">
            <w:pPr>
              <w:spacing w:after="0" w:line="240" w:lineRule="auto"/>
              <w:rPr>
                <w:b/>
                <w:color w:val="FFFFFF" w:themeColor="background1"/>
              </w:rPr>
            </w:pPr>
            <w:r w:rsidRPr="00402CCD">
              <w:rPr>
                <w:b/>
                <w:color w:val="FFFFFF" w:themeColor="background1"/>
              </w:rPr>
              <w:t>YHTEYDET MUIHIN OPINTOIHIN</w:t>
            </w:r>
          </w:p>
        </w:tc>
        <w:tc>
          <w:tcPr>
            <w:tcW w:w="5068" w:type="dxa"/>
            <w:shd w:val="clear" w:color="auto" w:fill="1F497D" w:themeFill="text2"/>
          </w:tcPr>
          <w:p w14:paraId="2C9E7566" w14:textId="77777777" w:rsidR="00632E36" w:rsidRPr="00402CCD" w:rsidRDefault="00632E36" w:rsidP="001635B0">
            <w:pPr>
              <w:spacing w:after="0" w:line="240" w:lineRule="auto"/>
              <w:rPr>
                <w:b/>
                <w:color w:val="FFFFFF" w:themeColor="background1"/>
              </w:rPr>
            </w:pPr>
            <w:r w:rsidRPr="00402CCD">
              <w:rPr>
                <w:b/>
                <w:color w:val="FFFFFF" w:themeColor="background1"/>
              </w:rPr>
              <w:t>RECOMMENDED OPTIONAL PROGRAMME COMPONENTS</w:t>
            </w:r>
          </w:p>
        </w:tc>
      </w:tr>
      <w:tr w:rsidR="00632E36" w:rsidRPr="009F1839" w14:paraId="0862D9F9" w14:textId="77777777" w:rsidTr="001635B0">
        <w:tc>
          <w:tcPr>
            <w:tcW w:w="4786" w:type="dxa"/>
          </w:tcPr>
          <w:p w14:paraId="718076E3" w14:textId="77777777" w:rsidR="00632E36" w:rsidRPr="00042CA2" w:rsidRDefault="00632E36" w:rsidP="00042CA2">
            <w:pPr>
              <w:spacing w:after="0" w:line="240" w:lineRule="auto"/>
              <w:rPr>
                <w:sz w:val="18"/>
                <w:szCs w:val="18"/>
              </w:rPr>
            </w:pPr>
            <w:r w:rsidRPr="00042CA2">
              <w:rPr>
                <w:sz w:val="18"/>
                <w:szCs w:val="18"/>
              </w:rPr>
              <w:t>Tähän kenttään kirjoitetaan vaihtoehtoiset opintojaksot ja yhtä aikaa suoritettavat/suositeltavat opintojaksot.</w:t>
            </w:r>
          </w:p>
          <w:p w14:paraId="685DD028" w14:textId="77777777" w:rsidR="00632E36" w:rsidRPr="00042CA2" w:rsidRDefault="00632E36" w:rsidP="00042CA2">
            <w:pPr>
              <w:spacing w:after="0" w:line="240" w:lineRule="auto"/>
              <w:rPr>
                <w:sz w:val="18"/>
                <w:szCs w:val="18"/>
              </w:rPr>
            </w:pPr>
          </w:p>
          <w:p w14:paraId="26889925" w14:textId="699192DE" w:rsidR="00632E36" w:rsidRPr="0094733E" w:rsidRDefault="005465A2" w:rsidP="00042CA2">
            <w:pPr>
              <w:spacing w:after="0" w:line="240" w:lineRule="auto"/>
              <w:rPr>
                <w:i/>
                <w:sz w:val="18"/>
                <w:szCs w:val="18"/>
              </w:rPr>
            </w:pPr>
            <w:r w:rsidRPr="0094733E">
              <w:rPr>
                <w:i/>
                <w:sz w:val="18"/>
                <w:szCs w:val="18"/>
              </w:rPr>
              <w:t xml:space="preserve">Esim. </w:t>
            </w:r>
            <w:r w:rsidR="00632E36" w:rsidRPr="0094733E">
              <w:rPr>
                <w:i/>
                <w:sz w:val="18"/>
                <w:szCs w:val="18"/>
              </w:rPr>
              <w:t>1. ”Opintojakso on itsenäinen kokonaisuus eikä se edellytä muita samanaikaisesti suoritettavia opintoja.”</w:t>
            </w:r>
          </w:p>
          <w:p w14:paraId="6167DF01" w14:textId="77777777" w:rsidR="00632E36" w:rsidRPr="0094733E" w:rsidRDefault="00632E36" w:rsidP="00042CA2">
            <w:pPr>
              <w:spacing w:after="0" w:line="240" w:lineRule="auto"/>
              <w:rPr>
                <w:i/>
                <w:sz w:val="18"/>
                <w:szCs w:val="18"/>
              </w:rPr>
            </w:pPr>
          </w:p>
          <w:p w14:paraId="6BD8A734" w14:textId="580745B8" w:rsidR="00632E36" w:rsidRPr="0094733E" w:rsidRDefault="005465A2" w:rsidP="00042CA2">
            <w:pPr>
              <w:spacing w:after="0" w:line="240" w:lineRule="auto"/>
              <w:rPr>
                <w:i/>
                <w:sz w:val="18"/>
                <w:szCs w:val="18"/>
              </w:rPr>
            </w:pPr>
            <w:r w:rsidRPr="0094733E">
              <w:rPr>
                <w:i/>
                <w:sz w:val="18"/>
                <w:szCs w:val="18"/>
              </w:rPr>
              <w:t xml:space="preserve">Esim. </w:t>
            </w:r>
            <w:r w:rsidR="00632E36" w:rsidRPr="0094733E">
              <w:rPr>
                <w:i/>
                <w:sz w:val="18"/>
                <w:szCs w:val="18"/>
              </w:rPr>
              <w:t>2.</w:t>
            </w:r>
            <w:r w:rsidR="00DE3DC5">
              <w:rPr>
                <w:i/>
                <w:sz w:val="18"/>
                <w:szCs w:val="18"/>
              </w:rPr>
              <w:t xml:space="preserve"> </w:t>
            </w:r>
            <w:r w:rsidR="00632E36" w:rsidRPr="0094733E">
              <w:rPr>
                <w:i/>
                <w:sz w:val="18"/>
                <w:szCs w:val="18"/>
              </w:rPr>
              <w:t>”Opintojakson voi suorittaa vaihtoehtoisesti avoimessa yliopistossa; Sulautetut järjestelmät II 45209C.”</w:t>
            </w:r>
          </w:p>
          <w:p w14:paraId="71935532" w14:textId="77777777" w:rsidR="00632E36" w:rsidRPr="0094733E" w:rsidRDefault="00632E36" w:rsidP="00042CA2">
            <w:pPr>
              <w:spacing w:after="0" w:line="240" w:lineRule="auto"/>
              <w:rPr>
                <w:i/>
                <w:sz w:val="18"/>
                <w:szCs w:val="18"/>
              </w:rPr>
            </w:pPr>
          </w:p>
          <w:p w14:paraId="5219F275" w14:textId="3CF8E9A2" w:rsidR="00632E36" w:rsidRDefault="005465A2" w:rsidP="00042CA2">
            <w:pPr>
              <w:spacing w:after="0" w:line="240" w:lineRule="auto"/>
              <w:rPr>
                <w:i/>
                <w:sz w:val="18"/>
                <w:szCs w:val="18"/>
              </w:rPr>
            </w:pPr>
            <w:r w:rsidRPr="0094733E">
              <w:rPr>
                <w:i/>
                <w:sz w:val="18"/>
                <w:szCs w:val="18"/>
              </w:rPr>
              <w:t xml:space="preserve">Esim. </w:t>
            </w:r>
            <w:r w:rsidR="00632E36" w:rsidRPr="0094733E">
              <w:rPr>
                <w:i/>
                <w:sz w:val="18"/>
                <w:szCs w:val="18"/>
              </w:rPr>
              <w:t>3. ”Opintojaksot Digitaaliset suodattimet 65402S ja Englannin kielen kurssi 55553P on suoritettava samanaikaisesti, koska Digitaaliset suodattimet opintojakson harjoitustyöt ja niiden raportoinnit/esitykset tehdään englanniksi. Englannin kieleen liittyvä ohjaus tapahtuu opintojakson opettajan toimesta.”</w:t>
            </w:r>
          </w:p>
          <w:p w14:paraId="48774E5E" w14:textId="77777777" w:rsidR="0094733E" w:rsidRDefault="0094733E" w:rsidP="00042CA2">
            <w:pPr>
              <w:spacing w:after="0" w:line="240" w:lineRule="auto"/>
              <w:rPr>
                <w:i/>
                <w:sz w:val="18"/>
                <w:szCs w:val="18"/>
              </w:rPr>
            </w:pPr>
          </w:p>
          <w:p w14:paraId="59F467CA" w14:textId="59BAEECB" w:rsidR="0094733E" w:rsidRPr="009E3E6F" w:rsidRDefault="00005F3C" w:rsidP="00042CA2">
            <w:pPr>
              <w:spacing w:after="0" w:line="240" w:lineRule="auto"/>
              <w:rPr>
                <w:sz w:val="18"/>
                <w:szCs w:val="18"/>
              </w:rPr>
            </w:pPr>
            <w:sdt>
              <w:sdtPr>
                <w:rPr>
                  <w:sz w:val="18"/>
                  <w:szCs w:val="18"/>
                </w:rPr>
                <w:id w:val="1208761315"/>
                <w:placeholder>
                  <w:docPart w:val="53CDE882AAB6489793BD231EF4F4495E"/>
                </w:placeholder>
                <w:showingPlcHdr/>
              </w:sdtPr>
              <w:sdtEndPr/>
              <w:sdtContent>
                <w:r w:rsidR="0094733E" w:rsidRPr="009E3E6F">
                  <w:rPr>
                    <w:rStyle w:val="PlaceholderText"/>
                  </w:rPr>
                  <w:t>Click here to enter text.</w:t>
                </w:r>
              </w:sdtContent>
            </w:sdt>
          </w:p>
        </w:tc>
        <w:tc>
          <w:tcPr>
            <w:tcW w:w="5068" w:type="dxa"/>
          </w:tcPr>
          <w:p w14:paraId="103EA0EE" w14:textId="77777777" w:rsidR="00632E36" w:rsidRPr="009E3E6F" w:rsidRDefault="00632E36" w:rsidP="00042CA2">
            <w:pPr>
              <w:spacing w:after="0" w:line="240" w:lineRule="auto"/>
              <w:rPr>
                <w:sz w:val="18"/>
                <w:szCs w:val="18"/>
                <w:lang w:val="en-US"/>
              </w:rPr>
            </w:pPr>
            <w:r w:rsidRPr="009E3E6F">
              <w:rPr>
                <w:sz w:val="18"/>
                <w:szCs w:val="18"/>
                <w:lang w:val="en-US"/>
              </w:rPr>
              <w:t>In this field, write the alternative courses and the courses that are completed / recommended for completion simultaneously.</w:t>
            </w:r>
          </w:p>
          <w:p w14:paraId="4DB07731" w14:textId="77777777" w:rsidR="00632E36" w:rsidRPr="009E3E6F" w:rsidRDefault="00632E36" w:rsidP="00042CA2">
            <w:pPr>
              <w:spacing w:after="0" w:line="240" w:lineRule="auto"/>
              <w:rPr>
                <w:sz w:val="18"/>
                <w:szCs w:val="18"/>
                <w:lang w:val="en-US"/>
              </w:rPr>
            </w:pPr>
          </w:p>
          <w:p w14:paraId="03B06428" w14:textId="4C3A70A4" w:rsidR="00632E36" w:rsidRPr="009E3E6F" w:rsidRDefault="005465A2" w:rsidP="00042CA2">
            <w:pPr>
              <w:spacing w:after="0" w:line="240" w:lineRule="auto"/>
              <w:rPr>
                <w:i/>
                <w:sz w:val="18"/>
                <w:szCs w:val="18"/>
                <w:lang w:val="en-US"/>
              </w:rPr>
            </w:pPr>
            <w:r w:rsidRPr="009E3E6F">
              <w:rPr>
                <w:i/>
                <w:sz w:val="18"/>
                <w:szCs w:val="18"/>
                <w:lang w:val="en-US"/>
              </w:rPr>
              <w:t xml:space="preserve">E.g. </w:t>
            </w:r>
            <w:r w:rsidR="00632E36" w:rsidRPr="009E3E6F">
              <w:rPr>
                <w:i/>
                <w:sz w:val="18"/>
                <w:szCs w:val="18"/>
                <w:lang w:val="en-US"/>
              </w:rPr>
              <w:t>1. “The course is an independent entity and does not require additional studies carried out at the same time.”</w:t>
            </w:r>
          </w:p>
          <w:p w14:paraId="20FEFF0A" w14:textId="77777777" w:rsidR="00632E36" w:rsidRPr="009E3E6F" w:rsidRDefault="00632E36" w:rsidP="00042CA2">
            <w:pPr>
              <w:spacing w:after="0" w:line="240" w:lineRule="auto"/>
              <w:rPr>
                <w:i/>
                <w:sz w:val="18"/>
                <w:szCs w:val="18"/>
                <w:lang w:val="en-US"/>
              </w:rPr>
            </w:pPr>
          </w:p>
          <w:p w14:paraId="7B69469C" w14:textId="3DCFBE2C" w:rsidR="00632E36" w:rsidRPr="009E3E6F" w:rsidRDefault="005465A2" w:rsidP="00042CA2">
            <w:pPr>
              <w:spacing w:after="0" w:line="240" w:lineRule="auto"/>
              <w:rPr>
                <w:i/>
                <w:sz w:val="18"/>
                <w:szCs w:val="18"/>
                <w:lang w:val="en-US"/>
              </w:rPr>
            </w:pPr>
            <w:r w:rsidRPr="009E3E6F">
              <w:rPr>
                <w:i/>
                <w:sz w:val="18"/>
                <w:szCs w:val="18"/>
                <w:lang w:val="en-US"/>
              </w:rPr>
              <w:t xml:space="preserve">E.g. </w:t>
            </w:r>
            <w:r w:rsidR="00632E36" w:rsidRPr="009E3E6F">
              <w:rPr>
                <w:i/>
                <w:sz w:val="18"/>
                <w:szCs w:val="18"/>
                <w:lang w:val="en-US"/>
              </w:rPr>
              <w:t>2. “The study unit can be completed alternatively at the Open University; Embedded Systems II 45209C.”</w:t>
            </w:r>
          </w:p>
          <w:p w14:paraId="10C6C6C9" w14:textId="77777777" w:rsidR="00632E36" w:rsidRPr="009E3E6F" w:rsidRDefault="00632E36" w:rsidP="00042CA2">
            <w:pPr>
              <w:spacing w:after="0" w:line="240" w:lineRule="auto"/>
              <w:rPr>
                <w:i/>
                <w:sz w:val="18"/>
                <w:szCs w:val="18"/>
                <w:lang w:val="en-US"/>
              </w:rPr>
            </w:pPr>
          </w:p>
          <w:p w14:paraId="413F0672" w14:textId="56F82C4A" w:rsidR="00632E36" w:rsidRPr="009E3E6F" w:rsidRDefault="005465A2" w:rsidP="00042CA2">
            <w:pPr>
              <w:spacing w:after="0" w:line="240" w:lineRule="auto"/>
              <w:rPr>
                <w:i/>
                <w:sz w:val="18"/>
                <w:szCs w:val="18"/>
                <w:lang w:val="en-US"/>
              </w:rPr>
            </w:pPr>
            <w:r w:rsidRPr="009E3E6F">
              <w:rPr>
                <w:i/>
                <w:sz w:val="18"/>
                <w:szCs w:val="18"/>
                <w:lang w:val="en-US"/>
              </w:rPr>
              <w:t xml:space="preserve">E.g. </w:t>
            </w:r>
            <w:r w:rsidR="00632E36" w:rsidRPr="009E3E6F">
              <w:rPr>
                <w:i/>
                <w:sz w:val="18"/>
                <w:szCs w:val="18"/>
                <w:lang w:val="en-US"/>
              </w:rPr>
              <w:t>3. “The courses Digital Filters 65402S Digital Filters and 55553P English Course should be completed simultaneously, because in the course Digital Filters the exercises and their reports/presentations are made in English. The guidance related to the English language will be given by the teacher of the English course.”</w:t>
            </w:r>
          </w:p>
          <w:p w14:paraId="29E7178F" w14:textId="77777777" w:rsidR="0094733E" w:rsidRPr="009E3E6F" w:rsidRDefault="0094733E" w:rsidP="00042CA2">
            <w:pPr>
              <w:spacing w:after="0" w:line="240" w:lineRule="auto"/>
              <w:rPr>
                <w:i/>
                <w:sz w:val="18"/>
                <w:szCs w:val="18"/>
                <w:lang w:val="en-US"/>
              </w:rPr>
            </w:pPr>
          </w:p>
          <w:p w14:paraId="7C168E6D" w14:textId="6476C675" w:rsidR="0094733E" w:rsidRPr="0094733E" w:rsidRDefault="00005F3C" w:rsidP="00042CA2">
            <w:pPr>
              <w:spacing w:after="0" w:line="240" w:lineRule="auto"/>
              <w:rPr>
                <w:sz w:val="18"/>
                <w:szCs w:val="18"/>
                <w:lang w:val="en-US"/>
              </w:rPr>
            </w:pPr>
            <w:sdt>
              <w:sdtPr>
                <w:rPr>
                  <w:sz w:val="18"/>
                  <w:szCs w:val="18"/>
                </w:rPr>
                <w:id w:val="1124036853"/>
                <w:placeholder>
                  <w:docPart w:val="5CED67DF96564AB8A259A60393307206"/>
                </w:placeholder>
                <w:showingPlcHdr/>
              </w:sdtPr>
              <w:sdtEndPr/>
              <w:sdtContent>
                <w:r w:rsidR="0094733E" w:rsidRPr="0068696E">
                  <w:rPr>
                    <w:rStyle w:val="PlaceholderText"/>
                    <w:lang w:val="en-US"/>
                  </w:rPr>
                  <w:t>Click here to enter text.</w:t>
                </w:r>
              </w:sdtContent>
            </w:sdt>
          </w:p>
        </w:tc>
      </w:tr>
      <w:tr w:rsidR="00632E36" w:rsidRPr="00402CCD" w14:paraId="1B9ED83D" w14:textId="77777777" w:rsidTr="001635B0">
        <w:tc>
          <w:tcPr>
            <w:tcW w:w="4786" w:type="dxa"/>
            <w:shd w:val="clear" w:color="auto" w:fill="1F497D" w:themeFill="text2"/>
          </w:tcPr>
          <w:p w14:paraId="5350C800" w14:textId="77777777" w:rsidR="00632E36" w:rsidRPr="00402CCD" w:rsidRDefault="00632E36" w:rsidP="001635B0">
            <w:pPr>
              <w:spacing w:after="0" w:line="240" w:lineRule="auto"/>
              <w:rPr>
                <w:b/>
                <w:color w:val="FFFFFF" w:themeColor="background1"/>
              </w:rPr>
            </w:pPr>
            <w:r w:rsidRPr="00402CCD">
              <w:rPr>
                <w:b/>
                <w:color w:val="FFFFFF" w:themeColor="background1"/>
              </w:rPr>
              <w:lastRenderedPageBreak/>
              <w:t>OPPIMATERIAALI</w:t>
            </w:r>
          </w:p>
        </w:tc>
        <w:tc>
          <w:tcPr>
            <w:tcW w:w="5068" w:type="dxa"/>
            <w:shd w:val="clear" w:color="auto" w:fill="1F497D" w:themeFill="text2"/>
          </w:tcPr>
          <w:p w14:paraId="5D1577B9" w14:textId="77777777" w:rsidR="00632E36" w:rsidRPr="00402CCD" w:rsidRDefault="00632E36" w:rsidP="001635B0">
            <w:pPr>
              <w:spacing w:after="0" w:line="240" w:lineRule="auto"/>
              <w:rPr>
                <w:b/>
                <w:color w:val="FFFFFF" w:themeColor="background1"/>
              </w:rPr>
            </w:pPr>
            <w:r w:rsidRPr="00402CCD">
              <w:rPr>
                <w:b/>
                <w:color w:val="FFFFFF" w:themeColor="background1"/>
              </w:rPr>
              <w:t>RECOMMENDED OR REQUIRED READING</w:t>
            </w:r>
          </w:p>
        </w:tc>
      </w:tr>
      <w:tr w:rsidR="00632E36" w:rsidRPr="009F1839" w14:paraId="5720BEDC" w14:textId="77777777" w:rsidTr="001635B0">
        <w:tc>
          <w:tcPr>
            <w:tcW w:w="4786" w:type="dxa"/>
          </w:tcPr>
          <w:p w14:paraId="37DA6272" w14:textId="77777777" w:rsidR="00632E36" w:rsidRPr="00042CA2" w:rsidRDefault="00632E36" w:rsidP="005465A2">
            <w:pPr>
              <w:spacing w:after="0" w:line="240" w:lineRule="auto"/>
              <w:rPr>
                <w:sz w:val="18"/>
                <w:szCs w:val="18"/>
              </w:rPr>
            </w:pPr>
            <w:r w:rsidRPr="00042CA2">
              <w:rPr>
                <w:sz w:val="18"/>
                <w:szCs w:val="18"/>
              </w:rPr>
              <w:t>Tässä kentässä kerrotaan opintojaksolla käytettävä (suositeltava tai vaadittava) kirjallisuus. Esimerkiksi oppikirja ja tieteelliset tutkimukset, joihin opintojakson rakenne ja sisältö perustuvat.</w:t>
            </w:r>
          </w:p>
          <w:p w14:paraId="4FFF716D" w14:textId="77777777" w:rsidR="00632E36" w:rsidRPr="00042CA2" w:rsidRDefault="00632E36" w:rsidP="005465A2">
            <w:pPr>
              <w:spacing w:after="0" w:line="240" w:lineRule="auto"/>
              <w:rPr>
                <w:sz w:val="18"/>
                <w:szCs w:val="18"/>
              </w:rPr>
            </w:pPr>
          </w:p>
          <w:p w14:paraId="15AF3D6A" w14:textId="77777777" w:rsidR="00632E36" w:rsidRPr="00042CA2" w:rsidRDefault="00632E36" w:rsidP="005465A2">
            <w:pPr>
              <w:spacing w:after="0" w:line="240" w:lineRule="auto"/>
              <w:rPr>
                <w:sz w:val="18"/>
                <w:szCs w:val="18"/>
              </w:rPr>
            </w:pPr>
            <w:r w:rsidRPr="00042CA2">
              <w:rPr>
                <w:sz w:val="18"/>
                <w:szCs w:val="18"/>
              </w:rPr>
              <w:t>Jos opintojaksolla ei käydä koko oppikirjaa/kirjallisuutta läpi, vaan vain osia siitä, silloin myös sivu-/kappalenumeroiden ilmoittaminen on suotavaa.</w:t>
            </w:r>
          </w:p>
          <w:p w14:paraId="7ED3C4AD" w14:textId="77777777" w:rsidR="00632E36" w:rsidRPr="00042CA2" w:rsidRDefault="00632E36" w:rsidP="005465A2">
            <w:pPr>
              <w:spacing w:after="0" w:line="240" w:lineRule="auto"/>
              <w:rPr>
                <w:sz w:val="18"/>
                <w:szCs w:val="18"/>
              </w:rPr>
            </w:pPr>
          </w:p>
          <w:p w14:paraId="1D2D1164" w14:textId="77777777" w:rsidR="00632E36" w:rsidRPr="00042CA2" w:rsidRDefault="00632E36" w:rsidP="005465A2">
            <w:pPr>
              <w:spacing w:after="0" w:line="240" w:lineRule="auto"/>
              <w:rPr>
                <w:sz w:val="18"/>
                <w:szCs w:val="18"/>
              </w:rPr>
            </w:pPr>
            <w:r w:rsidRPr="00042CA2">
              <w:rPr>
                <w:sz w:val="18"/>
                <w:szCs w:val="18"/>
              </w:rPr>
              <w:t>Kenttää käytetään myös silloin, jos opintojakson voi suorittaa kirjatenttinä tai opintojakson sisältö vastaa kokonaan tai osittain joidenkin kirjojen sisältöä. Tällöin listataan tähän kirjat ja niiden tenttimisestä saatavat opintopistemäärät, sekä tiedot siitä montako tulee suorittaa jne.</w:t>
            </w:r>
          </w:p>
          <w:p w14:paraId="1F8C9108" w14:textId="77777777" w:rsidR="0094733E" w:rsidRDefault="0094733E" w:rsidP="005465A2">
            <w:pPr>
              <w:spacing w:after="0" w:line="240" w:lineRule="auto"/>
              <w:rPr>
                <w:sz w:val="18"/>
                <w:szCs w:val="18"/>
              </w:rPr>
            </w:pPr>
          </w:p>
          <w:p w14:paraId="71E665AC" w14:textId="40AB040C" w:rsidR="0094733E" w:rsidRPr="0094733E" w:rsidRDefault="00005F3C" w:rsidP="005465A2">
            <w:pPr>
              <w:spacing w:after="0" w:line="240" w:lineRule="auto"/>
              <w:rPr>
                <w:sz w:val="18"/>
                <w:szCs w:val="18"/>
                <w:lang w:val="en-US"/>
              </w:rPr>
            </w:pPr>
            <w:sdt>
              <w:sdtPr>
                <w:rPr>
                  <w:sz w:val="18"/>
                  <w:szCs w:val="18"/>
                </w:rPr>
                <w:id w:val="-582451970"/>
                <w:placeholder>
                  <w:docPart w:val="2C0EBFAC274B46CB8ADDD26B330B30C0"/>
                </w:placeholder>
                <w:showingPlcHdr/>
              </w:sdtPr>
              <w:sdtEndPr/>
              <w:sdtContent>
                <w:r w:rsidR="0094733E" w:rsidRPr="0068696E">
                  <w:rPr>
                    <w:rStyle w:val="PlaceholderText"/>
                    <w:lang w:val="en-US"/>
                  </w:rPr>
                  <w:t>Click here to enter text.</w:t>
                </w:r>
              </w:sdtContent>
            </w:sdt>
          </w:p>
        </w:tc>
        <w:tc>
          <w:tcPr>
            <w:tcW w:w="5068" w:type="dxa"/>
          </w:tcPr>
          <w:p w14:paraId="2ED76242" w14:textId="77777777" w:rsidR="00632E36" w:rsidRPr="009E3E6F" w:rsidRDefault="00632E36" w:rsidP="005465A2">
            <w:pPr>
              <w:spacing w:after="0" w:line="240" w:lineRule="auto"/>
              <w:rPr>
                <w:sz w:val="18"/>
                <w:szCs w:val="18"/>
                <w:lang w:val="en-US"/>
              </w:rPr>
            </w:pPr>
            <w:r w:rsidRPr="009E3E6F">
              <w:rPr>
                <w:sz w:val="18"/>
                <w:szCs w:val="18"/>
                <w:lang w:val="en-US"/>
              </w:rPr>
              <w:t>In this field, describe the literature (recommended or required) used in the course. For example, the text book and the scientific researches, on which the structure and contents of the course are based.</w:t>
            </w:r>
          </w:p>
          <w:p w14:paraId="17E151AD" w14:textId="77777777" w:rsidR="00632E36" w:rsidRPr="009E3E6F" w:rsidRDefault="00632E36" w:rsidP="005465A2">
            <w:pPr>
              <w:spacing w:after="0" w:line="240" w:lineRule="auto"/>
              <w:rPr>
                <w:sz w:val="18"/>
                <w:szCs w:val="18"/>
                <w:lang w:val="en-US"/>
              </w:rPr>
            </w:pPr>
          </w:p>
          <w:p w14:paraId="3A070934" w14:textId="77777777" w:rsidR="00632E36" w:rsidRPr="009E3E6F" w:rsidRDefault="00632E36" w:rsidP="005465A2">
            <w:pPr>
              <w:spacing w:after="0" w:line="240" w:lineRule="auto"/>
              <w:rPr>
                <w:sz w:val="18"/>
                <w:szCs w:val="18"/>
                <w:lang w:val="en-US"/>
              </w:rPr>
            </w:pPr>
            <w:r w:rsidRPr="009E3E6F">
              <w:rPr>
                <w:sz w:val="18"/>
                <w:szCs w:val="18"/>
                <w:lang w:val="en-US"/>
              </w:rPr>
              <w:t>If not the whole textbook/ all the literature, but only parts of it are going to be dealt with, stating the page numbers/ applicable chapters is recommended.</w:t>
            </w:r>
          </w:p>
          <w:p w14:paraId="3AF8E1F0" w14:textId="77777777" w:rsidR="00632E36" w:rsidRPr="009E3E6F" w:rsidRDefault="00632E36" w:rsidP="005465A2">
            <w:pPr>
              <w:spacing w:after="0" w:line="240" w:lineRule="auto"/>
              <w:rPr>
                <w:sz w:val="18"/>
                <w:szCs w:val="18"/>
                <w:lang w:val="en-US"/>
              </w:rPr>
            </w:pPr>
          </w:p>
          <w:p w14:paraId="79008A0D" w14:textId="77777777" w:rsidR="00632E36" w:rsidRPr="009E3E6F" w:rsidRDefault="00632E36" w:rsidP="005465A2">
            <w:pPr>
              <w:spacing w:after="0" w:line="240" w:lineRule="auto"/>
              <w:rPr>
                <w:sz w:val="18"/>
                <w:szCs w:val="18"/>
                <w:lang w:val="en-US"/>
              </w:rPr>
            </w:pPr>
            <w:r w:rsidRPr="009E3E6F">
              <w:rPr>
                <w:sz w:val="18"/>
                <w:szCs w:val="18"/>
                <w:lang w:val="en-US"/>
              </w:rPr>
              <w:t>This field is to be used also if the course can be completed as a book examination or the content of the course corresponds completely or partly the contents of some books.  In this case, in this field, list the books and the credits received upon their examinations as well as the information on how many should be completed etc.</w:t>
            </w:r>
          </w:p>
          <w:p w14:paraId="22BB2C09" w14:textId="77777777" w:rsidR="0094733E" w:rsidRPr="009E3E6F" w:rsidRDefault="0094733E" w:rsidP="005465A2">
            <w:pPr>
              <w:spacing w:after="0" w:line="240" w:lineRule="auto"/>
              <w:rPr>
                <w:sz w:val="18"/>
                <w:szCs w:val="18"/>
                <w:lang w:val="en-US"/>
              </w:rPr>
            </w:pPr>
          </w:p>
          <w:p w14:paraId="05C44F3E" w14:textId="721791DC" w:rsidR="0094733E" w:rsidRPr="0094733E" w:rsidRDefault="00005F3C" w:rsidP="005465A2">
            <w:pPr>
              <w:spacing w:after="0" w:line="240" w:lineRule="auto"/>
              <w:rPr>
                <w:sz w:val="18"/>
                <w:szCs w:val="18"/>
                <w:lang w:val="en-US"/>
              </w:rPr>
            </w:pPr>
            <w:sdt>
              <w:sdtPr>
                <w:rPr>
                  <w:sz w:val="18"/>
                  <w:szCs w:val="18"/>
                </w:rPr>
                <w:id w:val="53124989"/>
                <w:placeholder>
                  <w:docPart w:val="5B3B227E19CD4C06BE40E8AB34C1CD23"/>
                </w:placeholder>
                <w:showingPlcHdr/>
              </w:sdtPr>
              <w:sdtEndPr/>
              <w:sdtContent>
                <w:r w:rsidR="0094733E" w:rsidRPr="0068696E">
                  <w:rPr>
                    <w:rStyle w:val="PlaceholderText"/>
                    <w:lang w:val="en-US"/>
                  </w:rPr>
                  <w:t>Click here to enter text.</w:t>
                </w:r>
              </w:sdtContent>
            </w:sdt>
          </w:p>
        </w:tc>
      </w:tr>
      <w:tr w:rsidR="00632E36" w:rsidRPr="00402CCD" w14:paraId="593EA61C" w14:textId="77777777" w:rsidTr="001635B0">
        <w:tc>
          <w:tcPr>
            <w:tcW w:w="4786" w:type="dxa"/>
            <w:shd w:val="clear" w:color="auto" w:fill="1F497D" w:themeFill="text2"/>
          </w:tcPr>
          <w:p w14:paraId="1E46E6C0" w14:textId="77777777" w:rsidR="00632E36" w:rsidRPr="00402CCD" w:rsidRDefault="00632E36" w:rsidP="001635B0">
            <w:pPr>
              <w:spacing w:after="0" w:line="240" w:lineRule="auto"/>
              <w:rPr>
                <w:b/>
                <w:color w:val="FFFFFF" w:themeColor="background1"/>
              </w:rPr>
            </w:pPr>
            <w:r w:rsidRPr="00402CCD">
              <w:rPr>
                <w:b/>
                <w:color w:val="FFFFFF" w:themeColor="background1"/>
              </w:rPr>
              <w:t>SUORITUSTAVAT JA ARVIOINTIKRITEERIT</w:t>
            </w:r>
          </w:p>
        </w:tc>
        <w:tc>
          <w:tcPr>
            <w:tcW w:w="5068" w:type="dxa"/>
            <w:shd w:val="clear" w:color="auto" w:fill="1F497D" w:themeFill="text2"/>
          </w:tcPr>
          <w:p w14:paraId="210F0BA6" w14:textId="77777777" w:rsidR="00632E36" w:rsidRPr="00402CCD" w:rsidRDefault="00632E36" w:rsidP="001635B0">
            <w:pPr>
              <w:spacing w:after="0" w:line="240" w:lineRule="auto"/>
              <w:rPr>
                <w:b/>
                <w:color w:val="FFFFFF" w:themeColor="background1"/>
              </w:rPr>
            </w:pPr>
            <w:r w:rsidRPr="00402CCD">
              <w:rPr>
                <w:b/>
                <w:color w:val="FFFFFF" w:themeColor="background1"/>
              </w:rPr>
              <w:t>ASSESSMENT METHODS AND CRITERIA</w:t>
            </w:r>
          </w:p>
        </w:tc>
      </w:tr>
      <w:tr w:rsidR="00632E36" w:rsidRPr="009F1839" w14:paraId="12531116" w14:textId="77777777" w:rsidTr="001635B0">
        <w:tc>
          <w:tcPr>
            <w:tcW w:w="4786" w:type="dxa"/>
          </w:tcPr>
          <w:p w14:paraId="537772F6" w14:textId="77777777" w:rsidR="00632E36" w:rsidRPr="00042CA2" w:rsidRDefault="00632E36" w:rsidP="005465A2">
            <w:pPr>
              <w:spacing w:after="0" w:line="240" w:lineRule="auto"/>
              <w:rPr>
                <w:sz w:val="18"/>
                <w:szCs w:val="18"/>
              </w:rPr>
            </w:pPr>
            <w:r w:rsidRPr="00042CA2">
              <w:rPr>
                <w:sz w:val="18"/>
                <w:szCs w:val="18"/>
              </w:rPr>
              <w:t>Tässä kentässä kuvataan, millä tavalla opettaja seuraa/arvioi opiskelijan oppimisen kehittymistä oppimisprosessin aikana ja mitä opiskelija tekee osoittaakseen osaamistavoitteiden saavuttamisen opintojaksolla.</w:t>
            </w:r>
          </w:p>
          <w:p w14:paraId="28822BB3" w14:textId="77777777" w:rsidR="00632E36" w:rsidRPr="00042CA2" w:rsidRDefault="00632E36" w:rsidP="005465A2">
            <w:pPr>
              <w:spacing w:after="0" w:line="240" w:lineRule="auto"/>
              <w:rPr>
                <w:sz w:val="18"/>
                <w:szCs w:val="18"/>
              </w:rPr>
            </w:pPr>
          </w:p>
          <w:p w14:paraId="24D32DD2" w14:textId="3B7C405F" w:rsidR="00632E36" w:rsidRPr="00042CA2" w:rsidRDefault="00632E36" w:rsidP="005465A2">
            <w:pPr>
              <w:spacing w:after="0" w:line="240" w:lineRule="auto"/>
              <w:rPr>
                <w:sz w:val="18"/>
                <w:szCs w:val="18"/>
              </w:rPr>
            </w:pPr>
            <w:r w:rsidRPr="00042CA2">
              <w:rPr>
                <w:sz w:val="18"/>
                <w:szCs w:val="18"/>
              </w:rPr>
              <w:t>Huomioi, että tässä kentässä näkyy kaikille opintojaksoille yhteinen teksti ”</w:t>
            </w:r>
            <w:hyperlink r:id="rId13" w:history="1">
              <w:r w:rsidRPr="00E77A0F">
                <w:rPr>
                  <w:rStyle w:val="Hyperlink"/>
                  <w:sz w:val="18"/>
                  <w:szCs w:val="18"/>
                </w:rPr>
                <w:t>Lue lisää opintosuoritusten arvostelusta yliopiston verkkosivulta</w:t>
              </w:r>
            </w:hyperlink>
            <w:r w:rsidRPr="00042CA2">
              <w:rPr>
                <w:sz w:val="18"/>
                <w:szCs w:val="18"/>
              </w:rPr>
              <w:t>” linkkeineen. Tekstiä ei saa poistaa.</w:t>
            </w:r>
            <w:r w:rsidR="00E77A0F">
              <w:rPr>
                <w:sz w:val="18"/>
                <w:szCs w:val="18"/>
              </w:rPr>
              <w:t xml:space="preserve"> </w:t>
            </w:r>
          </w:p>
          <w:p w14:paraId="5491A92E" w14:textId="77777777" w:rsidR="00632E36" w:rsidRPr="00042CA2" w:rsidRDefault="00632E36" w:rsidP="005465A2">
            <w:pPr>
              <w:spacing w:after="0" w:line="240" w:lineRule="auto"/>
              <w:rPr>
                <w:sz w:val="18"/>
                <w:szCs w:val="18"/>
              </w:rPr>
            </w:pPr>
          </w:p>
          <w:p w14:paraId="670385A0" w14:textId="3879B26B" w:rsidR="00632E36" w:rsidRPr="0094733E" w:rsidRDefault="005465A2" w:rsidP="005465A2">
            <w:pPr>
              <w:spacing w:after="0" w:line="240" w:lineRule="auto"/>
              <w:rPr>
                <w:i/>
                <w:sz w:val="18"/>
                <w:szCs w:val="18"/>
              </w:rPr>
            </w:pPr>
            <w:r w:rsidRPr="0094733E">
              <w:rPr>
                <w:i/>
                <w:sz w:val="18"/>
                <w:szCs w:val="18"/>
              </w:rPr>
              <w:t xml:space="preserve">Esim. </w:t>
            </w:r>
            <w:r w:rsidR="00632E36" w:rsidRPr="0094733E">
              <w:rPr>
                <w:i/>
                <w:sz w:val="18"/>
                <w:szCs w:val="18"/>
              </w:rPr>
              <w:t>1. ”Opintojaksolla käytetään jatkuvaa arviointia. Opintojakson aikana on 6 välitenttiä kahden viikon välein. Välitenteistä 5 tulee suoritta hyväksytysti. Lisäksi opiskelijat tekevät koko opintojakson ajan oppimispäiväkirjaa, joka arvioidaan. Opintojakson arviointi perustuu opintojakson osaamistavoitteisiin. Tarkemmat arviointikriteerit löytyvät Noppa-opintoportaalista (linkki).”</w:t>
            </w:r>
          </w:p>
          <w:p w14:paraId="0D2A360D" w14:textId="77777777" w:rsidR="00632E36" w:rsidRPr="0094733E" w:rsidRDefault="00632E36" w:rsidP="005465A2">
            <w:pPr>
              <w:spacing w:after="0" w:line="240" w:lineRule="auto"/>
              <w:rPr>
                <w:i/>
                <w:sz w:val="18"/>
                <w:szCs w:val="18"/>
              </w:rPr>
            </w:pPr>
          </w:p>
          <w:p w14:paraId="27684BEB" w14:textId="77777777" w:rsidR="00632E36" w:rsidRPr="0094733E" w:rsidRDefault="00632E36" w:rsidP="005465A2">
            <w:pPr>
              <w:spacing w:after="0" w:line="240" w:lineRule="auto"/>
              <w:rPr>
                <w:i/>
                <w:sz w:val="18"/>
                <w:szCs w:val="18"/>
              </w:rPr>
            </w:pPr>
            <w:r w:rsidRPr="0094733E">
              <w:rPr>
                <w:i/>
                <w:sz w:val="18"/>
                <w:szCs w:val="18"/>
              </w:rPr>
              <w:t>Jos opintojakson voi suoritta useilla eri tavoilla, eri suoritustavat listataan tähän kenttään. Jos tietty suoritustapa koskee esimerkiksi vain pääaineopiskelijoita, kirjataan se tähän kenttään. Jokaisesta erilaisesta suoritustavasta on kerrottava erikseen.</w:t>
            </w:r>
          </w:p>
          <w:p w14:paraId="67353CE0" w14:textId="77777777" w:rsidR="00632E36" w:rsidRPr="0094733E" w:rsidRDefault="00632E36" w:rsidP="005465A2">
            <w:pPr>
              <w:spacing w:after="0" w:line="240" w:lineRule="auto"/>
              <w:rPr>
                <w:i/>
                <w:sz w:val="18"/>
                <w:szCs w:val="18"/>
              </w:rPr>
            </w:pPr>
          </w:p>
          <w:p w14:paraId="7E3BAD7A" w14:textId="51C872C0" w:rsidR="00632E36" w:rsidRDefault="005465A2" w:rsidP="005465A2">
            <w:pPr>
              <w:spacing w:after="0" w:line="240" w:lineRule="auto"/>
              <w:rPr>
                <w:i/>
                <w:sz w:val="18"/>
                <w:szCs w:val="18"/>
              </w:rPr>
            </w:pPr>
            <w:r w:rsidRPr="0094733E">
              <w:rPr>
                <w:i/>
                <w:sz w:val="18"/>
                <w:szCs w:val="18"/>
              </w:rPr>
              <w:t xml:space="preserve">Esim. </w:t>
            </w:r>
            <w:r w:rsidR="00632E36" w:rsidRPr="0094733E">
              <w:rPr>
                <w:i/>
                <w:sz w:val="18"/>
                <w:szCs w:val="18"/>
              </w:rPr>
              <w:t>2. ”Pääaineopiskelijat osallistuvat lukukauden mittaiseen seminaariin, jossa arviointimetodina käytetään vertaisarviointia. Ohjeet opintojakson vertaisarviointiin sekä arviointikriteerit löytyvät Noppa-opintoportaalista (linkki). Sivuaineopiskelijat suorittavat jakson tiedekuntatentissä. Arviointikriteerit pohjautuvat opintojakson osaamistavoitteisiin. Opintojakson osaamisperustainen arviointimatriisi löytyy Noppa-portaalista (linkki).”</w:t>
            </w:r>
          </w:p>
          <w:p w14:paraId="276D38FC" w14:textId="77777777" w:rsidR="0094733E" w:rsidRDefault="0094733E" w:rsidP="005465A2">
            <w:pPr>
              <w:spacing w:after="0" w:line="240" w:lineRule="auto"/>
              <w:rPr>
                <w:i/>
                <w:sz w:val="18"/>
                <w:szCs w:val="18"/>
              </w:rPr>
            </w:pPr>
          </w:p>
          <w:p w14:paraId="527B2857" w14:textId="1A4BBEF5" w:rsidR="00632E36" w:rsidRPr="0094733E" w:rsidRDefault="00005F3C" w:rsidP="0094733E">
            <w:pPr>
              <w:spacing w:after="0" w:line="240" w:lineRule="auto"/>
              <w:rPr>
                <w:sz w:val="18"/>
                <w:szCs w:val="18"/>
                <w:lang w:val="en-US"/>
              </w:rPr>
            </w:pPr>
            <w:sdt>
              <w:sdtPr>
                <w:rPr>
                  <w:sz w:val="18"/>
                  <w:szCs w:val="18"/>
                </w:rPr>
                <w:id w:val="-1111515668"/>
                <w:placeholder>
                  <w:docPart w:val="1D51DAB4E3904D8A96E410C1E6CA91C8"/>
                </w:placeholder>
                <w:showingPlcHdr/>
              </w:sdtPr>
              <w:sdtEndPr/>
              <w:sdtContent>
                <w:r w:rsidR="0094733E" w:rsidRPr="0068696E">
                  <w:rPr>
                    <w:rStyle w:val="PlaceholderText"/>
                    <w:lang w:val="en-US"/>
                  </w:rPr>
                  <w:t>Click here to enter text.</w:t>
                </w:r>
              </w:sdtContent>
            </w:sdt>
          </w:p>
        </w:tc>
        <w:tc>
          <w:tcPr>
            <w:tcW w:w="5068" w:type="dxa"/>
          </w:tcPr>
          <w:p w14:paraId="59C7831F" w14:textId="77777777" w:rsidR="00632E36" w:rsidRPr="0094733E" w:rsidRDefault="00632E36" w:rsidP="005465A2">
            <w:pPr>
              <w:spacing w:after="0" w:line="240" w:lineRule="auto"/>
              <w:rPr>
                <w:sz w:val="18"/>
                <w:szCs w:val="18"/>
                <w:lang w:val="en-US"/>
              </w:rPr>
            </w:pPr>
            <w:r w:rsidRPr="0094733E">
              <w:rPr>
                <w:sz w:val="18"/>
                <w:szCs w:val="18"/>
                <w:lang w:val="en-US"/>
              </w:rPr>
              <w:t>In this field, write with which method the teacher will monitor/ assess the development of student’s learning during the learning process, i.e. the description on what the student should do to prove that the learning outcomes in the concerned course have been reached.</w:t>
            </w:r>
          </w:p>
          <w:p w14:paraId="55FE1D38" w14:textId="77777777" w:rsidR="00632E36" w:rsidRPr="0094733E" w:rsidRDefault="00632E36" w:rsidP="005465A2">
            <w:pPr>
              <w:spacing w:after="0" w:line="240" w:lineRule="auto"/>
              <w:rPr>
                <w:sz w:val="18"/>
                <w:szCs w:val="18"/>
                <w:lang w:val="en-US"/>
              </w:rPr>
            </w:pPr>
          </w:p>
          <w:p w14:paraId="10B3C8D6" w14:textId="4E30A6CF" w:rsidR="00632E36" w:rsidRPr="009E3E6F" w:rsidRDefault="00632E36" w:rsidP="005465A2">
            <w:pPr>
              <w:spacing w:after="0" w:line="240" w:lineRule="auto"/>
              <w:rPr>
                <w:sz w:val="18"/>
                <w:szCs w:val="18"/>
                <w:lang w:val="en-US"/>
              </w:rPr>
            </w:pPr>
            <w:r w:rsidRPr="009E3E6F">
              <w:rPr>
                <w:sz w:val="18"/>
                <w:szCs w:val="18"/>
                <w:lang w:val="en-US"/>
              </w:rPr>
              <w:t>Please note that the text “</w:t>
            </w:r>
            <w:hyperlink r:id="rId14" w:history="1">
              <w:r w:rsidRPr="00E77A0F">
                <w:rPr>
                  <w:rStyle w:val="Hyperlink"/>
                  <w:sz w:val="18"/>
                  <w:szCs w:val="18"/>
                  <w:lang w:val="en-US"/>
                </w:rPr>
                <w:t>Read more about assessment criteria at the University of Oulu webpage</w:t>
              </w:r>
            </w:hyperlink>
            <w:r w:rsidRPr="009E3E6F">
              <w:rPr>
                <w:sz w:val="18"/>
                <w:szCs w:val="18"/>
                <w:lang w:val="en-US"/>
              </w:rPr>
              <w:t>” is displayed in every course in this field. The text should not be removed.</w:t>
            </w:r>
          </w:p>
          <w:p w14:paraId="5C2C64E6" w14:textId="77777777" w:rsidR="00632E36" w:rsidRPr="009E3E6F" w:rsidRDefault="00632E36" w:rsidP="005465A2">
            <w:pPr>
              <w:spacing w:after="0" w:line="240" w:lineRule="auto"/>
              <w:rPr>
                <w:sz w:val="18"/>
                <w:szCs w:val="18"/>
                <w:lang w:val="en-US"/>
              </w:rPr>
            </w:pPr>
          </w:p>
          <w:p w14:paraId="4598BBFB" w14:textId="04178CCC" w:rsidR="00632E36" w:rsidRPr="009E3E6F" w:rsidRDefault="005465A2" w:rsidP="005465A2">
            <w:pPr>
              <w:spacing w:after="0" w:line="240" w:lineRule="auto"/>
              <w:rPr>
                <w:i/>
                <w:sz w:val="18"/>
                <w:szCs w:val="18"/>
                <w:lang w:val="en-US"/>
              </w:rPr>
            </w:pPr>
            <w:r w:rsidRPr="009E3E6F">
              <w:rPr>
                <w:i/>
                <w:sz w:val="18"/>
                <w:szCs w:val="18"/>
                <w:lang w:val="en-US"/>
              </w:rPr>
              <w:t xml:space="preserve">E.g. </w:t>
            </w:r>
            <w:r w:rsidR="00632E36" w:rsidRPr="009E3E6F">
              <w:rPr>
                <w:i/>
                <w:sz w:val="18"/>
                <w:szCs w:val="18"/>
                <w:lang w:val="en-US"/>
              </w:rPr>
              <w:t>1.</w:t>
            </w:r>
            <w:r w:rsidR="00DE3DC5">
              <w:rPr>
                <w:i/>
                <w:sz w:val="18"/>
                <w:szCs w:val="18"/>
                <w:lang w:val="en-US"/>
              </w:rPr>
              <w:t xml:space="preserve"> </w:t>
            </w:r>
            <w:r w:rsidR="00632E36" w:rsidRPr="009E3E6F">
              <w:rPr>
                <w:i/>
                <w:sz w:val="18"/>
                <w:szCs w:val="18"/>
                <w:lang w:val="en-US"/>
              </w:rPr>
              <w:t>“This course utilizes continuous assessment. During the course, there are six intermediate exams every two weeks. Five of the intermediate exams should be passed. In addition to this, the students will be compiling a learning diary all through the course, and this learning diary will be assessed. The assessment of the course is based on the learning outcomes of the course. The more detailed assessment criteria are available on the Noppa Study Portal (link).”</w:t>
            </w:r>
          </w:p>
          <w:p w14:paraId="0F705731" w14:textId="77777777" w:rsidR="00632E36" w:rsidRPr="009E3E6F" w:rsidRDefault="00632E36" w:rsidP="005465A2">
            <w:pPr>
              <w:spacing w:after="0" w:line="240" w:lineRule="auto"/>
              <w:rPr>
                <w:i/>
                <w:sz w:val="18"/>
                <w:szCs w:val="18"/>
                <w:lang w:val="en-US"/>
              </w:rPr>
            </w:pPr>
          </w:p>
          <w:p w14:paraId="63CD9F75" w14:textId="77777777" w:rsidR="00632E36" w:rsidRPr="009E3E6F" w:rsidRDefault="00632E36" w:rsidP="005465A2">
            <w:pPr>
              <w:spacing w:after="0" w:line="240" w:lineRule="auto"/>
              <w:rPr>
                <w:i/>
                <w:sz w:val="18"/>
                <w:szCs w:val="18"/>
                <w:lang w:val="en-US"/>
              </w:rPr>
            </w:pPr>
            <w:r w:rsidRPr="009E3E6F">
              <w:rPr>
                <w:i/>
                <w:sz w:val="18"/>
                <w:szCs w:val="18"/>
                <w:lang w:val="en-US"/>
              </w:rPr>
              <w:t>If there are many ways to complete the course, the various assessment methods and criteria will be listed on this field. If a certain assessment method or criterion applies only to major students, it will be entered in this field. Every different assessment method and criterium shall be stated separately.</w:t>
            </w:r>
          </w:p>
          <w:p w14:paraId="626B2F3B" w14:textId="77777777" w:rsidR="00632E36" w:rsidRPr="009E3E6F" w:rsidRDefault="00632E36" w:rsidP="005465A2">
            <w:pPr>
              <w:spacing w:after="0" w:line="240" w:lineRule="auto"/>
              <w:rPr>
                <w:i/>
                <w:sz w:val="18"/>
                <w:szCs w:val="18"/>
                <w:lang w:val="en-US"/>
              </w:rPr>
            </w:pPr>
          </w:p>
          <w:p w14:paraId="66E987A1" w14:textId="34E3D718" w:rsidR="00632E36" w:rsidRPr="009E3E6F" w:rsidRDefault="005465A2" w:rsidP="005465A2">
            <w:pPr>
              <w:spacing w:after="0" w:line="240" w:lineRule="auto"/>
              <w:rPr>
                <w:i/>
                <w:sz w:val="18"/>
                <w:szCs w:val="18"/>
                <w:lang w:val="en-US"/>
              </w:rPr>
            </w:pPr>
            <w:r w:rsidRPr="009E3E6F">
              <w:rPr>
                <w:i/>
                <w:sz w:val="18"/>
                <w:szCs w:val="18"/>
                <w:lang w:val="en-US"/>
              </w:rPr>
              <w:t xml:space="preserve">E.g. </w:t>
            </w:r>
            <w:r w:rsidR="00632E36" w:rsidRPr="009E3E6F">
              <w:rPr>
                <w:i/>
                <w:sz w:val="18"/>
                <w:szCs w:val="18"/>
                <w:lang w:val="en-US"/>
              </w:rPr>
              <w:t>2. “Major students participate in a semester-long seminar with peer review as the assessment method. The instructions of the course for peer review and the assessment criteria are available on the Noppa Study Portal (link). Minor students complete the course in the faculty examination. The assessment criteria are based on the learning outcomes of the course. The assessment matrix based on learning has been compiled on the Noppa Portal (link).”</w:t>
            </w:r>
          </w:p>
          <w:p w14:paraId="28052865" w14:textId="77777777" w:rsidR="0094733E" w:rsidRPr="009E3E6F" w:rsidRDefault="0094733E" w:rsidP="005465A2">
            <w:pPr>
              <w:spacing w:after="0" w:line="240" w:lineRule="auto"/>
              <w:rPr>
                <w:i/>
                <w:sz w:val="18"/>
                <w:szCs w:val="18"/>
                <w:lang w:val="en-US"/>
              </w:rPr>
            </w:pPr>
          </w:p>
          <w:p w14:paraId="277D7089" w14:textId="662E9522" w:rsidR="0094733E" w:rsidRPr="0094733E" w:rsidRDefault="00005F3C" w:rsidP="005465A2">
            <w:pPr>
              <w:spacing w:after="0" w:line="240" w:lineRule="auto"/>
              <w:rPr>
                <w:sz w:val="18"/>
                <w:szCs w:val="18"/>
                <w:lang w:val="en-US"/>
              </w:rPr>
            </w:pPr>
            <w:sdt>
              <w:sdtPr>
                <w:rPr>
                  <w:sz w:val="18"/>
                  <w:szCs w:val="18"/>
                </w:rPr>
                <w:id w:val="-774481356"/>
                <w:placeholder>
                  <w:docPart w:val="BD91D7127BC2450EA079FE7FAE4E3EE7"/>
                </w:placeholder>
                <w:showingPlcHdr/>
              </w:sdtPr>
              <w:sdtEndPr/>
              <w:sdtContent>
                <w:r w:rsidR="0094733E" w:rsidRPr="0068696E">
                  <w:rPr>
                    <w:rStyle w:val="PlaceholderText"/>
                    <w:lang w:val="en-US"/>
                  </w:rPr>
                  <w:t>Click here to enter text.</w:t>
                </w:r>
              </w:sdtContent>
            </w:sdt>
          </w:p>
        </w:tc>
      </w:tr>
      <w:tr w:rsidR="00632E36" w:rsidRPr="00403AD4" w14:paraId="540C423A" w14:textId="77777777" w:rsidTr="001635B0">
        <w:tc>
          <w:tcPr>
            <w:tcW w:w="4786" w:type="dxa"/>
            <w:shd w:val="clear" w:color="auto" w:fill="1F497D" w:themeFill="text2"/>
          </w:tcPr>
          <w:p w14:paraId="17C34040" w14:textId="77777777" w:rsidR="00632E36" w:rsidRPr="00403AD4" w:rsidRDefault="00632E36" w:rsidP="001635B0">
            <w:pPr>
              <w:spacing w:after="0" w:line="240" w:lineRule="auto"/>
              <w:rPr>
                <w:b/>
                <w:color w:val="FFFFFF" w:themeColor="background1"/>
              </w:rPr>
            </w:pPr>
            <w:r w:rsidRPr="00403AD4">
              <w:rPr>
                <w:b/>
                <w:color w:val="FFFFFF" w:themeColor="background1"/>
              </w:rPr>
              <w:lastRenderedPageBreak/>
              <w:t>ARVIOINTIASTEIKKO</w:t>
            </w:r>
          </w:p>
        </w:tc>
        <w:tc>
          <w:tcPr>
            <w:tcW w:w="5068" w:type="dxa"/>
            <w:shd w:val="clear" w:color="auto" w:fill="1F497D" w:themeFill="text2"/>
          </w:tcPr>
          <w:p w14:paraId="3884A720" w14:textId="77777777" w:rsidR="00632E36" w:rsidRPr="00403AD4" w:rsidRDefault="00632E36" w:rsidP="001635B0">
            <w:pPr>
              <w:spacing w:after="0" w:line="240" w:lineRule="auto"/>
              <w:rPr>
                <w:b/>
                <w:color w:val="FFFFFF" w:themeColor="background1"/>
              </w:rPr>
            </w:pPr>
            <w:r w:rsidRPr="00403AD4">
              <w:rPr>
                <w:b/>
                <w:color w:val="FFFFFF" w:themeColor="background1"/>
              </w:rPr>
              <w:t>GRADING</w:t>
            </w:r>
          </w:p>
        </w:tc>
      </w:tr>
      <w:tr w:rsidR="00632E36" w:rsidRPr="009F1839" w14:paraId="42433015" w14:textId="77777777" w:rsidTr="001635B0">
        <w:tc>
          <w:tcPr>
            <w:tcW w:w="4786" w:type="dxa"/>
          </w:tcPr>
          <w:p w14:paraId="75558F79" w14:textId="3E8D7496" w:rsidR="00632E36" w:rsidRDefault="00632E36" w:rsidP="005465A2">
            <w:pPr>
              <w:spacing w:after="0" w:line="240" w:lineRule="auto"/>
              <w:rPr>
                <w:sz w:val="18"/>
                <w:szCs w:val="18"/>
              </w:rPr>
            </w:pPr>
            <w:r w:rsidRPr="00042CA2">
              <w:rPr>
                <w:sz w:val="18"/>
                <w:szCs w:val="18"/>
              </w:rPr>
              <w:t xml:space="preserve">Tässä kentässä kuvataan opintojakson arviointiasteikko, joka voi olla joko numeerinen tai sanallinen. </w:t>
            </w:r>
          </w:p>
          <w:p w14:paraId="53BE8298" w14:textId="77777777" w:rsidR="006A7884" w:rsidRPr="00042CA2" w:rsidRDefault="006A7884" w:rsidP="005465A2">
            <w:pPr>
              <w:spacing w:after="0" w:line="240" w:lineRule="auto"/>
              <w:rPr>
                <w:sz w:val="18"/>
                <w:szCs w:val="18"/>
              </w:rPr>
            </w:pPr>
          </w:p>
          <w:p w14:paraId="39C4E8B0" w14:textId="728D5AAB" w:rsidR="00632E36" w:rsidRPr="0094733E" w:rsidRDefault="005465A2" w:rsidP="005465A2">
            <w:pPr>
              <w:spacing w:after="0" w:line="240" w:lineRule="auto"/>
              <w:rPr>
                <w:i/>
                <w:sz w:val="18"/>
                <w:szCs w:val="18"/>
              </w:rPr>
            </w:pPr>
            <w:r w:rsidRPr="0094733E">
              <w:rPr>
                <w:i/>
                <w:sz w:val="18"/>
                <w:szCs w:val="18"/>
              </w:rPr>
              <w:t xml:space="preserve">Esim. </w:t>
            </w:r>
            <w:r w:rsidR="00632E36" w:rsidRPr="0094733E">
              <w:rPr>
                <w:i/>
                <w:sz w:val="18"/>
                <w:szCs w:val="18"/>
              </w:rPr>
              <w:t>1.</w:t>
            </w:r>
            <w:r w:rsidR="00540C01">
              <w:rPr>
                <w:i/>
                <w:sz w:val="18"/>
                <w:szCs w:val="18"/>
              </w:rPr>
              <w:t xml:space="preserve"> </w:t>
            </w:r>
            <w:r w:rsidR="00632E36" w:rsidRPr="0094733E">
              <w:rPr>
                <w:i/>
                <w:sz w:val="18"/>
                <w:szCs w:val="18"/>
              </w:rPr>
              <w:t>”</w:t>
            </w:r>
            <w:r w:rsidR="006A7884">
              <w:rPr>
                <w:i/>
                <w:sz w:val="18"/>
                <w:szCs w:val="18"/>
              </w:rPr>
              <w:t>Opintosuoritusten arvostelussa</w:t>
            </w:r>
            <w:r w:rsidR="00632E36" w:rsidRPr="0094733E">
              <w:rPr>
                <w:i/>
                <w:sz w:val="18"/>
                <w:szCs w:val="18"/>
              </w:rPr>
              <w:t xml:space="preserve"> käytetään numeerista asteikkoa </w:t>
            </w:r>
            <w:r w:rsidR="006A7884">
              <w:rPr>
                <w:i/>
                <w:sz w:val="18"/>
                <w:szCs w:val="18"/>
              </w:rPr>
              <w:t>0</w:t>
            </w:r>
            <w:r w:rsidR="00632E36" w:rsidRPr="0094733E">
              <w:rPr>
                <w:i/>
                <w:sz w:val="18"/>
                <w:szCs w:val="18"/>
              </w:rPr>
              <w:t>-5. Numeerisessa asteikossa nolla merkitsee hylättyä suoritusta.”</w:t>
            </w:r>
          </w:p>
          <w:p w14:paraId="521F78B6" w14:textId="77777777" w:rsidR="00632E36" w:rsidRPr="0094733E" w:rsidRDefault="00632E36" w:rsidP="005465A2">
            <w:pPr>
              <w:spacing w:after="0" w:line="240" w:lineRule="auto"/>
              <w:rPr>
                <w:i/>
                <w:sz w:val="18"/>
                <w:szCs w:val="18"/>
              </w:rPr>
            </w:pPr>
          </w:p>
          <w:p w14:paraId="2F299D2F" w14:textId="63FE2B9C" w:rsidR="00632E36" w:rsidRDefault="005465A2" w:rsidP="005465A2">
            <w:pPr>
              <w:spacing w:after="0" w:line="240" w:lineRule="auto"/>
              <w:rPr>
                <w:i/>
                <w:sz w:val="18"/>
                <w:szCs w:val="18"/>
              </w:rPr>
            </w:pPr>
            <w:r w:rsidRPr="0094733E">
              <w:rPr>
                <w:i/>
                <w:sz w:val="18"/>
                <w:szCs w:val="18"/>
              </w:rPr>
              <w:t xml:space="preserve">Esim. </w:t>
            </w:r>
            <w:r w:rsidR="00632E36" w:rsidRPr="0094733E">
              <w:rPr>
                <w:i/>
                <w:sz w:val="18"/>
                <w:szCs w:val="18"/>
              </w:rPr>
              <w:t>2.</w:t>
            </w:r>
            <w:r w:rsidR="00540C01">
              <w:rPr>
                <w:i/>
                <w:sz w:val="18"/>
                <w:szCs w:val="18"/>
              </w:rPr>
              <w:t xml:space="preserve"> </w:t>
            </w:r>
            <w:r w:rsidR="00632E36" w:rsidRPr="0094733E">
              <w:rPr>
                <w:i/>
                <w:sz w:val="18"/>
                <w:szCs w:val="18"/>
              </w:rPr>
              <w:t>”</w:t>
            </w:r>
            <w:r w:rsidR="006A7884">
              <w:rPr>
                <w:i/>
                <w:sz w:val="18"/>
                <w:szCs w:val="18"/>
              </w:rPr>
              <w:t>Opintosuoritusten arvostelussa</w:t>
            </w:r>
            <w:r w:rsidR="006A7884" w:rsidRPr="0094733E">
              <w:rPr>
                <w:i/>
                <w:sz w:val="18"/>
                <w:szCs w:val="18"/>
              </w:rPr>
              <w:t xml:space="preserve"> käytetään </w:t>
            </w:r>
            <w:r w:rsidR="00632E36" w:rsidRPr="0094733E">
              <w:rPr>
                <w:i/>
                <w:sz w:val="18"/>
                <w:szCs w:val="18"/>
              </w:rPr>
              <w:t xml:space="preserve">sanallista </w:t>
            </w:r>
            <w:r w:rsidR="006A7884">
              <w:rPr>
                <w:i/>
                <w:sz w:val="18"/>
                <w:szCs w:val="18"/>
              </w:rPr>
              <w:t>arviota</w:t>
            </w:r>
            <w:r w:rsidR="00632E36" w:rsidRPr="0094733E">
              <w:rPr>
                <w:i/>
                <w:sz w:val="18"/>
                <w:szCs w:val="18"/>
              </w:rPr>
              <w:t xml:space="preserve"> </w:t>
            </w:r>
            <w:r w:rsidR="006A7884">
              <w:rPr>
                <w:i/>
                <w:sz w:val="18"/>
                <w:szCs w:val="18"/>
              </w:rPr>
              <w:t>h</w:t>
            </w:r>
            <w:r w:rsidR="00632E36" w:rsidRPr="0094733E">
              <w:rPr>
                <w:i/>
                <w:sz w:val="18"/>
                <w:szCs w:val="18"/>
              </w:rPr>
              <w:t>yväksytty</w:t>
            </w:r>
            <w:r w:rsidR="006A7884">
              <w:rPr>
                <w:i/>
                <w:sz w:val="18"/>
                <w:szCs w:val="18"/>
              </w:rPr>
              <w:t xml:space="preserve"> tai </w:t>
            </w:r>
            <w:r w:rsidR="00632E36" w:rsidRPr="0094733E">
              <w:rPr>
                <w:i/>
                <w:sz w:val="18"/>
                <w:szCs w:val="18"/>
              </w:rPr>
              <w:t>hylätty.”</w:t>
            </w:r>
          </w:p>
          <w:p w14:paraId="6A7FED29" w14:textId="77777777" w:rsidR="0094733E" w:rsidRDefault="0094733E" w:rsidP="005465A2">
            <w:pPr>
              <w:spacing w:after="0" w:line="240" w:lineRule="auto"/>
              <w:rPr>
                <w:i/>
                <w:sz w:val="18"/>
                <w:szCs w:val="18"/>
              </w:rPr>
            </w:pPr>
          </w:p>
          <w:p w14:paraId="2A92505A" w14:textId="4B6E8F24" w:rsidR="0094733E" w:rsidRPr="0094733E" w:rsidRDefault="00005F3C" w:rsidP="005465A2">
            <w:pPr>
              <w:spacing w:after="0" w:line="240" w:lineRule="auto"/>
              <w:rPr>
                <w:sz w:val="18"/>
                <w:szCs w:val="18"/>
                <w:lang w:val="en-US"/>
              </w:rPr>
            </w:pPr>
            <w:sdt>
              <w:sdtPr>
                <w:rPr>
                  <w:sz w:val="18"/>
                  <w:szCs w:val="18"/>
                </w:rPr>
                <w:id w:val="-1854711933"/>
                <w:placeholder>
                  <w:docPart w:val="AAE06FD16B1F44B4AFF51539CC1BF19F"/>
                </w:placeholder>
                <w:showingPlcHdr/>
              </w:sdtPr>
              <w:sdtEndPr/>
              <w:sdtContent>
                <w:r w:rsidR="0094733E" w:rsidRPr="0068696E">
                  <w:rPr>
                    <w:rStyle w:val="PlaceholderText"/>
                    <w:lang w:val="en-US"/>
                  </w:rPr>
                  <w:t>Click here to enter text.</w:t>
                </w:r>
              </w:sdtContent>
            </w:sdt>
          </w:p>
        </w:tc>
        <w:tc>
          <w:tcPr>
            <w:tcW w:w="5068" w:type="dxa"/>
          </w:tcPr>
          <w:p w14:paraId="4A2153F4" w14:textId="77777777" w:rsidR="00632E36" w:rsidRPr="009E3E6F" w:rsidRDefault="00632E36" w:rsidP="005465A2">
            <w:pPr>
              <w:spacing w:after="0" w:line="240" w:lineRule="auto"/>
              <w:rPr>
                <w:sz w:val="18"/>
                <w:szCs w:val="18"/>
                <w:lang w:val="en-US"/>
              </w:rPr>
            </w:pPr>
            <w:r w:rsidRPr="009E3E6F">
              <w:rPr>
                <w:sz w:val="18"/>
                <w:szCs w:val="18"/>
                <w:lang w:val="en-US"/>
              </w:rPr>
              <w:t>The grading scale is described in this field. It can be either a numerical or a verbal scale.</w:t>
            </w:r>
          </w:p>
          <w:p w14:paraId="7B9E8783" w14:textId="77777777" w:rsidR="00632E36" w:rsidRPr="009E3E6F" w:rsidRDefault="00632E36" w:rsidP="005465A2">
            <w:pPr>
              <w:spacing w:after="0" w:line="240" w:lineRule="auto"/>
              <w:rPr>
                <w:sz w:val="18"/>
                <w:szCs w:val="18"/>
                <w:lang w:val="en-US"/>
              </w:rPr>
            </w:pPr>
          </w:p>
          <w:p w14:paraId="1DEC9211" w14:textId="21FC992F" w:rsidR="00632E36" w:rsidRPr="009E3E6F" w:rsidRDefault="005465A2" w:rsidP="005465A2">
            <w:pPr>
              <w:spacing w:after="0" w:line="240" w:lineRule="auto"/>
              <w:rPr>
                <w:i/>
                <w:sz w:val="18"/>
                <w:szCs w:val="18"/>
                <w:lang w:val="en-US"/>
              </w:rPr>
            </w:pPr>
            <w:r w:rsidRPr="00540C01">
              <w:rPr>
                <w:i/>
                <w:sz w:val="18"/>
                <w:szCs w:val="18"/>
                <w:lang w:val="en-US"/>
              </w:rPr>
              <w:t xml:space="preserve">E.g. </w:t>
            </w:r>
            <w:r w:rsidR="00632E36" w:rsidRPr="00540C01">
              <w:rPr>
                <w:i/>
                <w:sz w:val="18"/>
                <w:szCs w:val="18"/>
                <w:lang w:val="en-US"/>
              </w:rPr>
              <w:t xml:space="preserve">1. “The course utilizes a numerical grading scale </w:t>
            </w:r>
            <w:r w:rsidR="006A7884">
              <w:rPr>
                <w:i/>
                <w:sz w:val="18"/>
                <w:szCs w:val="18"/>
                <w:lang w:val="en-US"/>
              </w:rPr>
              <w:t>0</w:t>
            </w:r>
            <w:r w:rsidR="00632E36" w:rsidRPr="00540C01">
              <w:rPr>
                <w:i/>
                <w:sz w:val="18"/>
                <w:szCs w:val="18"/>
                <w:lang w:val="en-US"/>
              </w:rPr>
              <w:t xml:space="preserve">-5. </w:t>
            </w:r>
            <w:r w:rsidR="00632E36" w:rsidRPr="009E3E6F">
              <w:rPr>
                <w:i/>
                <w:sz w:val="18"/>
                <w:szCs w:val="18"/>
                <w:lang w:val="en-US"/>
              </w:rPr>
              <w:t>In the numerical scale zero stands for a fail.”</w:t>
            </w:r>
          </w:p>
          <w:p w14:paraId="17AC5FE8" w14:textId="77777777" w:rsidR="00632E36" w:rsidRPr="009E3E6F" w:rsidRDefault="00632E36" w:rsidP="005465A2">
            <w:pPr>
              <w:spacing w:after="0" w:line="240" w:lineRule="auto"/>
              <w:rPr>
                <w:i/>
                <w:sz w:val="18"/>
                <w:szCs w:val="18"/>
                <w:lang w:val="en-US"/>
              </w:rPr>
            </w:pPr>
          </w:p>
          <w:p w14:paraId="7FD0732D" w14:textId="7A3FED65" w:rsidR="00632E36" w:rsidRPr="00540C01" w:rsidRDefault="005465A2" w:rsidP="005465A2">
            <w:pPr>
              <w:spacing w:after="0" w:line="240" w:lineRule="auto"/>
              <w:rPr>
                <w:i/>
                <w:sz w:val="18"/>
                <w:szCs w:val="18"/>
                <w:lang w:val="en-US"/>
              </w:rPr>
            </w:pPr>
            <w:r w:rsidRPr="00540C01">
              <w:rPr>
                <w:i/>
                <w:sz w:val="18"/>
                <w:szCs w:val="18"/>
                <w:lang w:val="en-US"/>
              </w:rPr>
              <w:t xml:space="preserve">E.g. </w:t>
            </w:r>
            <w:r w:rsidR="00632E36" w:rsidRPr="00540C01">
              <w:rPr>
                <w:i/>
                <w:sz w:val="18"/>
                <w:szCs w:val="18"/>
                <w:lang w:val="en-US"/>
              </w:rPr>
              <w:t>2.</w:t>
            </w:r>
            <w:r w:rsidR="00540C01" w:rsidRPr="00540C01">
              <w:rPr>
                <w:i/>
                <w:sz w:val="18"/>
                <w:szCs w:val="18"/>
                <w:lang w:val="en-US"/>
              </w:rPr>
              <w:t xml:space="preserve"> </w:t>
            </w:r>
            <w:r w:rsidR="00632E36" w:rsidRPr="00540C01">
              <w:rPr>
                <w:i/>
                <w:sz w:val="18"/>
                <w:szCs w:val="18"/>
                <w:lang w:val="en-US"/>
              </w:rPr>
              <w:t>“The course utilizes verbal grading scale “</w:t>
            </w:r>
            <w:r w:rsidR="006A7884">
              <w:rPr>
                <w:i/>
                <w:sz w:val="18"/>
                <w:szCs w:val="18"/>
                <w:lang w:val="en-US"/>
              </w:rPr>
              <w:t>P</w:t>
            </w:r>
            <w:r w:rsidR="00632E36" w:rsidRPr="00540C01">
              <w:rPr>
                <w:i/>
                <w:sz w:val="18"/>
                <w:szCs w:val="18"/>
                <w:lang w:val="en-US"/>
              </w:rPr>
              <w:t xml:space="preserve">ass/ </w:t>
            </w:r>
            <w:r w:rsidR="006A7884">
              <w:rPr>
                <w:i/>
                <w:sz w:val="18"/>
                <w:szCs w:val="18"/>
                <w:lang w:val="en-US"/>
              </w:rPr>
              <w:t>F</w:t>
            </w:r>
            <w:r w:rsidR="00632E36" w:rsidRPr="00540C01">
              <w:rPr>
                <w:i/>
                <w:sz w:val="18"/>
                <w:szCs w:val="18"/>
                <w:lang w:val="en-US"/>
              </w:rPr>
              <w:t>ail”.”</w:t>
            </w:r>
          </w:p>
          <w:p w14:paraId="7ADF83C0" w14:textId="77777777" w:rsidR="0094733E" w:rsidRPr="00540C01" w:rsidRDefault="0094733E" w:rsidP="005465A2">
            <w:pPr>
              <w:spacing w:after="0" w:line="240" w:lineRule="auto"/>
              <w:rPr>
                <w:i/>
                <w:sz w:val="18"/>
                <w:szCs w:val="18"/>
                <w:lang w:val="en-US"/>
              </w:rPr>
            </w:pPr>
          </w:p>
          <w:p w14:paraId="44C48586" w14:textId="2B39C453" w:rsidR="0094733E" w:rsidRPr="0094733E" w:rsidRDefault="00005F3C" w:rsidP="005465A2">
            <w:pPr>
              <w:spacing w:after="0" w:line="240" w:lineRule="auto"/>
              <w:rPr>
                <w:sz w:val="18"/>
                <w:szCs w:val="18"/>
                <w:lang w:val="en-US"/>
              </w:rPr>
            </w:pPr>
            <w:sdt>
              <w:sdtPr>
                <w:rPr>
                  <w:sz w:val="18"/>
                  <w:szCs w:val="18"/>
                </w:rPr>
                <w:id w:val="-677656814"/>
                <w:placeholder>
                  <w:docPart w:val="AFBAC46C58044540B3796002212BB250"/>
                </w:placeholder>
                <w:showingPlcHdr/>
              </w:sdtPr>
              <w:sdtEndPr/>
              <w:sdtContent>
                <w:r w:rsidR="0094733E" w:rsidRPr="0068696E">
                  <w:rPr>
                    <w:rStyle w:val="PlaceholderText"/>
                    <w:lang w:val="en-US"/>
                  </w:rPr>
                  <w:t>Click here to enter text.</w:t>
                </w:r>
              </w:sdtContent>
            </w:sdt>
          </w:p>
        </w:tc>
      </w:tr>
      <w:tr w:rsidR="00632E36" w:rsidRPr="0084165D" w14:paraId="1A53D76E" w14:textId="77777777" w:rsidTr="001635B0">
        <w:tc>
          <w:tcPr>
            <w:tcW w:w="4786" w:type="dxa"/>
            <w:shd w:val="clear" w:color="auto" w:fill="1F497D" w:themeFill="text2"/>
          </w:tcPr>
          <w:p w14:paraId="26987DA2" w14:textId="77777777" w:rsidR="00632E36" w:rsidRPr="0084165D" w:rsidRDefault="00632E36" w:rsidP="001635B0">
            <w:pPr>
              <w:spacing w:after="0" w:line="240" w:lineRule="auto"/>
              <w:rPr>
                <w:b/>
                <w:color w:val="FFFFFF" w:themeColor="background1"/>
              </w:rPr>
            </w:pPr>
            <w:r w:rsidRPr="0084165D">
              <w:rPr>
                <w:b/>
                <w:color w:val="FFFFFF" w:themeColor="background1"/>
              </w:rPr>
              <w:t>VASTUUHENKILÖ</w:t>
            </w:r>
          </w:p>
        </w:tc>
        <w:tc>
          <w:tcPr>
            <w:tcW w:w="5068" w:type="dxa"/>
            <w:shd w:val="clear" w:color="auto" w:fill="1F497D" w:themeFill="text2"/>
          </w:tcPr>
          <w:p w14:paraId="431867D3" w14:textId="77777777" w:rsidR="00632E36" w:rsidRPr="0084165D" w:rsidRDefault="00632E36" w:rsidP="001635B0">
            <w:pPr>
              <w:spacing w:after="0" w:line="240" w:lineRule="auto"/>
              <w:rPr>
                <w:b/>
                <w:color w:val="FFFFFF" w:themeColor="background1"/>
              </w:rPr>
            </w:pPr>
            <w:r w:rsidRPr="0084165D">
              <w:rPr>
                <w:b/>
                <w:color w:val="FFFFFF" w:themeColor="background1"/>
              </w:rPr>
              <w:t>PERSON RESPONSIBLE</w:t>
            </w:r>
          </w:p>
        </w:tc>
      </w:tr>
      <w:tr w:rsidR="00632E36" w:rsidRPr="009F1839" w14:paraId="3966AC6B" w14:textId="77777777" w:rsidTr="001635B0">
        <w:tc>
          <w:tcPr>
            <w:tcW w:w="4786" w:type="dxa"/>
          </w:tcPr>
          <w:p w14:paraId="324369FD" w14:textId="442C7991" w:rsidR="00632E36" w:rsidRDefault="00632E36" w:rsidP="005465A2">
            <w:pPr>
              <w:spacing w:after="0" w:line="240" w:lineRule="auto"/>
              <w:rPr>
                <w:sz w:val="18"/>
                <w:szCs w:val="18"/>
              </w:rPr>
            </w:pPr>
            <w:r w:rsidRPr="00042CA2">
              <w:rPr>
                <w:sz w:val="18"/>
                <w:szCs w:val="18"/>
              </w:rPr>
              <w:t>Tähän kenttään kirjoitetaan opintojakson vastuuhenkilön nimi.</w:t>
            </w:r>
          </w:p>
          <w:p w14:paraId="5F45EFB7" w14:textId="77777777" w:rsidR="0094733E" w:rsidRDefault="0094733E" w:rsidP="005465A2">
            <w:pPr>
              <w:spacing w:after="0" w:line="240" w:lineRule="auto"/>
              <w:rPr>
                <w:sz w:val="18"/>
                <w:szCs w:val="18"/>
              </w:rPr>
            </w:pPr>
          </w:p>
          <w:p w14:paraId="1D7C5F45" w14:textId="5959EA35" w:rsidR="0094733E" w:rsidRPr="0094733E" w:rsidRDefault="00005F3C" w:rsidP="005465A2">
            <w:pPr>
              <w:spacing w:after="0" w:line="240" w:lineRule="auto"/>
              <w:rPr>
                <w:sz w:val="18"/>
                <w:szCs w:val="18"/>
                <w:lang w:val="en-US"/>
              </w:rPr>
            </w:pPr>
            <w:sdt>
              <w:sdtPr>
                <w:rPr>
                  <w:sz w:val="18"/>
                  <w:szCs w:val="18"/>
                </w:rPr>
                <w:id w:val="840199876"/>
                <w:placeholder>
                  <w:docPart w:val="B63AC9672EE844CA830FD6E3F3C76931"/>
                </w:placeholder>
                <w:showingPlcHdr/>
              </w:sdtPr>
              <w:sdtEndPr/>
              <w:sdtContent>
                <w:r w:rsidR="0094733E" w:rsidRPr="0068696E">
                  <w:rPr>
                    <w:rStyle w:val="PlaceholderText"/>
                    <w:lang w:val="en-US"/>
                  </w:rPr>
                  <w:t>Click here to enter text.</w:t>
                </w:r>
              </w:sdtContent>
            </w:sdt>
          </w:p>
        </w:tc>
        <w:tc>
          <w:tcPr>
            <w:tcW w:w="5068" w:type="dxa"/>
          </w:tcPr>
          <w:p w14:paraId="0C8C42A4" w14:textId="62325AE8" w:rsidR="00632E36" w:rsidRPr="009E3E6F" w:rsidRDefault="00632E36" w:rsidP="005465A2">
            <w:pPr>
              <w:spacing w:after="0" w:line="240" w:lineRule="auto"/>
              <w:rPr>
                <w:sz w:val="18"/>
                <w:szCs w:val="18"/>
                <w:lang w:val="en-US"/>
              </w:rPr>
            </w:pPr>
            <w:r w:rsidRPr="009E3E6F">
              <w:rPr>
                <w:sz w:val="18"/>
                <w:szCs w:val="18"/>
                <w:lang w:val="en-US"/>
              </w:rPr>
              <w:t>The name of the person responsible of the c</w:t>
            </w:r>
            <w:r w:rsidR="0025413D">
              <w:rPr>
                <w:sz w:val="18"/>
                <w:szCs w:val="18"/>
                <w:lang w:val="en-US"/>
              </w:rPr>
              <w:t>ourse is written in this field.</w:t>
            </w:r>
          </w:p>
          <w:p w14:paraId="7BE55728" w14:textId="77777777" w:rsidR="0094733E" w:rsidRPr="009E3E6F" w:rsidRDefault="0094733E" w:rsidP="005465A2">
            <w:pPr>
              <w:spacing w:after="0" w:line="240" w:lineRule="auto"/>
              <w:rPr>
                <w:sz w:val="18"/>
                <w:szCs w:val="18"/>
                <w:lang w:val="en-US"/>
              </w:rPr>
            </w:pPr>
          </w:p>
          <w:p w14:paraId="475F9868" w14:textId="6FF7BC8F" w:rsidR="0094733E" w:rsidRPr="0094733E" w:rsidRDefault="00005F3C" w:rsidP="005465A2">
            <w:pPr>
              <w:spacing w:after="0" w:line="240" w:lineRule="auto"/>
              <w:rPr>
                <w:sz w:val="18"/>
                <w:szCs w:val="18"/>
                <w:lang w:val="en-US"/>
              </w:rPr>
            </w:pPr>
            <w:sdt>
              <w:sdtPr>
                <w:rPr>
                  <w:sz w:val="18"/>
                  <w:szCs w:val="18"/>
                </w:rPr>
                <w:id w:val="1352302819"/>
                <w:placeholder>
                  <w:docPart w:val="45788908069144129E0C1B08439E520C"/>
                </w:placeholder>
                <w:showingPlcHdr/>
              </w:sdtPr>
              <w:sdtEndPr/>
              <w:sdtContent>
                <w:r w:rsidR="0094733E" w:rsidRPr="0068696E">
                  <w:rPr>
                    <w:rStyle w:val="PlaceholderText"/>
                    <w:lang w:val="en-US"/>
                  </w:rPr>
                  <w:t>Click here to enter text.</w:t>
                </w:r>
              </w:sdtContent>
            </w:sdt>
          </w:p>
        </w:tc>
      </w:tr>
      <w:tr w:rsidR="00632E36" w:rsidRPr="0084165D" w14:paraId="1743C6AF" w14:textId="77777777" w:rsidTr="001635B0">
        <w:tc>
          <w:tcPr>
            <w:tcW w:w="4786" w:type="dxa"/>
            <w:shd w:val="clear" w:color="auto" w:fill="1F497D" w:themeFill="text2"/>
          </w:tcPr>
          <w:p w14:paraId="32F14828" w14:textId="4963A5CF" w:rsidR="00632E36" w:rsidRPr="0084165D" w:rsidRDefault="00483BF4" w:rsidP="001635B0">
            <w:pPr>
              <w:spacing w:after="0" w:line="240" w:lineRule="auto"/>
              <w:rPr>
                <w:b/>
                <w:color w:val="FFFFFF" w:themeColor="background1"/>
              </w:rPr>
            </w:pPr>
            <w:r w:rsidRPr="00483BF4">
              <w:rPr>
                <w:b/>
                <w:color w:val="FFFFFF" w:themeColor="background1"/>
              </w:rPr>
              <w:t>TYÖELÄMÄYHTEISTYÖ</w:t>
            </w:r>
          </w:p>
        </w:tc>
        <w:tc>
          <w:tcPr>
            <w:tcW w:w="5068" w:type="dxa"/>
            <w:shd w:val="clear" w:color="auto" w:fill="1F497D" w:themeFill="text2"/>
          </w:tcPr>
          <w:p w14:paraId="6D6A04B7" w14:textId="0D59A262" w:rsidR="00632E36" w:rsidRPr="0084165D" w:rsidRDefault="00483BF4" w:rsidP="001635B0">
            <w:pPr>
              <w:spacing w:after="0" w:line="240" w:lineRule="auto"/>
              <w:rPr>
                <w:b/>
                <w:color w:val="FFFFFF" w:themeColor="background1"/>
              </w:rPr>
            </w:pPr>
            <w:r w:rsidRPr="00483BF4">
              <w:rPr>
                <w:b/>
                <w:color w:val="FFFFFF" w:themeColor="background1"/>
              </w:rPr>
              <w:t>WORKING LIFE COOPERATION</w:t>
            </w:r>
          </w:p>
        </w:tc>
      </w:tr>
      <w:tr w:rsidR="00632E36" w:rsidRPr="009F1839" w14:paraId="55183872" w14:textId="77777777" w:rsidTr="001635B0">
        <w:tc>
          <w:tcPr>
            <w:tcW w:w="4786" w:type="dxa"/>
          </w:tcPr>
          <w:p w14:paraId="0CA556FC" w14:textId="75B024A8" w:rsidR="00483BF4" w:rsidRDefault="00483BF4" w:rsidP="00EA59B8">
            <w:pPr>
              <w:spacing w:after="0" w:line="240" w:lineRule="auto"/>
              <w:rPr>
                <w:sz w:val="18"/>
                <w:szCs w:val="18"/>
              </w:rPr>
            </w:pPr>
            <w:r w:rsidRPr="00483BF4">
              <w:rPr>
                <w:sz w:val="18"/>
                <w:szCs w:val="18"/>
              </w:rPr>
              <w:t xml:space="preserve">Työelämäyhteistyöllä opetuksessa tarkoitetaan kaikkea sitä yliopiston ulkopuolisten organisaatioiden kanssa tehtävää yhteistyötä, josta opiskelijat saavat opintopisteitä. </w:t>
            </w:r>
          </w:p>
          <w:p w14:paraId="723BA830" w14:textId="77777777" w:rsidR="00483BF4" w:rsidRPr="00483BF4" w:rsidRDefault="00483BF4" w:rsidP="00EA59B8">
            <w:pPr>
              <w:spacing w:after="0" w:line="240" w:lineRule="auto"/>
              <w:rPr>
                <w:sz w:val="18"/>
                <w:szCs w:val="18"/>
              </w:rPr>
            </w:pPr>
          </w:p>
          <w:p w14:paraId="3E06C3B6" w14:textId="329D0F4B" w:rsidR="00483BF4" w:rsidRDefault="00483BF4" w:rsidP="00EA59B8">
            <w:pPr>
              <w:spacing w:after="0" w:line="240" w:lineRule="auto"/>
              <w:rPr>
                <w:sz w:val="18"/>
                <w:szCs w:val="18"/>
              </w:rPr>
            </w:pPr>
            <w:r w:rsidRPr="00483BF4">
              <w:rPr>
                <w:sz w:val="18"/>
                <w:szCs w:val="18"/>
              </w:rPr>
              <w:t>Tässä kuvataan, millaista yhteistyötä opintojaksolla tehdään yritysten tai muiden yliopiston ulkopuolisten organisaatioiden kanssa (esimerkiksi vierailuluennot, yritysvierailut, kilpailut, työharjoittelut tai opiskelijaprojektit.)</w:t>
            </w:r>
          </w:p>
          <w:p w14:paraId="56AC7F50" w14:textId="77777777" w:rsidR="00483BF4" w:rsidRPr="00483BF4" w:rsidRDefault="00483BF4" w:rsidP="00EA59B8">
            <w:pPr>
              <w:spacing w:after="0" w:line="240" w:lineRule="auto"/>
              <w:rPr>
                <w:sz w:val="18"/>
                <w:szCs w:val="18"/>
              </w:rPr>
            </w:pPr>
          </w:p>
          <w:p w14:paraId="248EDF81" w14:textId="4661389E" w:rsidR="00483BF4" w:rsidRPr="00483BF4" w:rsidRDefault="00483BF4" w:rsidP="00EA59B8">
            <w:pPr>
              <w:spacing w:after="0" w:line="240" w:lineRule="auto"/>
              <w:rPr>
                <w:i/>
                <w:sz w:val="18"/>
                <w:szCs w:val="18"/>
              </w:rPr>
            </w:pPr>
            <w:r w:rsidRPr="00483BF4">
              <w:rPr>
                <w:i/>
                <w:sz w:val="18"/>
                <w:szCs w:val="18"/>
              </w:rPr>
              <w:t>Esim</w:t>
            </w:r>
            <w:r w:rsidR="00C14107">
              <w:rPr>
                <w:i/>
                <w:sz w:val="18"/>
                <w:szCs w:val="18"/>
              </w:rPr>
              <w:t>.</w:t>
            </w:r>
            <w:r w:rsidRPr="00483BF4">
              <w:rPr>
                <w:i/>
                <w:sz w:val="18"/>
                <w:szCs w:val="18"/>
              </w:rPr>
              <w:t xml:space="preserve"> 1. </w:t>
            </w:r>
            <w:r>
              <w:rPr>
                <w:i/>
                <w:sz w:val="18"/>
                <w:szCs w:val="18"/>
              </w:rPr>
              <w:t>”</w:t>
            </w:r>
            <w:r w:rsidRPr="00483BF4">
              <w:rPr>
                <w:i/>
                <w:sz w:val="18"/>
                <w:szCs w:val="18"/>
              </w:rPr>
              <w:t>Opintojaksolla järjestetään vierailuluentoja ohjelmistoteollisuudesta.</w:t>
            </w:r>
            <w:r>
              <w:rPr>
                <w:i/>
                <w:sz w:val="18"/>
                <w:szCs w:val="18"/>
              </w:rPr>
              <w:t>”</w:t>
            </w:r>
          </w:p>
          <w:p w14:paraId="196E9D3D" w14:textId="77777777" w:rsidR="00483BF4" w:rsidRPr="00483BF4" w:rsidRDefault="00483BF4" w:rsidP="00EA59B8">
            <w:pPr>
              <w:spacing w:after="0" w:line="240" w:lineRule="auto"/>
              <w:rPr>
                <w:i/>
                <w:sz w:val="18"/>
                <w:szCs w:val="18"/>
              </w:rPr>
            </w:pPr>
          </w:p>
          <w:p w14:paraId="18212F28" w14:textId="1BFB4BA0" w:rsidR="00483BF4" w:rsidRPr="00483BF4" w:rsidRDefault="00483BF4" w:rsidP="00EA59B8">
            <w:pPr>
              <w:spacing w:after="0" w:line="240" w:lineRule="auto"/>
              <w:rPr>
                <w:i/>
                <w:sz w:val="18"/>
                <w:szCs w:val="18"/>
              </w:rPr>
            </w:pPr>
            <w:r w:rsidRPr="00483BF4">
              <w:rPr>
                <w:i/>
                <w:sz w:val="18"/>
                <w:szCs w:val="18"/>
              </w:rPr>
              <w:t xml:space="preserve">Esim. 2. </w:t>
            </w:r>
            <w:r>
              <w:rPr>
                <w:i/>
                <w:sz w:val="18"/>
                <w:szCs w:val="18"/>
              </w:rPr>
              <w:t>”</w:t>
            </w:r>
            <w:r w:rsidRPr="00483BF4">
              <w:rPr>
                <w:i/>
                <w:sz w:val="18"/>
                <w:szCs w:val="18"/>
              </w:rPr>
              <w:t>Opintojaksolla tehdään yritysvierailu saksankieliseen yritykseen/järjestöön. Suullisessa osassa opittuja tietoja voi käyttää hyväksi yrityksissä, joilla on yhteyksiä saksankielisiin maihin.</w:t>
            </w:r>
            <w:r>
              <w:rPr>
                <w:i/>
                <w:sz w:val="18"/>
                <w:szCs w:val="18"/>
              </w:rPr>
              <w:t>”</w:t>
            </w:r>
          </w:p>
          <w:p w14:paraId="790D8D5A" w14:textId="77777777" w:rsidR="00483BF4" w:rsidRPr="00483BF4" w:rsidRDefault="00483BF4" w:rsidP="00EA59B8">
            <w:pPr>
              <w:spacing w:after="0" w:line="240" w:lineRule="auto"/>
              <w:rPr>
                <w:i/>
                <w:sz w:val="18"/>
                <w:szCs w:val="18"/>
              </w:rPr>
            </w:pPr>
          </w:p>
          <w:p w14:paraId="4C1ADC76" w14:textId="24E3015D" w:rsidR="00483BF4" w:rsidRPr="00483BF4" w:rsidRDefault="00483BF4" w:rsidP="00EA59B8">
            <w:pPr>
              <w:spacing w:after="0" w:line="240" w:lineRule="auto"/>
              <w:rPr>
                <w:i/>
                <w:sz w:val="18"/>
                <w:szCs w:val="18"/>
              </w:rPr>
            </w:pPr>
            <w:r w:rsidRPr="00483BF4">
              <w:rPr>
                <w:i/>
                <w:sz w:val="18"/>
                <w:szCs w:val="18"/>
              </w:rPr>
              <w:t>Esim</w:t>
            </w:r>
            <w:r w:rsidR="00C14107">
              <w:rPr>
                <w:i/>
                <w:sz w:val="18"/>
                <w:szCs w:val="18"/>
              </w:rPr>
              <w:t>.</w:t>
            </w:r>
            <w:r w:rsidRPr="00483BF4">
              <w:rPr>
                <w:i/>
                <w:sz w:val="18"/>
                <w:szCs w:val="18"/>
              </w:rPr>
              <w:t xml:space="preserve"> 3. </w:t>
            </w:r>
            <w:r>
              <w:rPr>
                <w:i/>
                <w:sz w:val="18"/>
                <w:szCs w:val="18"/>
              </w:rPr>
              <w:t>”</w:t>
            </w:r>
            <w:r w:rsidRPr="00483BF4">
              <w:rPr>
                <w:i/>
                <w:sz w:val="18"/>
                <w:szCs w:val="18"/>
              </w:rPr>
              <w:t>Opintojaksolla toteutetaan yrityksen tai organisaation toimeksiantona koneensuunnitteluun liittyvä suunnitteluprojekti yksin tai pienryhmissä. Projektin aiheesta ja toteutustavasta sovitaan yhdessä toimeksiantajan kanssa.</w:t>
            </w:r>
            <w:r>
              <w:rPr>
                <w:i/>
                <w:sz w:val="18"/>
                <w:szCs w:val="18"/>
              </w:rPr>
              <w:t>”</w:t>
            </w:r>
          </w:p>
          <w:p w14:paraId="210FF472" w14:textId="77777777" w:rsidR="00483BF4" w:rsidRPr="00483BF4" w:rsidRDefault="00483BF4" w:rsidP="00EA59B8">
            <w:pPr>
              <w:spacing w:after="0" w:line="240" w:lineRule="auto"/>
              <w:rPr>
                <w:i/>
                <w:sz w:val="18"/>
                <w:szCs w:val="18"/>
              </w:rPr>
            </w:pPr>
          </w:p>
          <w:p w14:paraId="79A9FD17" w14:textId="65C0DC77" w:rsidR="0094733E" w:rsidRDefault="00483BF4" w:rsidP="00EA59B8">
            <w:pPr>
              <w:spacing w:after="0" w:line="240" w:lineRule="auto"/>
              <w:rPr>
                <w:i/>
                <w:sz w:val="18"/>
                <w:szCs w:val="18"/>
              </w:rPr>
            </w:pPr>
            <w:r w:rsidRPr="00483BF4">
              <w:rPr>
                <w:i/>
                <w:sz w:val="18"/>
                <w:szCs w:val="18"/>
              </w:rPr>
              <w:t>Esim</w:t>
            </w:r>
            <w:r w:rsidR="00C14107">
              <w:rPr>
                <w:i/>
                <w:sz w:val="18"/>
                <w:szCs w:val="18"/>
              </w:rPr>
              <w:t>.</w:t>
            </w:r>
            <w:r w:rsidRPr="00483BF4">
              <w:rPr>
                <w:i/>
                <w:sz w:val="18"/>
                <w:szCs w:val="18"/>
              </w:rPr>
              <w:t xml:space="preserve"> 4. </w:t>
            </w:r>
            <w:r>
              <w:rPr>
                <w:i/>
                <w:sz w:val="18"/>
                <w:szCs w:val="18"/>
              </w:rPr>
              <w:t>”</w:t>
            </w:r>
            <w:r w:rsidRPr="00483BF4">
              <w:rPr>
                <w:i/>
                <w:sz w:val="18"/>
                <w:szCs w:val="18"/>
              </w:rPr>
              <w:t>Opiskelijat työstävät 5 hengen ryhmissä kehitysprojektina ratkaisun jonkin yrityksen/organisaation aitoon ja olemassa olevaan haasteeseen. Projektiryhmä raportoi säännöllisesti työskentelystään projektin ohjausryhmälle, jonka muodostavat ohjaava opettaja sekä toimeksiantajan edustajat.</w:t>
            </w:r>
            <w:r>
              <w:rPr>
                <w:i/>
                <w:sz w:val="18"/>
                <w:szCs w:val="18"/>
              </w:rPr>
              <w:t>”</w:t>
            </w:r>
          </w:p>
          <w:p w14:paraId="2E62C418" w14:textId="418B0C27" w:rsidR="00C14107" w:rsidRDefault="00C14107" w:rsidP="00EA59B8">
            <w:pPr>
              <w:spacing w:after="0" w:line="240" w:lineRule="auto"/>
              <w:rPr>
                <w:i/>
                <w:sz w:val="18"/>
                <w:szCs w:val="18"/>
              </w:rPr>
            </w:pPr>
          </w:p>
          <w:p w14:paraId="0E5E05EB" w14:textId="16F9B687" w:rsidR="00C14107" w:rsidRPr="00483BF4" w:rsidRDefault="00C14107" w:rsidP="00EA59B8">
            <w:pPr>
              <w:spacing w:after="0" w:line="240" w:lineRule="auto"/>
              <w:rPr>
                <w:i/>
                <w:sz w:val="18"/>
                <w:szCs w:val="18"/>
              </w:rPr>
            </w:pPr>
            <w:r>
              <w:rPr>
                <w:i/>
                <w:sz w:val="18"/>
                <w:szCs w:val="18"/>
              </w:rPr>
              <w:t>Esim. 5. ”Opintojaksolla ei ole työelämäyhteistyötä”.</w:t>
            </w:r>
          </w:p>
          <w:p w14:paraId="2C15B913" w14:textId="77777777" w:rsidR="00483BF4" w:rsidRDefault="00483BF4" w:rsidP="00483BF4">
            <w:pPr>
              <w:spacing w:after="0" w:line="240" w:lineRule="auto"/>
              <w:rPr>
                <w:sz w:val="18"/>
                <w:szCs w:val="18"/>
              </w:rPr>
            </w:pPr>
          </w:p>
          <w:p w14:paraId="3DD5A0A9" w14:textId="6BDB505E" w:rsidR="0094733E" w:rsidRPr="0094733E" w:rsidRDefault="00005F3C" w:rsidP="005465A2">
            <w:pPr>
              <w:spacing w:after="0" w:line="240" w:lineRule="auto"/>
              <w:rPr>
                <w:sz w:val="18"/>
                <w:szCs w:val="18"/>
                <w:lang w:val="en-US"/>
              </w:rPr>
            </w:pPr>
            <w:sdt>
              <w:sdtPr>
                <w:rPr>
                  <w:sz w:val="18"/>
                  <w:szCs w:val="18"/>
                </w:rPr>
                <w:id w:val="314464146"/>
                <w:placeholder>
                  <w:docPart w:val="A74FD1FFF2CC4D71A6733FC1ACDECC10"/>
                </w:placeholder>
                <w:showingPlcHdr/>
              </w:sdtPr>
              <w:sdtEndPr/>
              <w:sdtContent>
                <w:r w:rsidR="0094733E" w:rsidRPr="0068696E">
                  <w:rPr>
                    <w:rStyle w:val="PlaceholderText"/>
                    <w:lang w:val="en-US"/>
                  </w:rPr>
                  <w:t>Click here to enter text.</w:t>
                </w:r>
              </w:sdtContent>
            </w:sdt>
          </w:p>
        </w:tc>
        <w:tc>
          <w:tcPr>
            <w:tcW w:w="5068" w:type="dxa"/>
          </w:tcPr>
          <w:p w14:paraId="629B2B81" w14:textId="77777777" w:rsidR="00DE3DC5" w:rsidRPr="00BF6A97" w:rsidRDefault="00DE3DC5" w:rsidP="00EA59B8">
            <w:pPr>
              <w:spacing w:line="240" w:lineRule="auto"/>
              <w:rPr>
                <w:sz w:val="18"/>
                <w:szCs w:val="18"/>
                <w:lang w:val="en-US" w:eastAsia="fi-FI"/>
              </w:rPr>
            </w:pPr>
            <w:r w:rsidRPr="00BF6A97">
              <w:rPr>
                <w:sz w:val="18"/>
                <w:szCs w:val="18"/>
                <w:lang w:val="en-US" w:eastAsia="fi-FI"/>
              </w:rPr>
              <w:t>Working life cooperation in teaching means cooperation between university and companies and other organizations, from which students receive credit points.</w:t>
            </w:r>
          </w:p>
          <w:p w14:paraId="4E2EADD1" w14:textId="77777777" w:rsidR="00DE3DC5" w:rsidRPr="00BF6A97" w:rsidRDefault="00DE3DC5" w:rsidP="00EA59B8">
            <w:pPr>
              <w:spacing w:line="240" w:lineRule="auto"/>
              <w:rPr>
                <w:sz w:val="18"/>
                <w:szCs w:val="18"/>
                <w:lang w:val="en-US" w:eastAsia="fi-FI"/>
              </w:rPr>
            </w:pPr>
            <w:r w:rsidRPr="00BF6A97">
              <w:rPr>
                <w:sz w:val="18"/>
                <w:szCs w:val="18"/>
                <w:lang w:val="en-US" w:eastAsia="fi-FI"/>
              </w:rPr>
              <w:t>In this field, describe what kind of cooperation is carried out with companies or other organizations (eg. guest lectures, company visits, competitions, internships or student projects) during the course.</w:t>
            </w:r>
          </w:p>
          <w:p w14:paraId="76ED82BB" w14:textId="2FD8B00D" w:rsidR="00DE3DC5" w:rsidRPr="00BF6A97" w:rsidRDefault="00DE3DC5" w:rsidP="00EA59B8">
            <w:pPr>
              <w:spacing w:line="240" w:lineRule="auto"/>
              <w:rPr>
                <w:i/>
                <w:iCs/>
                <w:sz w:val="18"/>
                <w:szCs w:val="18"/>
                <w:lang w:val="en-US" w:eastAsia="fi-FI"/>
              </w:rPr>
            </w:pPr>
            <w:r w:rsidRPr="00540C01">
              <w:rPr>
                <w:i/>
                <w:sz w:val="18"/>
                <w:szCs w:val="18"/>
                <w:lang w:val="en-US"/>
              </w:rPr>
              <w:t>E.g.</w:t>
            </w:r>
            <w:r w:rsidRPr="00BF6A97">
              <w:rPr>
                <w:i/>
                <w:iCs/>
                <w:sz w:val="18"/>
                <w:szCs w:val="18"/>
                <w:lang w:val="en-US" w:eastAsia="fi-FI"/>
              </w:rPr>
              <w:t xml:space="preserve"> 1. “The course includes the guest lectures of the software industry.”</w:t>
            </w:r>
          </w:p>
          <w:p w14:paraId="4535E8C6" w14:textId="7D94A9B4" w:rsidR="00DE3DC5" w:rsidRPr="00BF6A97" w:rsidRDefault="00DE3DC5" w:rsidP="00EA59B8">
            <w:pPr>
              <w:spacing w:after="240" w:line="240" w:lineRule="auto"/>
              <w:rPr>
                <w:i/>
                <w:iCs/>
                <w:sz w:val="18"/>
                <w:szCs w:val="18"/>
                <w:lang w:val="en-US" w:eastAsia="fi-FI"/>
              </w:rPr>
            </w:pPr>
            <w:r w:rsidRPr="00540C01">
              <w:rPr>
                <w:i/>
                <w:sz w:val="18"/>
                <w:szCs w:val="18"/>
                <w:lang w:val="en-US"/>
              </w:rPr>
              <w:t xml:space="preserve">E.g. </w:t>
            </w:r>
            <w:r w:rsidRPr="00BF6A97">
              <w:rPr>
                <w:i/>
                <w:iCs/>
                <w:sz w:val="18"/>
                <w:szCs w:val="18"/>
                <w:lang w:val="en-US" w:eastAsia="fi-FI"/>
              </w:rPr>
              <w:t>2. “The students visit a German-speaking company. Oral performance skills acquired during the course can be used to benefit the companies with links to German-speaking countries.”</w:t>
            </w:r>
          </w:p>
          <w:p w14:paraId="402FDBC8" w14:textId="59C37777" w:rsidR="00DE3DC5" w:rsidRPr="00BF6A97" w:rsidRDefault="00DE3DC5" w:rsidP="00EA59B8">
            <w:pPr>
              <w:spacing w:line="240" w:lineRule="auto"/>
              <w:rPr>
                <w:i/>
                <w:iCs/>
                <w:sz w:val="18"/>
                <w:szCs w:val="18"/>
                <w:lang w:val="en-US" w:eastAsia="fi-FI"/>
              </w:rPr>
            </w:pPr>
            <w:r w:rsidRPr="00540C01">
              <w:rPr>
                <w:i/>
                <w:sz w:val="18"/>
                <w:szCs w:val="18"/>
                <w:lang w:val="en-US"/>
              </w:rPr>
              <w:t xml:space="preserve">E.g. </w:t>
            </w:r>
            <w:r w:rsidRPr="00BF6A97">
              <w:rPr>
                <w:i/>
                <w:iCs/>
                <w:sz w:val="18"/>
                <w:szCs w:val="18"/>
                <w:lang w:val="en-US" w:eastAsia="fi-FI"/>
              </w:rPr>
              <w:t xml:space="preserve">3. “The students implement machine design project commissioned by the company. The project is done individually or in small groups. The topic and the impelementation of the project will be agreed together with the client.” </w:t>
            </w:r>
          </w:p>
          <w:p w14:paraId="55E6C2B6" w14:textId="7F605611" w:rsidR="00217B64" w:rsidRDefault="00DE3DC5" w:rsidP="00EA59B8">
            <w:pPr>
              <w:spacing w:line="240" w:lineRule="auto"/>
              <w:rPr>
                <w:i/>
                <w:iCs/>
                <w:sz w:val="18"/>
                <w:szCs w:val="18"/>
                <w:lang w:val="en-US" w:eastAsia="fi-FI"/>
              </w:rPr>
            </w:pPr>
            <w:r w:rsidRPr="00540C01">
              <w:rPr>
                <w:i/>
                <w:sz w:val="18"/>
                <w:szCs w:val="18"/>
                <w:lang w:val="en-US"/>
              </w:rPr>
              <w:t xml:space="preserve">E.g. </w:t>
            </w:r>
            <w:r w:rsidRPr="00BF6A97">
              <w:rPr>
                <w:i/>
                <w:iCs/>
                <w:sz w:val="18"/>
                <w:szCs w:val="18"/>
                <w:lang w:val="en-US" w:eastAsia="fi-FI"/>
              </w:rPr>
              <w:t>4. “A five-person group of students will carry out a development project to create a solution for the company's genuine and existing challenges. The project team reports regularly to the project steering group consisting of the supervising teacher and sponsor representatives.”</w:t>
            </w:r>
          </w:p>
          <w:p w14:paraId="2DD2B4F3" w14:textId="688C8F30" w:rsidR="00C14107" w:rsidRPr="00C14107" w:rsidRDefault="00C14107" w:rsidP="00EA59B8">
            <w:pPr>
              <w:spacing w:line="240" w:lineRule="auto"/>
              <w:rPr>
                <w:i/>
                <w:iCs/>
                <w:sz w:val="18"/>
                <w:szCs w:val="18"/>
                <w:lang w:val="en-US" w:eastAsia="fi-FI"/>
              </w:rPr>
            </w:pPr>
            <w:r>
              <w:rPr>
                <w:i/>
                <w:sz w:val="18"/>
                <w:szCs w:val="18"/>
                <w:lang w:val="en-US"/>
              </w:rPr>
              <w:t xml:space="preserve">E.g. 5. </w:t>
            </w:r>
            <w:r w:rsidRPr="00C14107">
              <w:rPr>
                <w:i/>
                <w:iCs/>
                <w:sz w:val="18"/>
                <w:szCs w:val="18"/>
                <w:lang w:val="en-US" w:eastAsia="fi-FI"/>
              </w:rPr>
              <w:t>“</w:t>
            </w:r>
            <w:r>
              <w:rPr>
                <w:i/>
                <w:iCs/>
                <w:sz w:val="18"/>
                <w:szCs w:val="18"/>
                <w:lang w:val="en-US" w:eastAsia="fi-FI"/>
              </w:rPr>
              <w:t>The course does not contain working life cooperation.</w:t>
            </w:r>
            <w:r w:rsidRPr="00C14107">
              <w:rPr>
                <w:i/>
                <w:iCs/>
                <w:sz w:val="18"/>
                <w:szCs w:val="18"/>
                <w:lang w:val="en-US" w:eastAsia="fi-FI"/>
              </w:rPr>
              <w:t>”</w:t>
            </w:r>
          </w:p>
          <w:p w14:paraId="71CCB3BC" w14:textId="32DB365B" w:rsidR="0094733E" w:rsidRPr="0094733E" w:rsidRDefault="00005F3C" w:rsidP="005465A2">
            <w:pPr>
              <w:spacing w:after="0" w:line="240" w:lineRule="auto"/>
              <w:rPr>
                <w:sz w:val="18"/>
                <w:szCs w:val="18"/>
                <w:lang w:val="en-US"/>
              </w:rPr>
            </w:pPr>
            <w:sdt>
              <w:sdtPr>
                <w:rPr>
                  <w:sz w:val="18"/>
                  <w:szCs w:val="18"/>
                </w:rPr>
                <w:id w:val="-457024795"/>
                <w:placeholder>
                  <w:docPart w:val="2E8B85C5883B4FB89555ACE2CB15147F"/>
                </w:placeholder>
                <w:showingPlcHdr/>
              </w:sdtPr>
              <w:sdtEndPr/>
              <w:sdtContent>
                <w:r w:rsidR="0094733E" w:rsidRPr="0068696E">
                  <w:rPr>
                    <w:rStyle w:val="PlaceholderText"/>
                    <w:lang w:val="en-US"/>
                  </w:rPr>
                  <w:t>Click here to enter text.</w:t>
                </w:r>
              </w:sdtContent>
            </w:sdt>
          </w:p>
        </w:tc>
      </w:tr>
      <w:tr w:rsidR="00632E36" w:rsidRPr="00E25747" w14:paraId="22555460" w14:textId="77777777" w:rsidTr="001635B0">
        <w:tc>
          <w:tcPr>
            <w:tcW w:w="4786" w:type="dxa"/>
            <w:shd w:val="clear" w:color="auto" w:fill="1F497D" w:themeFill="text2"/>
          </w:tcPr>
          <w:p w14:paraId="1D3A3EB7" w14:textId="77777777" w:rsidR="00632E36" w:rsidRPr="00E25747" w:rsidRDefault="00632E36" w:rsidP="001635B0">
            <w:pPr>
              <w:spacing w:after="0" w:line="240" w:lineRule="auto"/>
              <w:rPr>
                <w:b/>
                <w:color w:val="FFFFFF" w:themeColor="background1"/>
              </w:rPr>
            </w:pPr>
            <w:r w:rsidRPr="00E25747">
              <w:rPr>
                <w:b/>
                <w:color w:val="FFFFFF" w:themeColor="background1"/>
              </w:rPr>
              <w:t>LISÄTIEDOT</w:t>
            </w:r>
          </w:p>
        </w:tc>
        <w:tc>
          <w:tcPr>
            <w:tcW w:w="5068" w:type="dxa"/>
            <w:shd w:val="clear" w:color="auto" w:fill="1F497D" w:themeFill="text2"/>
          </w:tcPr>
          <w:p w14:paraId="5E84A907" w14:textId="77777777" w:rsidR="00632E36" w:rsidRPr="00E25747" w:rsidRDefault="00632E36" w:rsidP="001635B0">
            <w:pPr>
              <w:spacing w:after="0" w:line="240" w:lineRule="auto"/>
              <w:rPr>
                <w:b/>
                <w:color w:val="FFFFFF" w:themeColor="background1"/>
              </w:rPr>
            </w:pPr>
            <w:r w:rsidRPr="00E25747">
              <w:rPr>
                <w:b/>
                <w:color w:val="FFFFFF" w:themeColor="background1"/>
              </w:rPr>
              <w:t>OTHER INFORMATION</w:t>
            </w:r>
          </w:p>
        </w:tc>
      </w:tr>
      <w:tr w:rsidR="00632E36" w:rsidRPr="009F1839" w14:paraId="0F8BA938" w14:textId="77777777" w:rsidTr="001635B0">
        <w:tc>
          <w:tcPr>
            <w:tcW w:w="4786" w:type="dxa"/>
            <w:shd w:val="clear" w:color="auto" w:fill="FFFFFF" w:themeFill="background1"/>
          </w:tcPr>
          <w:p w14:paraId="3E92B0C1" w14:textId="77777777" w:rsidR="00632E36" w:rsidRPr="00042CA2" w:rsidRDefault="00632E36" w:rsidP="005465A2">
            <w:pPr>
              <w:spacing w:after="0" w:line="240" w:lineRule="auto"/>
              <w:rPr>
                <w:sz w:val="18"/>
                <w:szCs w:val="18"/>
              </w:rPr>
            </w:pPr>
            <w:r w:rsidRPr="00042CA2">
              <w:rPr>
                <w:sz w:val="18"/>
                <w:szCs w:val="18"/>
              </w:rPr>
              <w:t>Tiedot, jotka ei sovi minkään muun otsikon alle kirjoitetaan tähän.</w:t>
            </w:r>
          </w:p>
          <w:p w14:paraId="1C93B9B4" w14:textId="77777777" w:rsidR="00632E36" w:rsidRPr="00042CA2" w:rsidRDefault="00632E36" w:rsidP="005465A2">
            <w:pPr>
              <w:spacing w:after="0" w:line="240" w:lineRule="auto"/>
              <w:rPr>
                <w:sz w:val="18"/>
                <w:szCs w:val="18"/>
              </w:rPr>
            </w:pPr>
          </w:p>
          <w:p w14:paraId="056C5287" w14:textId="77777777" w:rsidR="00632E36" w:rsidRDefault="00632E36" w:rsidP="005465A2">
            <w:pPr>
              <w:spacing w:after="0" w:line="240" w:lineRule="auto"/>
              <w:rPr>
                <w:sz w:val="18"/>
                <w:szCs w:val="18"/>
              </w:rPr>
            </w:pPr>
            <w:r w:rsidRPr="00042CA2">
              <w:rPr>
                <w:sz w:val="18"/>
                <w:szCs w:val="18"/>
              </w:rPr>
              <w:lastRenderedPageBreak/>
              <w:t xml:space="preserve">Tässä kentässä voit kuvata myös aiemmissa opetussuunnitelmissa olleiden opintojaksojen vastaavuudet ja korvaavuudet. </w:t>
            </w:r>
          </w:p>
          <w:p w14:paraId="27A6C615" w14:textId="77777777" w:rsidR="0094733E" w:rsidRDefault="0094733E" w:rsidP="005465A2">
            <w:pPr>
              <w:spacing w:after="0" w:line="240" w:lineRule="auto"/>
              <w:rPr>
                <w:sz w:val="18"/>
                <w:szCs w:val="18"/>
              </w:rPr>
            </w:pPr>
          </w:p>
          <w:p w14:paraId="6A47DCD8" w14:textId="032A72E7" w:rsidR="0094733E" w:rsidRPr="0094733E" w:rsidRDefault="00005F3C" w:rsidP="005465A2">
            <w:pPr>
              <w:spacing w:after="0" w:line="240" w:lineRule="auto"/>
              <w:rPr>
                <w:sz w:val="18"/>
                <w:szCs w:val="18"/>
                <w:lang w:val="en-US"/>
              </w:rPr>
            </w:pPr>
            <w:sdt>
              <w:sdtPr>
                <w:rPr>
                  <w:sz w:val="18"/>
                  <w:szCs w:val="18"/>
                </w:rPr>
                <w:id w:val="-2011982862"/>
                <w:placeholder>
                  <w:docPart w:val="E7F64841DC6F4632BE7C5DEAF32C8961"/>
                </w:placeholder>
                <w:showingPlcHdr/>
              </w:sdtPr>
              <w:sdtEndPr/>
              <w:sdtContent>
                <w:r w:rsidR="0094733E" w:rsidRPr="0068696E">
                  <w:rPr>
                    <w:rStyle w:val="PlaceholderText"/>
                    <w:lang w:val="en-US"/>
                  </w:rPr>
                  <w:t>Click here to enter text.</w:t>
                </w:r>
              </w:sdtContent>
            </w:sdt>
          </w:p>
        </w:tc>
        <w:tc>
          <w:tcPr>
            <w:tcW w:w="5068" w:type="dxa"/>
            <w:shd w:val="clear" w:color="auto" w:fill="FFFFFF" w:themeFill="background1"/>
          </w:tcPr>
          <w:p w14:paraId="61F03BFC" w14:textId="77777777" w:rsidR="00632E36" w:rsidRPr="009E3E6F" w:rsidRDefault="00632E36" w:rsidP="005465A2">
            <w:pPr>
              <w:spacing w:after="0" w:line="240" w:lineRule="auto"/>
              <w:rPr>
                <w:sz w:val="18"/>
                <w:szCs w:val="18"/>
                <w:lang w:val="en-US"/>
              </w:rPr>
            </w:pPr>
            <w:r w:rsidRPr="009E3E6F">
              <w:rPr>
                <w:sz w:val="18"/>
                <w:szCs w:val="18"/>
                <w:lang w:val="en-US"/>
              </w:rPr>
              <w:lastRenderedPageBreak/>
              <w:t>Information not applicable under any other heading will be entered here.</w:t>
            </w:r>
          </w:p>
          <w:p w14:paraId="583A1381" w14:textId="77777777" w:rsidR="00632E36" w:rsidRPr="009E3E6F" w:rsidRDefault="00632E36" w:rsidP="005465A2">
            <w:pPr>
              <w:spacing w:after="0" w:line="240" w:lineRule="auto"/>
              <w:rPr>
                <w:sz w:val="18"/>
                <w:szCs w:val="18"/>
                <w:lang w:val="en-US"/>
              </w:rPr>
            </w:pPr>
          </w:p>
          <w:p w14:paraId="457825EA" w14:textId="77777777" w:rsidR="00632E36" w:rsidRPr="009E3E6F" w:rsidRDefault="00632E36" w:rsidP="005465A2">
            <w:pPr>
              <w:spacing w:after="0" w:line="240" w:lineRule="auto"/>
              <w:rPr>
                <w:sz w:val="18"/>
                <w:szCs w:val="18"/>
                <w:lang w:val="en-US"/>
              </w:rPr>
            </w:pPr>
            <w:r w:rsidRPr="009E3E6F">
              <w:rPr>
                <w:sz w:val="18"/>
                <w:szCs w:val="18"/>
                <w:lang w:val="en-US"/>
              </w:rPr>
              <w:lastRenderedPageBreak/>
              <w:t>You can also describe substitutions and alternatives for each course in this field.</w:t>
            </w:r>
          </w:p>
          <w:p w14:paraId="2D536CC8" w14:textId="77777777" w:rsidR="0094733E" w:rsidRPr="009E3E6F" w:rsidRDefault="0094733E" w:rsidP="005465A2">
            <w:pPr>
              <w:spacing w:after="0" w:line="240" w:lineRule="auto"/>
              <w:rPr>
                <w:sz w:val="18"/>
                <w:szCs w:val="18"/>
                <w:lang w:val="en-US"/>
              </w:rPr>
            </w:pPr>
          </w:p>
          <w:p w14:paraId="470B175A" w14:textId="21C95CBE" w:rsidR="0094733E" w:rsidRPr="0094733E" w:rsidRDefault="00005F3C" w:rsidP="005465A2">
            <w:pPr>
              <w:spacing w:after="0" w:line="240" w:lineRule="auto"/>
              <w:rPr>
                <w:sz w:val="18"/>
                <w:szCs w:val="18"/>
                <w:lang w:val="en-US"/>
              </w:rPr>
            </w:pPr>
            <w:sdt>
              <w:sdtPr>
                <w:rPr>
                  <w:sz w:val="18"/>
                  <w:szCs w:val="18"/>
                </w:rPr>
                <w:id w:val="-385799602"/>
                <w:placeholder>
                  <w:docPart w:val="C5A8ACD7229F4632982B4159B6B25C44"/>
                </w:placeholder>
                <w:showingPlcHdr/>
              </w:sdtPr>
              <w:sdtEndPr/>
              <w:sdtContent>
                <w:r w:rsidR="0094733E" w:rsidRPr="0068696E">
                  <w:rPr>
                    <w:rStyle w:val="PlaceholderText"/>
                    <w:lang w:val="en-US"/>
                  </w:rPr>
                  <w:t>Click here to enter text.</w:t>
                </w:r>
              </w:sdtContent>
            </w:sdt>
          </w:p>
        </w:tc>
      </w:tr>
    </w:tbl>
    <w:p w14:paraId="3B9366E3" w14:textId="77777777" w:rsidR="00632E36" w:rsidRPr="00E25747" w:rsidRDefault="00632E36" w:rsidP="00540C01">
      <w:pPr>
        <w:rPr>
          <w:lang w:val="en-US"/>
        </w:rPr>
      </w:pPr>
    </w:p>
    <w:sectPr w:rsidR="00632E36" w:rsidRPr="00E25747" w:rsidSect="00CB0848">
      <w:headerReference w:type="default" r:id="rId15"/>
      <w:footerReference w:type="default" r:id="rId16"/>
      <w:pgSz w:w="11906" w:h="16838"/>
      <w:pgMar w:top="709"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1A6C9" w14:textId="77777777" w:rsidR="009705E9" w:rsidRDefault="009705E9" w:rsidP="0054647E">
      <w:pPr>
        <w:spacing w:after="0" w:line="240" w:lineRule="auto"/>
      </w:pPr>
      <w:r>
        <w:separator/>
      </w:r>
    </w:p>
  </w:endnote>
  <w:endnote w:type="continuationSeparator" w:id="0">
    <w:p w14:paraId="3B39EBD8" w14:textId="77777777" w:rsidR="009705E9" w:rsidRDefault="009705E9" w:rsidP="00546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3C1E" w14:textId="4F1B05B0" w:rsidR="00C7019F" w:rsidRPr="004D4BE8" w:rsidRDefault="00C7019F">
    <w:pPr>
      <w:pStyle w:val="Footer"/>
      <w:jc w:val="right"/>
      <w:rPr>
        <w:sz w:val="18"/>
        <w:szCs w:val="18"/>
      </w:rPr>
    </w:pPr>
    <w:r w:rsidRPr="004D4BE8">
      <w:rPr>
        <w:sz w:val="18"/>
        <w:szCs w:val="18"/>
      </w:rPr>
      <w:fldChar w:fldCharType="begin"/>
    </w:r>
    <w:r w:rsidRPr="004D4BE8">
      <w:rPr>
        <w:sz w:val="18"/>
        <w:szCs w:val="18"/>
      </w:rPr>
      <w:instrText xml:space="preserve"> PAGE   \* MERGEFORMAT </w:instrText>
    </w:r>
    <w:r w:rsidRPr="004D4BE8">
      <w:rPr>
        <w:sz w:val="18"/>
        <w:szCs w:val="18"/>
      </w:rPr>
      <w:fldChar w:fldCharType="separate"/>
    </w:r>
    <w:r w:rsidR="00B772D5">
      <w:rPr>
        <w:noProof/>
        <w:sz w:val="18"/>
        <w:szCs w:val="18"/>
      </w:rPr>
      <w:t>1</w:t>
    </w:r>
    <w:r w:rsidRPr="004D4BE8">
      <w:rPr>
        <w:noProof/>
        <w:sz w:val="18"/>
        <w:szCs w:val="18"/>
      </w:rPr>
      <w:fldChar w:fldCharType="end"/>
    </w:r>
  </w:p>
  <w:p w14:paraId="5B893C1F" w14:textId="0C744052" w:rsidR="00C7019F" w:rsidRPr="004D4BE8" w:rsidRDefault="004D4BE8" w:rsidP="00420791">
    <w:pPr>
      <w:tabs>
        <w:tab w:val="left" w:pos="3060"/>
      </w:tabs>
      <w:spacing w:before="100" w:beforeAutospacing="1" w:after="100" w:afterAutospacing="1" w:line="240" w:lineRule="auto"/>
      <w:rPr>
        <w:rFonts w:asciiTheme="minorHAnsi" w:eastAsia="Times New Roman" w:hAnsiTheme="minorHAnsi"/>
        <w:sz w:val="18"/>
        <w:szCs w:val="18"/>
        <w:lang w:eastAsia="fi-FI"/>
      </w:rPr>
    </w:pPr>
    <w:r w:rsidRPr="004D4BE8">
      <w:rPr>
        <w:rFonts w:asciiTheme="minorHAnsi" w:eastAsia="Times New Roman" w:hAnsiTheme="minorHAnsi"/>
        <w:sz w:val="18"/>
        <w:szCs w:val="18"/>
        <w:lang w:eastAsia="fi-FI"/>
      </w:rPr>
      <w:t xml:space="preserve">Updated </w:t>
    </w:r>
    <w:r w:rsidR="00E231DA">
      <w:rPr>
        <w:rFonts w:asciiTheme="minorHAnsi" w:eastAsia="Times New Roman" w:hAnsiTheme="minorHAnsi"/>
        <w:sz w:val="18"/>
        <w:szCs w:val="18"/>
        <w:lang w:eastAsia="fi-FI"/>
      </w:rPr>
      <w:t>16.11.</w:t>
    </w:r>
    <w:r w:rsidR="006304DB">
      <w:rPr>
        <w:rFonts w:asciiTheme="minorHAnsi" w:eastAsia="Times New Roman" w:hAnsiTheme="minorHAnsi"/>
        <w:sz w:val="18"/>
        <w:szCs w:val="18"/>
        <w:lang w:eastAsia="fi-FI"/>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FE6FB" w14:textId="77777777" w:rsidR="009705E9" w:rsidRDefault="009705E9" w:rsidP="0054647E">
      <w:pPr>
        <w:spacing w:after="0" w:line="240" w:lineRule="auto"/>
      </w:pPr>
      <w:r>
        <w:separator/>
      </w:r>
    </w:p>
  </w:footnote>
  <w:footnote w:type="continuationSeparator" w:id="0">
    <w:p w14:paraId="1C597321" w14:textId="77777777" w:rsidR="009705E9" w:rsidRDefault="009705E9" w:rsidP="00546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3C15" w14:textId="6D82E251" w:rsidR="00C7019F" w:rsidRDefault="00DD2DD3">
    <w:pPr>
      <w:pStyle w:val="Header"/>
    </w:pPr>
    <w:r w:rsidRPr="00A75DFA">
      <w:rPr>
        <w:noProof/>
        <w:lang w:eastAsia="fi-FI"/>
      </w:rPr>
      <mc:AlternateContent>
        <mc:Choice Requires="wps">
          <w:drawing>
            <wp:anchor distT="0" distB="0" distL="114300" distR="114300" simplePos="0" relativeHeight="251660288" behindDoc="0" locked="0" layoutInCell="1" allowOverlap="1" wp14:anchorId="5B893C26" wp14:editId="03D7C8DB">
              <wp:simplePos x="0" y="0"/>
              <wp:positionH relativeFrom="margin">
                <wp:align>left</wp:align>
              </wp:positionH>
              <wp:positionV relativeFrom="paragraph">
                <wp:posOffset>8255</wp:posOffset>
              </wp:positionV>
              <wp:extent cx="2184400" cy="819150"/>
              <wp:effectExtent l="0" t="0" r="6350" b="0"/>
              <wp:wrapNone/>
              <wp:docPr id="3" name="Tekstiruutu 3"/>
              <wp:cNvGraphicFramePr/>
              <a:graphic xmlns:a="http://schemas.openxmlformats.org/drawingml/2006/main">
                <a:graphicData uri="http://schemas.microsoft.com/office/word/2010/wordprocessingShape">
                  <wps:wsp>
                    <wps:cNvSpPr txBox="1"/>
                    <wps:spPr>
                      <a:xfrm>
                        <a:off x="0" y="0"/>
                        <a:ext cx="218440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893C2A" w14:textId="1AD96940" w:rsidR="00C7019F" w:rsidRPr="001635B0" w:rsidRDefault="001635B0" w:rsidP="00DD2DD3">
                          <w:pPr>
                            <w:pStyle w:val="Heading1"/>
                            <w:keepNext w:val="0"/>
                            <w:keepLines w:val="0"/>
                            <w:tabs>
                              <w:tab w:val="left" w:pos="7185"/>
                            </w:tabs>
                            <w:spacing w:before="80" w:line="240" w:lineRule="auto"/>
                            <w:rPr>
                              <w:sz w:val="24"/>
                            </w:rPr>
                          </w:pPr>
                          <w:r w:rsidRPr="001635B0">
                            <w:rPr>
                              <w:rFonts w:asciiTheme="minorHAnsi" w:eastAsia="Times New Roman" w:hAnsiTheme="minorHAnsi"/>
                              <w:bCs w:val="0"/>
                              <w:caps/>
                              <w:color w:val="auto"/>
                              <w:sz w:val="22"/>
                              <w:szCs w:val="22"/>
                            </w:rPr>
                            <w:t>OHJE</w:t>
                          </w:r>
                          <w:r>
                            <w:rPr>
                              <w:rFonts w:asciiTheme="minorHAnsi" w:eastAsia="Times New Roman" w:hAnsiTheme="minorHAnsi"/>
                              <w:bCs w:val="0"/>
                              <w:caps/>
                              <w:color w:val="auto"/>
                              <w:sz w:val="22"/>
                              <w:szCs w:val="22"/>
                            </w:rPr>
                            <w:t xml:space="preserve"> ja LOMAKE</w:t>
                          </w:r>
                          <w:r w:rsidRPr="001635B0">
                            <w:rPr>
                              <w:rFonts w:asciiTheme="minorHAnsi" w:eastAsia="Times New Roman" w:hAnsiTheme="minorHAnsi"/>
                              <w:bCs w:val="0"/>
                              <w:caps/>
                              <w:color w:val="auto"/>
                              <w:sz w:val="22"/>
                              <w:szCs w:val="22"/>
                            </w:rPr>
                            <w:t xml:space="preserve"> OPINTOJAKSOJEN KUVAAMISEEN OODISSA</w:t>
                          </w:r>
                          <w:r w:rsidR="00DD2DD3">
                            <w:rPr>
                              <w:rFonts w:asciiTheme="minorHAnsi" w:eastAsia="Times New Roman" w:hAnsiTheme="minorHAnsi"/>
                              <w:bCs w:val="0"/>
                              <w:caps/>
                              <w:color w:val="auto"/>
                              <w:sz w:val="22"/>
                              <w:szCs w:val="22"/>
                            </w:rPr>
                            <w:t xml:space="preserve"> 20</w:t>
                          </w:r>
                          <w:r w:rsidR="00F56F8C">
                            <w:rPr>
                              <w:rFonts w:asciiTheme="minorHAnsi" w:eastAsia="Times New Roman" w:hAnsiTheme="minorHAnsi"/>
                              <w:bCs w:val="0"/>
                              <w:caps/>
                              <w:color w:val="auto"/>
                              <w:sz w:val="22"/>
                              <w:szCs w:val="22"/>
                            </w:rPr>
                            <w:t>2</w:t>
                          </w:r>
                          <w:r w:rsidR="006304DB">
                            <w:rPr>
                              <w:rFonts w:asciiTheme="minorHAnsi" w:eastAsia="Times New Roman" w:hAnsiTheme="minorHAnsi"/>
                              <w:bCs w:val="0"/>
                              <w:caps/>
                              <w:color w:val="auto"/>
                              <w:sz w:val="22"/>
                              <w:szCs w:val="22"/>
                            </w:rPr>
                            <w:t>1</w:t>
                          </w:r>
                          <w:r w:rsidR="00DD2DD3">
                            <w:rPr>
                              <w:rFonts w:asciiTheme="minorHAnsi" w:eastAsia="Times New Roman" w:hAnsiTheme="minorHAnsi"/>
                              <w:bCs w:val="0"/>
                              <w:caps/>
                              <w:color w:val="auto"/>
                              <w:sz w:val="22"/>
                              <w:szCs w:val="22"/>
                            </w:rPr>
                            <w:t>-202</w:t>
                          </w:r>
                          <w:r w:rsidR="006304DB">
                            <w:rPr>
                              <w:rFonts w:asciiTheme="minorHAnsi" w:eastAsia="Times New Roman" w:hAnsiTheme="minorHAnsi"/>
                              <w:bCs w:val="0"/>
                              <w:caps/>
                              <w:color w:val="auto"/>
                              <w:sz w:val="22"/>
                              <w:szCs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93C26" id="_x0000_t202" coordsize="21600,21600" o:spt="202" path="m,l,21600r21600,l21600,xe">
              <v:stroke joinstyle="miter"/>
              <v:path gradientshapeok="t" o:connecttype="rect"/>
            </v:shapetype>
            <v:shape id="Tekstiruutu 3" o:spid="_x0000_s1026" type="#_x0000_t202" style="position:absolute;margin-left:0;margin-top:.65pt;width:172pt;height:6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" fillcolor="white [3201]" stroked="f" strokeweight=".5pt">
              <v:textbox>
                <w:txbxContent>
                  <w:p w14:paraId="5B893C2A" w14:textId="1AD96940" w:rsidR="00C7019F" w:rsidRPr="001635B0" w:rsidRDefault="001635B0" w:rsidP="00DD2DD3">
                    <w:pPr>
                      <w:pStyle w:val="Heading1"/>
                      <w:keepNext w:val="0"/>
                      <w:keepLines w:val="0"/>
                      <w:tabs>
                        <w:tab w:val="left" w:pos="7185"/>
                      </w:tabs>
                      <w:spacing w:before="80" w:line="240" w:lineRule="auto"/>
                      <w:rPr>
                        <w:sz w:val="24"/>
                      </w:rPr>
                    </w:pPr>
                    <w:r w:rsidRPr="001635B0">
                      <w:rPr>
                        <w:rFonts w:asciiTheme="minorHAnsi" w:eastAsia="Times New Roman" w:hAnsiTheme="minorHAnsi"/>
                        <w:bCs w:val="0"/>
                        <w:caps/>
                        <w:color w:val="auto"/>
                        <w:sz w:val="22"/>
                        <w:szCs w:val="22"/>
                      </w:rPr>
                      <w:t>OHJE</w:t>
                    </w:r>
                    <w:r>
                      <w:rPr>
                        <w:rFonts w:asciiTheme="minorHAnsi" w:eastAsia="Times New Roman" w:hAnsiTheme="minorHAnsi"/>
                        <w:bCs w:val="0"/>
                        <w:caps/>
                        <w:color w:val="auto"/>
                        <w:sz w:val="22"/>
                        <w:szCs w:val="22"/>
                      </w:rPr>
                      <w:t xml:space="preserve"> ja LOMAKE</w:t>
                    </w:r>
                    <w:r w:rsidRPr="001635B0">
                      <w:rPr>
                        <w:rFonts w:asciiTheme="minorHAnsi" w:eastAsia="Times New Roman" w:hAnsiTheme="minorHAnsi"/>
                        <w:bCs w:val="0"/>
                        <w:caps/>
                        <w:color w:val="auto"/>
                        <w:sz w:val="22"/>
                        <w:szCs w:val="22"/>
                      </w:rPr>
                      <w:t xml:space="preserve"> OPINTOJAKSOJEN KUVAAMISEEN OODISSA</w:t>
                    </w:r>
                    <w:r w:rsidR="00DD2DD3">
                      <w:rPr>
                        <w:rFonts w:asciiTheme="minorHAnsi" w:eastAsia="Times New Roman" w:hAnsiTheme="minorHAnsi"/>
                        <w:bCs w:val="0"/>
                        <w:caps/>
                        <w:color w:val="auto"/>
                        <w:sz w:val="22"/>
                        <w:szCs w:val="22"/>
                      </w:rPr>
                      <w:t xml:space="preserve"> 20</w:t>
                    </w:r>
                    <w:r w:rsidR="00F56F8C">
                      <w:rPr>
                        <w:rFonts w:asciiTheme="minorHAnsi" w:eastAsia="Times New Roman" w:hAnsiTheme="minorHAnsi"/>
                        <w:bCs w:val="0"/>
                        <w:caps/>
                        <w:color w:val="auto"/>
                        <w:sz w:val="22"/>
                        <w:szCs w:val="22"/>
                      </w:rPr>
                      <w:t>2</w:t>
                    </w:r>
                    <w:r w:rsidR="006304DB">
                      <w:rPr>
                        <w:rFonts w:asciiTheme="minorHAnsi" w:eastAsia="Times New Roman" w:hAnsiTheme="minorHAnsi"/>
                        <w:bCs w:val="0"/>
                        <w:caps/>
                        <w:color w:val="auto"/>
                        <w:sz w:val="22"/>
                        <w:szCs w:val="22"/>
                      </w:rPr>
                      <w:t>1</w:t>
                    </w:r>
                    <w:r w:rsidR="00DD2DD3">
                      <w:rPr>
                        <w:rFonts w:asciiTheme="minorHAnsi" w:eastAsia="Times New Roman" w:hAnsiTheme="minorHAnsi"/>
                        <w:bCs w:val="0"/>
                        <w:caps/>
                        <w:color w:val="auto"/>
                        <w:sz w:val="22"/>
                        <w:szCs w:val="22"/>
                      </w:rPr>
                      <w:t>-202</w:t>
                    </w:r>
                    <w:r w:rsidR="006304DB">
                      <w:rPr>
                        <w:rFonts w:asciiTheme="minorHAnsi" w:eastAsia="Times New Roman" w:hAnsiTheme="minorHAnsi"/>
                        <w:bCs w:val="0"/>
                        <w:caps/>
                        <w:color w:val="auto"/>
                        <w:sz w:val="22"/>
                        <w:szCs w:val="22"/>
                      </w:rPr>
                      <w:t>2</w:t>
                    </w:r>
                  </w:p>
                </w:txbxContent>
              </v:textbox>
              <w10:wrap anchorx="margin"/>
            </v:shape>
          </w:pict>
        </mc:Fallback>
      </mc:AlternateContent>
    </w:r>
    <w:r w:rsidR="00D63FB1">
      <w:rPr>
        <w:noProof/>
        <w:lang w:eastAsia="fi-FI"/>
      </w:rPr>
      <w:drawing>
        <wp:anchor distT="0" distB="0" distL="114300" distR="114300" simplePos="0" relativeHeight="251662336" behindDoc="0" locked="0" layoutInCell="1" allowOverlap="1" wp14:anchorId="2E5FE886" wp14:editId="147CF79B">
          <wp:simplePos x="0" y="0"/>
          <wp:positionH relativeFrom="margin">
            <wp:align>center</wp:align>
          </wp:positionH>
          <wp:positionV relativeFrom="paragraph">
            <wp:posOffset>6985</wp:posOffset>
          </wp:positionV>
          <wp:extent cx="714375" cy="9429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lun yliopisto_logo_eng_black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942975"/>
                  </a:xfrm>
                  <a:prstGeom prst="rect">
                    <a:avLst/>
                  </a:prstGeom>
                </pic:spPr>
              </pic:pic>
            </a:graphicData>
          </a:graphic>
          <wp14:sizeRelH relativeFrom="margin">
            <wp14:pctWidth>0</wp14:pctWidth>
          </wp14:sizeRelH>
          <wp14:sizeRelV relativeFrom="margin">
            <wp14:pctHeight>0</wp14:pctHeight>
          </wp14:sizeRelV>
        </wp:anchor>
      </w:drawing>
    </w:r>
    <w:r w:rsidR="001635B0" w:rsidRPr="00A75DFA">
      <w:rPr>
        <w:noProof/>
        <w:lang w:eastAsia="fi-FI"/>
      </w:rPr>
      <mc:AlternateContent>
        <mc:Choice Requires="wps">
          <w:drawing>
            <wp:anchor distT="0" distB="0" distL="114300" distR="114300" simplePos="0" relativeHeight="251661312" behindDoc="0" locked="0" layoutInCell="1" allowOverlap="1" wp14:anchorId="5B893C22" wp14:editId="1C357F34">
              <wp:simplePos x="0" y="0"/>
              <wp:positionH relativeFrom="column">
                <wp:posOffset>4405685</wp:posOffset>
              </wp:positionH>
              <wp:positionV relativeFrom="paragraph">
                <wp:posOffset>17780</wp:posOffset>
              </wp:positionV>
              <wp:extent cx="1860780" cy="676275"/>
              <wp:effectExtent l="0" t="0" r="6350" b="9525"/>
              <wp:wrapNone/>
              <wp:docPr id="4" name="Tekstiruutu 4"/>
              <wp:cNvGraphicFramePr/>
              <a:graphic xmlns:a="http://schemas.openxmlformats.org/drawingml/2006/main">
                <a:graphicData uri="http://schemas.microsoft.com/office/word/2010/wordprocessingShape">
                  <wps:wsp>
                    <wps:cNvSpPr txBox="1"/>
                    <wps:spPr>
                      <a:xfrm>
                        <a:off x="0" y="0"/>
                        <a:ext cx="1860780"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9AB1F0" w14:textId="74BFBE61" w:rsidR="001635B0" w:rsidRPr="001635B0" w:rsidRDefault="001635B0" w:rsidP="001635B0">
                          <w:pPr>
                            <w:pStyle w:val="Heading1"/>
                            <w:keepNext w:val="0"/>
                            <w:keepLines w:val="0"/>
                            <w:tabs>
                              <w:tab w:val="left" w:pos="7185"/>
                            </w:tabs>
                            <w:spacing w:before="80" w:line="240" w:lineRule="auto"/>
                            <w:jc w:val="right"/>
                            <w:rPr>
                              <w:rFonts w:asciiTheme="minorHAnsi" w:eastAsia="Times New Roman" w:hAnsiTheme="minorHAnsi"/>
                              <w:bCs w:val="0"/>
                              <w:caps/>
                              <w:color w:val="auto"/>
                              <w:sz w:val="22"/>
                              <w:szCs w:val="22"/>
                              <w:lang w:val="en-US"/>
                            </w:rPr>
                          </w:pPr>
                          <w:r w:rsidRPr="001635B0">
                            <w:rPr>
                              <w:rFonts w:asciiTheme="minorHAnsi" w:eastAsia="Times New Roman" w:hAnsiTheme="minorHAnsi"/>
                              <w:bCs w:val="0"/>
                              <w:caps/>
                              <w:color w:val="auto"/>
                              <w:sz w:val="22"/>
                              <w:szCs w:val="22"/>
                              <w:lang w:val="en-US"/>
                            </w:rPr>
                            <w:t xml:space="preserve">INSTRUCTIONS </w:t>
                          </w:r>
                          <w:r>
                            <w:rPr>
                              <w:rFonts w:asciiTheme="minorHAnsi" w:eastAsia="Times New Roman" w:hAnsiTheme="minorHAnsi"/>
                              <w:bCs w:val="0"/>
                              <w:caps/>
                              <w:color w:val="auto"/>
                              <w:sz w:val="22"/>
                              <w:szCs w:val="22"/>
                              <w:lang w:val="en-US"/>
                            </w:rPr>
                            <w:t xml:space="preserve">and FORM </w:t>
                          </w:r>
                          <w:r w:rsidRPr="001635B0">
                            <w:rPr>
                              <w:rFonts w:asciiTheme="minorHAnsi" w:eastAsia="Times New Roman" w:hAnsiTheme="minorHAnsi"/>
                              <w:bCs w:val="0"/>
                              <w:caps/>
                              <w:color w:val="auto"/>
                              <w:sz w:val="22"/>
                              <w:szCs w:val="22"/>
                              <w:lang w:val="en-US"/>
                            </w:rPr>
                            <w:t>FOR DESCRIBING COURSES IN OODI 20</w:t>
                          </w:r>
                          <w:r w:rsidR="00540FAD">
                            <w:rPr>
                              <w:rFonts w:asciiTheme="minorHAnsi" w:eastAsia="Times New Roman" w:hAnsiTheme="minorHAnsi"/>
                              <w:bCs w:val="0"/>
                              <w:caps/>
                              <w:color w:val="auto"/>
                              <w:sz w:val="22"/>
                              <w:szCs w:val="22"/>
                              <w:lang w:val="en-US"/>
                            </w:rPr>
                            <w:t>2</w:t>
                          </w:r>
                          <w:r w:rsidR="006304DB">
                            <w:rPr>
                              <w:rFonts w:asciiTheme="minorHAnsi" w:eastAsia="Times New Roman" w:hAnsiTheme="minorHAnsi"/>
                              <w:bCs w:val="0"/>
                              <w:caps/>
                              <w:color w:val="auto"/>
                              <w:sz w:val="22"/>
                              <w:szCs w:val="22"/>
                              <w:lang w:val="en-US"/>
                            </w:rPr>
                            <w:t>1</w:t>
                          </w:r>
                          <w:r w:rsidRPr="001635B0">
                            <w:rPr>
                              <w:rFonts w:asciiTheme="minorHAnsi" w:eastAsia="Times New Roman" w:hAnsiTheme="minorHAnsi"/>
                              <w:bCs w:val="0"/>
                              <w:caps/>
                              <w:color w:val="auto"/>
                              <w:sz w:val="22"/>
                              <w:szCs w:val="22"/>
                              <w:lang w:val="en-US"/>
                            </w:rPr>
                            <w:t>-20</w:t>
                          </w:r>
                          <w:r w:rsidR="00DD2DD3">
                            <w:rPr>
                              <w:rFonts w:asciiTheme="minorHAnsi" w:eastAsia="Times New Roman" w:hAnsiTheme="minorHAnsi"/>
                              <w:bCs w:val="0"/>
                              <w:caps/>
                              <w:color w:val="auto"/>
                              <w:sz w:val="22"/>
                              <w:szCs w:val="22"/>
                              <w:lang w:val="en-US"/>
                            </w:rPr>
                            <w:t>2</w:t>
                          </w:r>
                          <w:r w:rsidR="006304DB">
                            <w:rPr>
                              <w:rFonts w:asciiTheme="minorHAnsi" w:eastAsia="Times New Roman" w:hAnsiTheme="minorHAnsi"/>
                              <w:bCs w:val="0"/>
                              <w:caps/>
                              <w:color w:val="auto"/>
                              <w:sz w:val="22"/>
                              <w:szCs w:val="22"/>
                              <w:lang w:val="en-US"/>
                            </w:rPr>
                            <w:t>2</w:t>
                          </w:r>
                        </w:p>
                        <w:p w14:paraId="5B893C29" w14:textId="26D7F9E6" w:rsidR="00C7019F" w:rsidRPr="00AA51EF" w:rsidRDefault="00C7019F" w:rsidP="00A75DFA">
                          <w:pPr>
                            <w:pStyle w:val="BalloonText"/>
                            <w:jc w:val="right"/>
                            <w:rPr>
                              <w:rFonts w:asciiTheme="minorHAnsi" w:hAnsiTheme="minorHAnsi"/>
                              <w:b/>
                              <w:sz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93C22" id="Tekstiruutu 4" o:spid="_x0000_s1027" type="#_x0000_t202" style="position:absolute;margin-left:346.9pt;margin-top:1.4pt;width:146.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" fillcolor="white [3201]" stroked="f" strokeweight=".5pt">
              <v:textbox>
                <w:txbxContent>
                  <w:p w14:paraId="469AB1F0" w14:textId="74BFBE61" w:rsidR="001635B0" w:rsidRPr="001635B0" w:rsidRDefault="001635B0" w:rsidP="001635B0">
                    <w:pPr>
                      <w:pStyle w:val="Heading1"/>
                      <w:keepNext w:val="0"/>
                      <w:keepLines w:val="0"/>
                      <w:tabs>
                        <w:tab w:val="left" w:pos="7185"/>
                      </w:tabs>
                      <w:spacing w:before="80" w:line="240" w:lineRule="auto"/>
                      <w:jc w:val="right"/>
                      <w:rPr>
                        <w:rFonts w:asciiTheme="minorHAnsi" w:eastAsia="Times New Roman" w:hAnsiTheme="minorHAnsi"/>
                        <w:bCs w:val="0"/>
                        <w:caps/>
                        <w:color w:val="auto"/>
                        <w:sz w:val="22"/>
                        <w:szCs w:val="22"/>
                        <w:lang w:val="en-US"/>
                      </w:rPr>
                    </w:pPr>
                    <w:r w:rsidRPr="001635B0">
                      <w:rPr>
                        <w:rFonts w:asciiTheme="minorHAnsi" w:eastAsia="Times New Roman" w:hAnsiTheme="minorHAnsi"/>
                        <w:bCs w:val="0"/>
                        <w:caps/>
                        <w:color w:val="auto"/>
                        <w:sz w:val="22"/>
                        <w:szCs w:val="22"/>
                        <w:lang w:val="en-US"/>
                      </w:rPr>
                      <w:t xml:space="preserve">INSTRUCTIONS </w:t>
                    </w:r>
                    <w:r>
                      <w:rPr>
                        <w:rFonts w:asciiTheme="minorHAnsi" w:eastAsia="Times New Roman" w:hAnsiTheme="minorHAnsi"/>
                        <w:bCs w:val="0"/>
                        <w:caps/>
                        <w:color w:val="auto"/>
                        <w:sz w:val="22"/>
                        <w:szCs w:val="22"/>
                        <w:lang w:val="en-US"/>
                      </w:rPr>
                      <w:t xml:space="preserve">and FORM </w:t>
                    </w:r>
                    <w:r w:rsidRPr="001635B0">
                      <w:rPr>
                        <w:rFonts w:asciiTheme="minorHAnsi" w:eastAsia="Times New Roman" w:hAnsiTheme="minorHAnsi"/>
                        <w:bCs w:val="0"/>
                        <w:caps/>
                        <w:color w:val="auto"/>
                        <w:sz w:val="22"/>
                        <w:szCs w:val="22"/>
                        <w:lang w:val="en-US"/>
                      </w:rPr>
                      <w:t>FOR DESCRIBING COURSES IN OODI 20</w:t>
                    </w:r>
                    <w:r w:rsidR="00540FAD">
                      <w:rPr>
                        <w:rFonts w:asciiTheme="minorHAnsi" w:eastAsia="Times New Roman" w:hAnsiTheme="minorHAnsi"/>
                        <w:bCs w:val="0"/>
                        <w:caps/>
                        <w:color w:val="auto"/>
                        <w:sz w:val="22"/>
                        <w:szCs w:val="22"/>
                        <w:lang w:val="en-US"/>
                      </w:rPr>
                      <w:t>2</w:t>
                    </w:r>
                    <w:r w:rsidR="006304DB">
                      <w:rPr>
                        <w:rFonts w:asciiTheme="minorHAnsi" w:eastAsia="Times New Roman" w:hAnsiTheme="minorHAnsi"/>
                        <w:bCs w:val="0"/>
                        <w:caps/>
                        <w:color w:val="auto"/>
                        <w:sz w:val="22"/>
                        <w:szCs w:val="22"/>
                        <w:lang w:val="en-US"/>
                      </w:rPr>
                      <w:t>1</w:t>
                    </w:r>
                    <w:r w:rsidRPr="001635B0">
                      <w:rPr>
                        <w:rFonts w:asciiTheme="minorHAnsi" w:eastAsia="Times New Roman" w:hAnsiTheme="minorHAnsi"/>
                        <w:bCs w:val="0"/>
                        <w:caps/>
                        <w:color w:val="auto"/>
                        <w:sz w:val="22"/>
                        <w:szCs w:val="22"/>
                        <w:lang w:val="en-US"/>
                      </w:rPr>
                      <w:t>-20</w:t>
                    </w:r>
                    <w:r w:rsidR="00DD2DD3">
                      <w:rPr>
                        <w:rFonts w:asciiTheme="minorHAnsi" w:eastAsia="Times New Roman" w:hAnsiTheme="minorHAnsi"/>
                        <w:bCs w:val="0"/>
                        <w:caps/>
                        <w:color w:val="auto"/>
                        <w:sz w:val="22"/>
                        <w:szCs w:val="22"/>
                        <w:lang w:val="en-US"/>
                      </w:rPr>
                      <w:t>2</w:t>
                    </w:r>
                    <w:r w:rsidR="006304DB">
                      <w:rPr>
                        <w:rFonts w:asciiTheme="minorHAnsi" w:eastAsia="Times New Roman" w:hAnsiTheme="minorHAnsi"/>
                        <w:bCs w:val="0"/>
                        <w:caps/>
                        <w:color w:val="auto"/>
                        <w:sz w:val="22"/>
                        <w:szCs w:val="22"/>
                        <w:lang w:val="en-US"/>
                      </w:rPr>
                      <w:t>2</w:t>
                    </w:r>
                  </w:p>
                  <w:p w14:paraId="5B893C29" w14:textId="26D7F9E6" w:rsidR="00C7019F" w:rsidRPr="00AA51EF" w:rsidRDefault="00C7019F" w:rsidP="00A75DFA">
                    <w:pPr>
                      <w:pStyle w:val="BalloonText"/>
                      <w:jc w:val="right"/>
                      <w:rPr>
                        <w:rFonts w:asciiTheme="minorHAnsi" w:hAnsiTheme="minorHAnsi"/>
                        <w:b/>
                        <w:sz w:val="22"/>
                        <w:lang w:val="en-US"/>
                      </w:rPr>
                    </w:pPr>
                  </w:p>
                </w:txbxContent>
              </v:textbox>
            </v:shape>
          </w:pict>
        </mc:Fallback>
      </mc:AlternateContent>
    </w:r>
  </w:p>
  <w:p w14:paraId="5B893C16" w14:textId="413465D4" w:rsidR="00C7019F" w:rsidRDefault="00C7019F">
    <w:pPr>
      <w:pStyle w:val="Header"/>
    </w:pPr>
  </w:p>
  <w:p w14:paraId="5B893C17" w14:textId="179DA956" w:rsidR="00C7019F" w:rsidRDefault="00C7019F">
    <w:pPr>
      <w:pStyle w:val="Header"/>
    </w:pPr>
  </w:p>
  <w:p w14:paraId="5B893C18" w14:textId="57D196D4" w:rsidR="00C7019F" w:rsidRDefault="00C7019F">
    <w:pPr>
      <w:pStyle w:val="Header"/>
    </w:pPr>
  </w:p>
  <w:p w14:paraId="5B893C19" w14:textId="77777777" w:rsidR="00C7019F" w:rsidRDefault="00C7019F" w:rsidP="004D4BE8">
    <w:pPr>
      <w:pStyle w:val="BalloonText"/>
    </w:pPr>
  </w:p>
  <w:p w14:paraId="5B893C1A" w14:textId="77777777" w:rsidR="00C7019F" w:rsidRDefault="00C7019F" w:rsidP="004D4BE8">
    <w:pPr>
      <w:pStyle w:val="BalloonText"/>
    </w:pPr>
  </w:p>
  <w:p w14:paraId="5B893C1B" w14:textId="77777777" w:rsidR="00C7019F" w:rsidRDefault="00C7019F" w:rsidP="004D4BE8">
    <w:pPr>
      <w:pStyle w:val="BalloonText"/>
    </w:pPr>
  </w:p>
  <w:p w14:paraId="5B893C1C" w14:textId="77777777" w:rsidR="00C7019F" w:rsidRDefault="00C7019F" w:rsidP="001635B0">
    <w:pPr>
      <w:pStyle w:val="BalloonText"/>
    </w:pPr>
  </w:p>
  <w:p w14:paraId="6DF982AE" w14:textId="77777777" w:rsidR="00540C01" w:rsidRDefault="00540C01" w:rsidP="001635B0">
    <w:pPr>
      <w:pStyle w:val="Balloon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85ADF"/>
    <w:multiLevelType w:val="hybridMultilevel"/>
    <w:tmpl w:val="914A2AC0"/>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06D30427"/>
    <w:multiLevelType w:val="hybridMultilevel"/>
    <w:tmpl w:val="6D8C166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06F1FF0"/>
    <w:multiLevelType w:val="hybridMultilevel"/>
    <w:tmpl w:val="E1F4E83E"/>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3" w15:restartNumberingAfterBreak="0">
    <w:nsid w:val="14715C41"/>
    <w:multiLevelType w:val="hybridMultilevel"/>
    <w:tmpl w:val="1D92C79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22BE17E2"/>
    <w:multiLevelType w:val="multilevel"/>
    <w:tmpl w:val="F6165F7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3E4179C"/>
    <w:multiLevelType w:val="hybridMultilevel"/>
    <w:tmpl w:val="C5B8DCCC"/>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6" w15:restartNumberingAfterBreak="0">
    <w:nsid w:val="289D422D"/>
    <w:multiLevelType w:val="hybridMultilevel"/>
    <w:tmpl w:val="AD2C08D8"/>
    <w:lvl w:ilvl="0" w:tplc="040B000F">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2A040EF9"/>
    <w:multiLevelType w:val="hybridMultilevel"/>
    <w:tmpl w:val="32D2273C"/>
    <w:lvl w:ilvl="0" w:tplc="9D7E84C0">
      <w:numFmt w:val="bullet"/>
      <w:lvlText w:val="-"/>
      <w:lvlJc w:val="left"/>
      <w:pPr>
        <w:ind w:left="360" w:hanging="360"/>
      </w:pPr>
      <w:rPr>
        <w:rFonts w:ascii="Tahoma" w:eastAsia="Times New Roman"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D4032FD"/>
    <w:multiLevelType w:val="hybridMultilevel"/>
    <w:tmpl w:val="863AE912"/>
    <w:lvl w:ilvl="0" w:tplc="D4E4DF70">
      <w:start w:val="1"/>
      <w:numFmt w:val="bullet"/>
      <w:pStyle w:val="Bulleted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E13CFE"/>
    <w:multiLevelType w:val="hybridMultilevel"/>
    <w:tmpl w:val="5B86C05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2F7A2391"/>
    <w:multiLevelType w:val="hybridMultilevel"/>
    <w:tmpl w:val="5FFA6A44"/>
    <w:lvl w:ilvl="0" w:tplc="2B361D82">
      <w:start w:val="1"/>
      <w:numFmt w:val="bullet"/>
      <w:lvlText w:val="o"/>
      <w:lvlJc w:val="left"/>
      <w:pPr>
        <w:tabs>
          <w:tab w:val="num" w:pos="360"/>
        </w:tabs>
        <w:ind w:left="360" w:hanging="360"/>
      </w:pPr>
      <w:rPr>
        <w:rFonts w:ascii="Courier New" w:hAnsi="Courier New" w:hint="default"/>
      </w:rPr>
    </w:lvl>
    <w:lvl w:ilvl="1" w:tplc="5B52DDE4">
      <w:start w:val="450"/>
      <w:numFmt w:val="bullet"/>
      <w:lvlText w:val="o"/>
      <w:lvlJc w:val="left"/>
      <w:pPr>
        <w:tabs>
          <w:tab w:val="num" w:pos="1080"/>
        </w:tabs>
        <w:ind w:left="1080" w:hanging="360"/>
      </w:pPr>
      <w:rPr>
        <w:rFonts w:ascii="Courier New" w:hAnsi="Courier New" w:hint="default"/>
      </w:rPr>
    </w:lvl>
    <w:lvl w:ilvl="2" w:tplc="23549FCA" w:tentative="1">
      <w:start w:val="1"/>
      <w:numFmt w:val="bullet"/>
      <w:lvlText w:val="o"/>
      <w:lvlJc w:val="left"/>
      <w:pPr>
        <w:tabs>
          <w:tab w:val="num" w:pos="1800"/>
        </w:tabs>
        <w:ind w:left="1800" w:hanging="360"/>
      </w:pPr>
      <w:rPr>
        <w:rFonts w:ascii="Courier New" w:hAnsi="Courier New" w:hint="default"/>
      </w:rPr>
    </w:lvl>
    <w:lvl w:ilvl="3" w:tplc="93DAA870" w:tentative="1">
      <w:start w:val="1"/>
      <w:numFmt w:val="bullet"/>
      <w:lvlText w:val="o"/>
      <w:lvlJc w:val="left"/>
      <w:pPr>
        <w:tabs>
          <w:tab w:val="num" w:pos="2520"/>
        </w:tabs>
        <w:ind w:left="2520" w:hanging="360"/>
      </w:pPr>
      <w:rPr>
        <w:rFonts w:ascii="Courier New" w:hAnsi="Courier New" w:hint="default"/>
      </w:rPr>
    </w:lvl>
    <w:lvl w:ilvl="4" w:tplc="83641330" w:tentative="1">
      <w:start w:val="1"/>
      <w:numFmt w:val="bullet"/>
      <w:lvlText w:val="o"/>
      <w:lvlJc w:val="left"/>
      <w:pPr>
        <w:tabs>
          <w:tab w:val="num" w:pos="3240"/>
        </w:tabs>
        <w:ind w:left="3240" w:hanging="360"/>
      </w:pPr>
      <w:rPr>
        <w:rFonts w:ascii="Courier New" w:hAnsi="Courier New" w:hint="default"/>
      </w:rPr>
    </w:lvl>
    <w:lvl w:ilvl="5" w:tplc="95D46030" w:tentative="1">
      <w:start w:val="1"/>
      <w:numFmt w:val="bullet"/>
      <w:lvlText w:val="o"/>
      <w:lvlJc w:val="left"/>
      <w:pPr>
        <w:tabs>
          <w:tab w:val="num" w:pos="3960"/>
        </w:tabs>
        <w:ind w:left="3960" w:hanging="360"/>
      </w:pPr>
      <w:rPr>
        <w:rFonts w:ascii="Courier New" w:hAnsi="Courier New" w:hint="default"/>
      </w:rPr>
    </w:lvl>
    <w:lvl w:ilvl="6" w:tplc="9432C822" w:tentative="1">
      <w:start w:val="1"/>
      <w:numFmt w:val="bullet"/>
      <w:lvlText w:val="o"/>
      <w:lvlJc w:val="left"/>
      <w:pPr>
        <w:tabs>
          <w:tab w:val="num" w:pos="4680"/>
        </w:tabs>
        <w:ind w:left="4680" w:hanging="360"/>
      </w:pPr>
      <w:rPr>
        <w:rFonts w:ascii="Courier New" w:hAnsi="Courier New" w:hint="default"/>
      </w:rPr>
    </w:lvl>
    <w:lvl w:ilvl="7" w:tplc="7ACA301E" w:tentative="1">
      <w:start w:val="1"/>
      <w:numFmt w:val="bullet"/>
      <w:lvlText w:val="o"/>
      <w:lvlJc w:val="left"/>
      <w:pPr>
        <w:tabs>
          <w:tab w:val="num" w:pos="5400"/>
        </w:tabs>
        <w:ind w:left="5400" w:hanging="360"/>
      </w:pPr>
      <w:rPr>
        <w:rFonts w:ascii="Courier New" w:hAnsi="Courier New" w:hint="default"/>
      </w:rPr>
    </w:lvl>
    <w:lvl w:ilvl="8" w:tplc="68D88E1C" w:tentative="1">
      <w:start w:val="1"/>
      <w:numFmt w:val="bullet"/>
      <w:lvlText w:val="o"/>
      <w:lvlJc w:val="left"/>
      <w:pPr>
        <w:tabs>
          <w:tab w:val="num" w:pos="6120"/>
        </w:tabs>
        <w:ind w:left="6120" w:hanging="360"/>
      </w:pPr>
      <w:rPr>
        <w:rFonts w:ascii="Courier New" w:hAnsi="Courier New" w:hint="default"/>
      </w:rPr>
    </w:lvl>
  </w:abstractNum>
  <w:abstractNum w:abstractNumId="21" w15:restartNumberingAfterBreak="0">
    <w:nsid w:val="32DE31D5"/>
    <w:multiLevelType w:val="hybridMultilevel"/>
    <w:tmpl w:val="C7B87D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B252DD3"/>
    <w:multiLevelType w:val="hybridMultilevel"/>
    <w:tmpl w:val="47725B0A"/>
    <w:lvl w:ilvl="0" w:tplc="9D7E84C0">
      <w:numFmt w:val="bullet"/>
      <w:lvlText w:val="-"/>
      <w:lvlJc w:val="left"/>
      <w:pPr>
        <w:ind w:left="360" w:hanging="360"/>
      </w:pPr>
      <w:rPr>
        <w:rFonts w:ascii="Tahoma" w:eastAsia="Times New Roman" w:hAnsi="Tahoma" w:cs="Tahoma"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3C7051F5"/>
    <w:multiLevelType w:val="multilevel"/>
    <w:tmpl w:val="22F2FB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30373B9"/>
    <w:multiLevelType w:val="hybridMultilevel"/>
    <w:tmpl w:val="B75A9AA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42D077B"/>
    <w:multiLevelType w:val="hybridMultilevel"/>
    <w:tmpl w:val="A594C2B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7E52604"/>
    <w:multiLevelType w:val="hybridMultilevel"/>
    <w:tmpl w:val="3938796C"/>
    <w:lvl w:ilvl="0" w:tplc="A48065A8">
      <w:start w:val="1"/>
      <w:numFmt w:val="bullet"/>
      <w:lvlText w:val="•"/>
      <w:lvlJc w:val="left"/>
      <w:pPr>
        <w:tabs>
          <w:tab w:val="num" w:pos="720"/>
        </w:tabs>
        <w:ind w:left="720" w:hanging="360"/>
      </w:pPr>
      <w:rPr>
        <w:rFonts w:ascii="Arial" w:hAnsi="Arial" w:hint="default"/>
      </w:rPr>
    </w:lvl>
    <w:lvl w:ilvl="1" w:tplc="6D34BBC8" w:tentative="1">
      <w:start w:val="1"/>
      <w:numFmt w:val="bullet"/>
      <w:lvlText w:val="•"/>
      <w:lvlJc w:val="left"/>
      <w:pPr>
        <w:tabs>
          <w:tab w:val="num" w:pos="1440"/>
        </w:tabs>
        <w:ind w:left="1440" w:hanging="360"/>
      </w:pPr>
      <w:rPr>
        <w:rFonts w:ascii="Arial" w:hAnsi="Arial" w:hint="default"/>
      </w:rPr>
    </w:lvl>
    <w:lvl w:ilvl="2" w:tplc="898C4350" w:tentative="1">
      <w:start w:val="1"/>
      <w:numFmt w:val="bullet"/>
      <w:lvlText w:val="•"/>
      <w:lvlJc w:val="left"/>
      <w:pPr>
        <w:tabs>
          <w:tab w:val="num" w:pos="2160"/>
        </w:tabs>
        <w:ind w:left="2160" w:hanging="360"/>
      </w:pPr>
      <w:rPr>
        <w:rFonts w:ascii="Arial" w:hAnsi="Arial" w:hint="default"/>
      </w:rPr>
    </w:lvl>
    <w:lvl w:ilvl="3" w:tplc="BF20A54E" w:tentative="1">
      <w:start w:val="1"/>
      <w:numFmt w:val="bullet"/>
      <w:lvlText w:val="•"/>
      <w:lvlJc w:val="left"/>
      <w:pPr>
        <w:tabs>
          <w:tab w:val="num" w:pos="2880"/>
        </w:tabs>
        <w:ind w:left="2880" w:hanging="360"/>
      </w:pPr>
      <w:rPr>
        <w:rFonts w:ascii="Arial" w:hAnsi="Arial" w:hint="default"/>
      </w:rPr>
    </w:lvl>
    <w:lvl w:ilvl="4" w:tplc="11F66472" w:tentative="1">
      <w:start w:val="1"/>
      <w:numFmt w:val="bullet"/>
      <w:lvlText w:val="•"/>
      <w:lvlJc w:val="left"/>
      <w:pPr>
        <w:tabs>
          <w:tab w:val="num" w:pos="3600"/>
        </w:tabs>
        <w:ind w:left="3600" w:hanging="360"/>
      </w:pPr>
      <w:rPr>
        <w:rFonts w:ascii="Arial" w:hAnsi="Arial" w:hint="default"/>
      </w:rPr>
    </w:lvl>
    <w:lvl w:ilvl="5" w:tplc="FF389D74" w:tentative="1">
      <w:start w:val="1"/>
      <w:numFmt w:val="bullet"/>
      <w:lvlText w:val="•"/>
      <w:lvlJc w:val="left"/>
      <w:pPr>
        <w:tabs>
          <w:tab w:val="num" w:pos="4320"/>
        </w:tabs>
        <w:ind w:left="4320" w:hanging="360"/>
      </w:pPr>
      <w:rPr>
        <w:rFonts w:ascii="Arial" w:hAnsi="Arial" w:hint="default"/>
      </w:rPr>
    </w:lvl>
    <w:lvl w:ilvl="6" w:tplc="D1FC5A80" w:tentative="1">
      <w:start w:val="1"/>
      <w:numFmt w:val="bullet"/>
      <w:lvlText w:val="•"/>
      <w:lvlJc w:val="left"/>
      <w:pPr>
        <w:tabs>
          <w:tab w:val="num" w:pos="5040"/>
        </w:tabs>
        <w:ind w:left="5040" w:hanging="360"/>
      </w:pPr>
      <w:rPr>
        <w:rFonts w:ascii="Arial" w:hAnsi="Arial" w:hint="default"/>
      </w:rPr>
    </w:lvl>
    <w:lvl w:ilvl="7" w:tplc="51D237DC" w:tentative="1">
      <w:start w:val="1"/>
      <w:numFmt w:val="bullet"/>
      <w:lvlText w:val="•"/>
      <w:lvlJc w:val="left"/>
      <w:pPr>
        <w:tabs>
          <w:tab w:val="num" w:pos="5760"/>
        </w:tabs>
        <w:ind w:left="5760" w:hanging="360"/>
      </w:pPr>
      <w:rPr>
        <w:rFonts w:ascii="Arial" w:hAnsi="Arial" w:hint="default"/>
      </w:rPr>
    </w:lvl>
    <w:lvl w:ilvl="8" w:tplc="7034061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43503DB"/>
    <w:multiLevelType w:val="hybridMultilevel"/>
    <w:tmpl w:val="22F2FB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7155D5D"/>
    <w:multiLevelType w:val="hybridMultilevel"/>
    <w:tmpl w:val="328EBF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90D5F23"/>
    <w:multiLevelType w:val="hybridMultilevel"/>
    <w:tmpl w:val="05EED6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CF36EAB"/>
    <w:multiLevelType w:val="hybridMultilevel"/>
    <w:tmpl w:val="3EAA5E6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7438562E"/>
    <w:multiLevelType w:val="multilevel"/>
    <w:tmpl w:val="F092B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7A407B"/>
    <w:multiLevelType w:val="hybridMultilevel"/>
    <w:tmpl w:val="27704E4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3" w15:restartNumberingAfterBreak="0">
    <w:nsid w:val="7A3F102F"/>
    <w:multiLevelType w:val="hybridMultilevel"/>
    <w:tmpl w:val="0F6C05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AD80A4B"/>
    <w:multiLevelType w:val="hybridMultilevel"/>
    <w:tmpl w:val="A01AA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7F5B2F"/>
    <w:multiLevelType w:val="hybridMultilevel"/>
    <w:tmpl w:val="DCAE976E"/>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36" w15:restartNumberingAfterBreak="0">
    <w:nsid w:val="7E136AB3"/>
    <w:multiLevelType w:val="hybridMultilevel"/>
    <w:tmpl w:val="4F7A6A44"/>
    <w:lvl w:ilvl="0" w:tplc="9BE882EE">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1E7576"/>
    <w:multiLevelType w:val="hybridMultilevel"/>
    <w:tmpl w:val="B37641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2"/>
  </w:num>
  <w:num w:numId="2">
    <w:abstractNumId w:val="23"/>
  </w:num>
  <w:num w:numId="3">
    <w:abstractNumId w:val="10"/>
  </w:num>
  <w:num w:numId="4">
    <w:abstractNumId w:val="14"/>
  </w:num>
  <w:num w:numId="5">
    <w:abstractNumId w:val="13"/>
  </w:num>
  <w:num w:numId="6">
    <w:abstractNumId w:val="18"/>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4"/>
  </w:num>
  <w:num w:numId="19">
    <w:abstractNumId w:val="36"/>
  </w:num>
  <w:num w:numId="20">
    <w:abstractNumId w:val="33"/>
  </w:num>
  <w:num w:numId="21">
    <w:abstractNumId w:val="17"/>
  </w:num>
  <w:num w:numId="22">
    <w:abstractNumId w:val="26"/>
  </w:num>
  <w:num w:numId="23">
    <w:abstractNumId w:val="20"/>
  </w:num>
  <w:num w:numId="24">
    <w:abstractNumId w:val="31"/>
  </w:num>
  <w:num w:numId="25">
    <w:abstractNumId w:val="30"/>
  </w:num>
  <w:num w:numId="26">
    <w:abstractNumId w:val="11"/>
  </w:num>
  <w:num w:numId="27">
    <w:abstractNumId w:val="19"/>
  </w:num>
  <w:num w:numId="28">
    <w:abstractNumId w:val="25"/>
  </w:num>
  <w:num w:numId="29">
    <w:abstractNumId w:val="28"/>
  </w:num>
  <w:num w:numId="30">
    <w:abstractNumId w:val="29"/>
  </w:num>
  <w:num w:numId="31">
    <w:abstractNumId w:val="37"/>
  </w:num>
  <w:num w:numId="32">
    <w:abstractNumId w:val="16"/>
  </w:num>
  <w:num w:numId="33">
    <w:abstractNumId w:val="27"/>
  </w:num>
  <w:num w:numId="34">
    <w:abstractNumId w:val="24"/>
  </w:num>
  <w:num w:numId="35">
    <w:abstractNumId w:val="21"/>
  </w:num>
  <w:num w:numId="36">
    <w:abstractNumId w:val="15"/>
  </w:num>
  <w:num w:numId="37">
    <w:abstractNumId w:val="12"/>
  </w:num>
  <w:num w:numId="38">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851"/>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A46"/>
    <w:rsid w:val="0000077E"/>
    <w:rsid w:val="00001E2F"/>
    <w:rsid w:val="0000492C"/>
    <w:rsid w:val="00005F3C"/>
    <w:rsid w:val="00010AC0"/>
    <w:rsid w:val="00010CDB"/>
    <w:rsid w:val="0001306C"/>
    <w:rsid w:val="000138C8"/>
    <w:rsid w:val="000148E6"/>
    <w:rsid w:val="0002245C"/>
    <w:rsid w:val="0002464B"/>
    <w:rsid w:val="000256BD"/>
    <w:rsid w:val="00030995"/>
    <w:rsid w:val="00042CA2"/>
    <w:rsid w:val="00043B44"/>
    <w:rsid w:val="00043F40"/>
    <w:rsid w:val="00046D4E"/>
    <w:rsid w:val="000473BF"/>
    <w:rsid w:val="00051850"/>
    <w:rsid w:val="00052128"/>
    <w:rsid w:val="0005338E"/>
    <w:rsid w:val="00057655"/>
    <w:rsid w:val="00061319"/>
    <w:rsid w:val="0006197D"/>
    <w:rsid w:val="000635A8"/>
    <w:rsid w:val="0006393B"/>
    <w:rsid w:val="000724F5"/>
    <w:rsid w:val="00074BD5"/>
    <w:rsid w:val="00076480"/>
    <w:rsid w:val="00077710"/>
    <w:rsid w:val="00081CD2"/>
    <w:rsid w:val="00082331"/>
    <w:rsid w:val="00084395"/>
    <w:rsid w:val="00084CE8"/>
    <w:rsid w:val="00085164"/>
    <w:rsid w:val="0008674A"/>
    <w:rsid w:val="000926EE"/>
    <w:rsid w:val="0009361A"/>
    <w:rsid w:val="00094173"/>
    <w:rsid w:val="00094187"/>
    <w:rsid w:val="000A378B"/>
    <w:rsid w:val="000A39D7"/>
    <w:rsid w:val="000A447C"/>
    <w:rsid w:val="000A5EDF"/>
    <w:rsid w:val="000B09DA"/>
    <w:rsid w:val="000B1771"/>
    <w:rsid w:val="000B274C"/>
    <w:rsid w:val="000B45D5"/>
    <w:rsid w:val="000B4C98"/>
    <w:rsid w:val="000C24DE"/>
    <w:rsid w:val="000C2628"/>
    <w:rsid w:val="000C466D"/>
    <w:rsid w:val="000C70D3"/>
    <w:rsid w:val="000D14F7"/>
    <w:rsid w:val="000D45BC"/>
    <w:rsid w:val="000D5F40"/>
    <w:rsid w:val="000D6797"/>
    <w:rsid w:val="000D6F04"/>
    <w:rsid w:val="000D6FDC"/>
    <w:rsid w:val="000D73FA"/>
    <w:rsid w:val="000E5C40"/>
    <w:rsid w:val="000E5CE1"/>
    <w:rsid w:val="000F0F87"/>
    <w:rsid w:val="000F2C2E"/>
    <w:rsid w:val="001013A3"/>
    <w:rsid w:val="00101F2A"/>
    <w:rsid w:val="0010324F"/>
    <w:rsid w:val="00107334"/>
    <w:rsid w:val="0010758E"/>
    <w:rsid w:val="00111952"/>
    <w:rsid w:val="00111994"/>
    <w:rsid w:val="00111A81"/>
    <w:rsid w:val="00113845"/>
    <w:rsid w:val="0011422E"/>
    <w:rsid w:val="0011497A"/>
    <w:rsid w:val="00117DB5"/>
    <w:rsid w:val="00121839"/>
    <w:rsid w:val="00123107"/>
    <w:rsid w:val="00124F68"/>
    <w:rsid w:val="00130234"/>
    <w:rsid w:val="0013084C"/>
    <w:rsid w:val="00130CA6"/>
    <w:rsid w:val="00137190"/>
    <w:rsid w:val="00140EE4"/>
    <w:rsid w:val="001411E9"/>
    <w:rsid w:val="0014227D"/>
    <w:rsid w:val="0015227B"/>
    <w:rsid w:val="00152414"/>
    <w:rsid w:val="00160837"/>
    <w:rsid w:val="001635B0"/>
    <w:rsid w:val="001648C2"/>
    <w:rsid w:val="001650C9"/>
    <w:rsid w:val="00166435"/>
    <w:rsid w:val="00167643"/>
    <w:rsid w:val="00167E2B"/>
    <w:rsid w:val="00172693"/>
    <w:rsid w:val="00172D32"/>
    <w:rsid w:val="00174044"/>
    <w:rsid w:val="00176011"/>
    <w:rsid w:val="00177274"/>
    <w:rsid w:val="00177634"/>
    <w:rsid w:val="00180945"/>
    <w:rsid w:val="001830CC"/>
    <w:rsid w:val="001841AC"/>
    <w:rsid w:val="00184B13"/>
    <w:rsid w:val="00190573"/>
    <w:rsid w:val="00190F56"/>
    <w:rsid w:val="001914EC"/>
    <w:rsid w:val="001A055C"/>
    <w:rsid w:val="001A0C85"/>
    <w:rsid w:val="001A18E9"/>
    <w:rsid w:val="001A4228"/>
    <w:rsid w:val="001A5ACF"/>
    <w:rsid w:val="001A7D00"/>
    <w:rsid w:val="001B0DCD"/>
    <w:rsid w:val="001B2B37"/>
    <w:rsid w:val="001B3998"/>
    <w:rsid w:val="001B7DF4"/>
    <w:rsid w:val="001C20CC"/>
    <w:rsid w:val="001C59F2"/>
    <w:rsid w:val="001C59F5"/>
    <w:rsid w:val="001D5E1D"/>
    <w:rsid w:val="001D65A7"/>
    <w:rsid w:val="001D7863"/>
    <w:rsid w:val="001E298B"/>
    <w:rsid w:val="001F2AFD"/>
    <w:rsid w:val="001F3458"/>
    <w:rsid w:val="001F4368"/>
    <w:rsid w:val="001F4D39"/>
    <w:rsid w:val="001F4E1C"/>
    <w:rsid w:val="001F628A"/>
    <w:rsid w:val="001F6609"/>
    <w:rsid w:val="0020452F"/>
    <w:rsid w:val="00205A00"/>
    <w:rsid w:val="002064BF"/>
    <w:rsid w:val="00207F77"/>
    <w:rsid w:val="002108FC"/>
    <w:rsid w:val="0021294F"/>
    <w:rsid w:val="00216519"/>
    <w:rsid w:val="00217B64"/>
    <w:rsid w:val="00222994"/>
    <w:rsid w:val="00222E59"/>
    <w:rsid w:val="00223DA9"/>
    <w:rsid w:val="002249C2"/>
    <w:rsid w:val="00230166"/>
    <w:rsid w:val="00231424"/>
    <w:rsid w:val="00232AF0"/>
    <w:rsid w:val="002369CA"/>
    <w:rsid w:val="00237029"/>
    <w:rsid w:val="002374B1"/>
    <w:rsid w:val="00237E63"/>
    <w:rsid w:val="002420D6"/>
    <w:rsid w:val="00242897"/>
    <w:rsid w:val="00242B9E"/>
    <w:rsid w:val="00244902"/>
    <w:rsid w:val="002451D5"/>
    <w:rsid w:val="0024623C"/>
    <w:rsid w:val="00251DB0"/>
    <w:rsid w:val="00252A32"/>
    <w:rsid w:val="00252E0A"/>
    <w:rsid w:val="0025413D"/>
    <w:rsid w:val="00254864"/>
    <w:rsid w:val="00257D87"/>
    <w:rsid w:val="00257FA7"/>
    <w:rsid w:val="00260A97"/>
    <w:rsid w:val="00263BAD"/>
    <w:rsid w:val="00265939"/>
    <w:rsid w:val="0026698B"/>
    <w:rsid w:val="00275F46"/>
    <w:rsid w:val="00276A37"/>
    <w:rsid w:val="00280E21"/>
    <w:rsid w:val="002812BB"/>
    <w:rsid w:val="002833F9"/>
    <w:rsid w:val="0028411D"/>
    <w:rsid w:val="00284B1B"/>
    <w:rsid w:val="00285FE6"/>
    <w:rsid w:val="00286383"/>
    <w:rsid w:val="00293734"/>
    <w:rsid w:val="00293889"/>
    <w:rsid w:val="002973CB"/>
    <w:rsid w:val="002A2216"/>
    <w:rsid w:val="002A3619"/>
    <w:rsid w:val="002A54D9"/>
    <w:rsid w:val="002A72A7"/>
    <w:rsid w:val="002A7D7B"/>
    <w:rsid w:val="002B0D0B"/>
    <w:rsid w:val="002B1B4B"/>
    <w:rsid w:val="002B218D"/>
    <w:rsid w:val="002B2B88"/>
    <w:rsid w:val="002B34C5"/>
    <w:rsid w:val="002B41B8"/>
    <w:rsid w:val="002B7738"/>
    <w:rsid w:val="002C03AB"/>
    <w:rsid w:val="002C068D"/>
    <w:rsid w:val="002C1527"/>
    <w:rsid w:val="002C2B11"/>
    <w:rsid w:val="002C7562"/>
    <w:rsid w:val="002D034A"/>
    <w:rsid w:val="002D7137"/>
    <w:rsid w:val="002E1BFD"/>
    <w:rsid w:val="002E23E6"/>
    <w:rsid w:val="002E3A64"/>
    <w:rsid w:val="002E7FCD"/>
    <w:rsid w:val="002F1576"/>
    <w:rsid w:val="002F2AA6"/>
    <w:rsid w:val="002F5EFC"/>
    <w:rsid w:val="003009C5"/>
    <w:rsid w:val="00301109"/>
    <w:rsid w:val="003070B9"/>
    <w:rsid w:val="00313BC8"/>
    <w:rsid w:val="00315C70"/>
    <w:rsid w:val="003162A3"/>
    <w:rsid w:val="00316BD6"/>
    <w:rsid w:val="003231EF"/>
    <w:rsid w:val="003260BF"/>
    <w:rsid w:val="00327E62"/>
    <w:rsid w:val="00332842"/>
    <w:rsid w:val="00333DA1"/>
    <w:rsid w:val="00337A0C"/>
    <w:rsid w:val="00343B65"/>
    <w:rsid w:val="0034741D"/>
    <w:rsid w:val="0035044F"/>
    <w:rsid w:val="00351BCD"/>
    <w:rsid w:val="003522E6"/>
    <w:rsid w:val="003529D8"/>
    <w:rsid w:val="003543AF"/>
    <w:rsid w:val="003603CC"/>
    <w:rsid w:val="003632E8"/>
    <w:rsid w:val="00367655"/>
    <w:rsid w:val="00370B89"/>
    <w:rsid w:val="00373978"/>
    <w:rsid w:val="00376436"/>
    <w:rsid w:val="003813E7"/>
    <w:rsid w:val="003826AE"/>
    <w:rsid w:val="0038361A"/>
    <w:rsid w:val="00383E55"/>
    <w:rsid w:val="003869C1"/>
    <w:rsid w:val="00386B70"/>
    <w:rsid w:val="003878E0"/>
    <w:rsid w:val="003921B6"/>
    <w:rsid w:val="003A0A29"/>
    <w:rsid w:val="003A2723"/>
    <w:rsid w:val="003A36E0"/>
    <w:rsid w:val="003A4B1B"/>
    <w:rsid w:val="003A52D5"/>
    <w:rsid w:val="003A7D83"/>
    <w:rsid w:val="003A7EBC"/>
    <w:rsid w:val="003B0A33"/>
    <w:rsid w:val="003B0E96"/>
    <w:rsid w:val="003B167A"/>
    <w:rsid w:val="003B3721"/>
    <w:rsid w:val="003B5A18"/>
    <w:rsid w:val="003B70FD"/>
    <w:rsid w:val="003C2D41"/>
    <w:rsid w:val="003C2DBA"/>
    <w:rsid w:val="003C4A85"/>
    <w:rsid w:val="003C7340"/>
    <w:rsid w:val="003D314E"/>
    <w:rsid w:val="003D3815"/>
    <w:rsid w:val="003D50BF"/>
    <w:rsid w:val="003D5A3E"/>
    <w:rsid w:val="003D7081"/>
    <w:rsid w:val="003D7FAF"/>
    <w:rsid w:val="003E046C"/>
    <w:rsid w:val="003E26D7"/>
    <w:rsid w:val="003E3B50"/>
    <w:rsid w:val="003F3A24"/>
    <w:rsid w:val="003F3E3F"/>
    <w:rsid w:val="003F484C"/>
    <w:rsid w:val="003F6D76"/>
    <w:rsid w:val="00401EAB"/>
    <w:rsid w:val="004025FA"/>
    <w:rsid w:val="00402AAC"/>
    <w:rsid w:val="0040428B"/>
    <w:rsid w:val="00407542"/>
    <w:rsid w:val="00411082"/>
    <w:rsid w:val="004139B2"/>
    <w:rsid w:val="0041598C"/>
    <w:rsid w:val="00420791"/>
    <w:rsid w:val="00423325"/>
    <w:rsid w:val="00423C37"/>
    <w:rsid w:val="0042452D"/>
    <w:rsid w:val="004248D7"/>
    <w:rsid w:val="00425C63"/>
    <w:rsid w:val="00426762"/>
    <w:rsid w:val="0042721C"/>
    <w:rsid w:val="00430061"/>
    <w:rsid w:val="00433212"/>
    <w:rsid w:val="00435E83"/>
    <w:rsid w:val="004407F5"/>
    <w:rsid w:val="00440B8E"/>
    <w:rsid w:val="004433A7"/>
    <w:rsid w:val="00443790"/>
    <w:rsid w:val="0044458F"/>
    <w:rsid w:val="00445A37"/>
    <w:rsid w:val="00451DB5"/>
    <w:rsid w:val="004533B0"/>
    <w:rsid w:val="004546D2"/>
    <w:rsid w:val="0045724B"/>
    <w:rsid w:val="00457733"/>
    <w:rsid w:val="00462468"/>
    <w:rsid w:val="0046285D"/>
    <w:rsid w:val="004629BA"/>
    <w:rsid w:val="00473A96"/>
    <w:rsid w:val="00474224"/>
    <w:rsid w:val="004755D8"/>
    <w:rsid w:val="00480E59"/>
    <w:rsid w:val="00482039"/>
    <w:rsid w:val="004831EA"/>
    <w:rsid w:val="00483BF4"/>
    <w:rsid w:val="00487189"/>
    <w:rsid w:val="00494A38"/>
    <w:rsid w:val="00494A69"/>
    <w:rsid w:val="00497A12"/>
    <w:rsid w:val="004A2EF4"/>
    <w:rsid w:val="004A6E13"/>
    <w:rsid w:val="004B0624"/>
    <w:rsid w:val="004B4633"/>
    <w:rsid w:val="004B54A6"/>
    <w:rsid w:val="004B5E4A"/>
    <w:rsid w:val="004C0B8F"/>
    <w:rsid w:val="004C57A0"/>
    <w:rsid w:val="004C7724"/>
    <w:rsid w:val="004D05A4"/>
    <w:rsid w:val="004D133A"/>
    <w:rsid w:val="004D2601"/>
    <w:rsid w:val="004D2AA6"/>
    <w:rsid w:val="004D4BE8"/>
    <w:rsid w:val="004D6013"/>
    <w:rsid w:val="004E44A2"/>
    <w:rsid w:val="004E5C7F"/>
    <w:rsid w:val="004E7ECA"/>
    <w:rsid w:val="004F790C"/>
    <w:rsid w:val="004F7EC7"/>
    <w:rsid w:val="0050217E"/>
    <w:rsid w:val="00503934"/>
    <w:rsid w:val="00503965"/>
    <w:rsid w:val="005041FB"/>
    <w:rsid w:val="00504540"/>
    <w:rsid w:val="00504B1F"/>
    <w:rsid w:val="005064A1"/>
    <w:rsid w:val="00506E5E"/>
    <w:rsid w:val="0051065E"/>
    <w:rsid w:val="00510A1B"/>
    <w:rsid w:val="00510F6D"/>
    <w:rsid w:val="005116A3"/>
    <w:rsid w:val="00511C34"/>
    <w:rsid w:val="00511C70"/>
    <w:rsid w:val="00513610"/>
    <w:rsid w:val="0051779F"/>
    <w:rsid w:val="005177BE"/>
    <w:rsid w:val="00517917"/>
    <w:rsid w:val="0052031E"/>
    <w:rsid w:val="005227D0"/>
    <w:rsid w:val="00523628"/>
    <w:rsid w:val="0052707C"/>
    <w:rsid w:val="00531DDD"/>
    <w:rsid w:val="005365A0"/>
    <w:rsid w:val="00537260"/>
    <w:rsid w:val="00537FC6"/>
    <w:rsid w:val="00540C01"/>
    <w:rsid w:val="00540E2A"/>
    <w:rsid w:val="00540FAD"/>
    <w:rsid w:val="005410F7"/>
    <w:rsid w:val="00542124"/>
    <w:rsid w:val="00543BDB"/>
    <w:rsid w:val="00544652"/>
    <w:rsid w:val="00545B0A"/>
    <w:rsid w:val="0054647E"/>
    <w:rsid w:val="005465A2"/>
    <w:rsid w:val="00552843"/>
    <w:rsid w:val="00557E6F"/>
    <w:rsid w:val="005604DB"/>
    <w:rsid w:val="005608A0"/>
    <w:rsid w:val="00561250"/>
    <w:rsid w:val="00562202"/>
    <w:rsid w:val="0056255E"/>
    <w:rsid w:val="005632F3"/>
    <w:rsid w:val="005660D1"/>
    <w:rsid w:val="00566847"/>
    <w:rsid w:val="005723D0"/>
    <w:rsid w:val="00575948"/>
    <w:rsid w:val="00576AD6"/>
    <w:rsid w:val="00580B2A"/>
    <w:rsid w:val="005864CD"/>
    <w:rsid w:val="00587617"/>
    <w:rsid w:val="00592920"/>
    <w:rsid w:val="00595D67"/>
    <w:rsid w:val="00595DF6"/>
    <w:rsid w:val="005A0EE2"/>
    <w:rsid w:val="005A25D7"/>
    <w:rsid w:val="005A4FC1"/>
    <w:rsid w:val="005A50B2"/>
    <w:rsid w:val="005A610B"/>
    <w:rsid w:val="005A717D"/>
    <w:rsid w:val="005B01BE"/>
    <w:rsid w:val="005C073B"/>
    <w:rsid w:val="005C266B"/>
    <w:rsid w:val="005C4DE3"/>
    <w:rsid w:val="005C739B"/>
    <w:rsid w:val="005C7FCE"/>
    <w:rsid w:val="005D01B7"/>
    <w:rsid w:val="005D1390"/>
    <w:rsid w:val="005D1414"/>
    <w:rsid w:val="005D5CCC"/>
    <w:rsid w:val="005D6C51"/>
    <w:rsid w:val="005D7BE3"/>
    <w:rsid w:val="005E3743"/>
    <w:rsid w:val="005E47F3"/>
    <w:rsid w:val="005E4D13"/>
    <w:rsid w:val="005E52E2"/>
    <w:rsid w:val="005E60C7"/>
    <w:rsid w:val="005F025C"/>
    <w:rsid w:val="005F0FE0"/>
    <w:rsid w:val="005F2821"/>
    <w:rsid w:val="005F2DA1"/>
    <w:rsid w:val="005F5743"/>
    <w:rsid w:val="00601623"/>
    <w:rsid w:val="00601E4C"/>
    <w:rsid w:val="0060203A"/>
    <w:rsid w:val="00602BA4"/>
    <w:rsid w:val="00610F86"/>
    <w:rsid w:val="0061283E"/>
    <w:rsid w:val="0061347A"/>
    <w:rsid w:val="0061350A"/>
    <w:rsid w:val="006141AF"/>
    <w:rsid w:val="006158C6"/>
    <w:rsid w:val="00616D41"/>
    <w:rsid w:val="00617E98"/>
    <w:rsid w:val="0062485E"/>
    <w:rsid w:val="006304DB"/>
    <w:rsid w:val="00632524"/>
    <w:rsid w:val="00632800"/>
    <w:rsid w:val="00632D99"/>
    <w:rsid w:val="00632E36"/>
    <w:rsid w:val="00645082"/>
    <w:rsid w:val="006464BE"/>
    <w:rsid w:val="00654845"/>
    <w:rsid w:val="00655F3A"/>
    <w:rsid w:val="006565D4"/>
    <w:rsid w:val="006570DF"/>
    <w:rsid w:val="006607EE"/>
    <w:rsid w:val="00660F6A"/>
    <w:rsid w:val="00664317"/>
    <w:rsid w:val="00670B4C"/>
    <w:rsid w:val="0067181E"/>
    <w:rsid w:val="00674521"/>
    <w:rsid w:val="0067571E"/>
    <w:rsid w:val="00675874"/>
    <w:rsid w:val="00680977"/>
    <w:rsid w:val="00682B7A"/>
    <w:rsid w:val="00682E3E"/>
    <w:rsid w:val="00685208"/>
    <w:rsid w:val="006856F0"/>
    <w:rsid w:val="00685B65"/>
    <w:rsid w:val="006866C3"/>
    <w:rsid w:val="0068696E"/>
    <w:rsid w:val="00686DB1"/>
    <w:rsid w:val="006879D1"/>
    <w:rsid w:val="0069170A"/>
    <w:rsid w:val="0069223B"/>
    <w:rsid w:val="00693200"/>
    <w:rsid w:val="00695C8B"/>
    <w:rsid w:val="006966D0"/>
    <w:rsid w:val="0069764A"/>
    <w:rsid w:val="006A1AFC"/>
    <w:rsid w:val="006A3922"/>
    <w:rsid w:val="006A6B94"/>
    <w:rsid w:val="006A7593"/>
    <w:rsid w:val="006A7884"/>
    <w:rsid w:val="006B1971"/>
    <w:rsid w:val="006C1480"/>
    <w:rsid w:val="006C1F5D"/>
    <w:rsid w:val="006C3404"/>
    <w:rsid w:val="006C38DB"/>
    <w:rsid w:val="006D0F84"/>
    <w:rsid w:val="006D5CB2"/>
    <w:rsid w:val="006D62E8"/>
    <w:rsid w:val="006E4AC6"/>
    <w:rsid w:val="006E5C34"/>
    <w:rsid w:val="006E6708"/>
    <w:rsid w:val="006F27C9"/>
    <w:rsid w:val="006F44E3"/>
    <w:rsid w:val="0070139F"/>
    <w:rsid w:val="0070799E"/>
    <w:rsid w:val="007113D9"/>
    <w:rsid w:val="007122BF"/>
    <w:rsid w:val="00712888"/>
    <w:rsid w:val="0071441F"/>
    <w:rsid w:val="00716D53"/>
    <w:rsid w:val="0072050E"/>
    <w:rsid w:val="00722A4E"/>
    <w:rsid w:val="00724698"/>
    <w:rsid w:val="00724D50"/>
    <w:rsid w:val="0072564C"/>
    <w:rsid w:val="007259D8"/>
    <w:rsid w:val="00727A5E"/>
    <w:rsid w:val="00727BDC"/>
    <w:rsid w:val="00732533"/>
    <w:rsid w:val="00733016"/>
    <w:rsid w:val="00733C01"/>
    <w:rsid w:val="00734484"/>
    <w:rsid w:val="00734821"/>
    <w:rsid w:val="00737C01"/>
    <w:rsid w:val="00741692"/>
    <w:rsid w:val="007473DF"/>
    <w:rsid w:val="00750C8D"/>
    <w:rsid w:val="00754F5C"/>
    <w:rsid w:val="00762F0D"/>
    <w:rsid w:val="00765F09"/>
    <w:rsid w:val="007667A6"/>
    <w:rsid w:val="00766F11"/>
    <w:rsid w:val="00770E7B"/>
    <w:rsid w:val="007724EC"/>
    <w:rsid w:val="00773C46"/>
    <w:rsid w:val="00780E57"/>
    <w:rsid w:val="007833FF"/>
    <w:rsid w:val="00784DFA"/>
    <w:rsid w:val="007873C1"/>
    <w:rsid w:val="00787413"/>
    <w:rsid w:val="00791BFF"/>
    <w:rsid w:val="0079241B"/>
    <w:rsid w:val="0079562F"/>
    <w:rsid w:val="007A1FCF"/>
    <w:rsid w:val="007A5DF7"/>
    <w:rsid w:val="007A7321"/>
    <w:rsid w:val="007B3E16"/>
    <w:rsid w:val="007B6D37"/>
    <w:rsid w:val="007C024F"/>
    <w:rsid w:val="007C1706"/>
    <w:rsid w:val="007C31E1"/>
    <w:rsid w:val="007C4DC9"/>
    <w:rsid w:val="007C6336"/>
    <w:rsid w:val="007C7560"/>
    <w:rsid w:val="007D4F23"/>
    <w:rsid w:val="007E0279"/>
    <w:rsid w:val="007E2EB2"/>
    <w:rsid w:val="007E3618"/>
    <w:rsid w:val="007E39E9"/>
    <w:rsid w:val="007E6A53"/>
    <w:rsid w:val="007F3C09"/>
    <w:rsid w:val="007F564F"/>
    <w:rsid w:val="00800F39"/>
    <w:rsid w:val="00804449"/>
    <w:rsid w:val="008058CC"/>
    <w:rsid w:val="00807515"/>
    <w:rsid w:val="00810439"/>
    <w:rsid w:val="00812B58"/>
    <w:rsid w:val="008142B9"/>
    <w:rsid w:val="0081477A"/>
    <w:rsid w:val="00814F19"/>
    <w:rsid w:val="0081603B"/>
    <w:rsid w:val="00825684"/>
    <w:rsid w:val="00826BB4"/>
    <w:rsid w:val="008329DB"/>
    <w:rsid w:val="008431BF"/>
    <w:rsid w:val="0084484E"/>
    <w:rsid w:val="0084637D"/>
    <w:rsid w:val="0085154F"/>
    <w:rsid w:val="00855A3B"/>
    <w:rsid w:val="00860F44"/>
    <w:rsid w:val="00862578"/>
    <w:rsid w:val="00866221"/>
    <w:rsid w:val="008674E2"/>
    <w:rsid w:val="00867E37"/>
    <w:rsid w:val="00875C0D"/>
    <w:rsid w:val="00881A8E"/>
    <w:rsid w:val="00882026"/>
    <w:rsid w:val="00882115"/>
    <w:rsid w:val="008833D6"/>
    <w:rsid w:val="00884E11"/>
    <w:rsid w:val="00885808"/>
    <w:rsid w:val="00885D55"/>
    <w:rsid w:val="008868FD"/>
    <w:rsid w:val="008879CD"/>
    <w:rsid w:val="00887D3B"/>
    <w:rsid w:val="0089248C"/>
    <w:rsid w:val="00892F4B"/>
    <w:rsid w:val="00893C75"/>
    <w:rsid w:val="00895578"/>
    <w:rsid w:val="00895671"/>
    <w:rsid w:val="008971D2"/>
    <w:rsid w:val="008A1316"/>
    <w:rsid w:val="008A1D19"/>
    <w:rsid w:val="008A3786"/>
    <w:rsid w:val="008A3B48"/>
    <w:rsid w:val="008A3EF5"/>
    <w:rsid w:val="008A5989"/>
    <w:rsid w:val="008A5BB6"/>
    <w:rsid w:val="008A76A1"/>
    <w:rsid w:val="008A7D8F"/>
    <w:rsid w:val="008B51BD"/>
    <w:rsid w:val="008B6F61"/>
    <w:rsid w:val="008B7BDB"/>
    <w:rsid w:val="008C09F5"/>
    <w:rsid w:val="008C30BA"/>
    <w:rsid w:val="008C3D55"/>
    <w:rsid w:val="008C5565"/>
    <w:rsid w:val="008C5A5D"/>
    <w:rsid w:val="008C7E5D"/>
    <w:rsid w:val="008D0457"/>
    <w:rsid w:val="008D1854"/>
    <w:rsid w:val="008E1E39"/>
    <w:rsid w:val="008E2E5D"/>
    <w:rsid w:val="008E501A"/>
    <w:rsid w:val="008E7D83"/>
    <w:rsid w:val="008F1084"/>
    <w:rsid w:val="008F759C"/>
    <w:rsid w:val="009076F2"/>
    <w:rsid w:val="00907E4E"/>
    <w:rsid w:val="0091127A"/>
    <w:rsid w:val="00912E46"/>
    <w:rsid w:val="009130E8"/>
    <w:rsid w:val="00913700"/>
    <w:rsid w:val="009145B5"/>
    <w:rsid w:val="00917D4A"/>
    <w:rsid w:val="00920239"/>
    <w:rsid w:val="00922A63"/>
    <w:rsid w:val="00922CE3"/>
    <w:rsid w:val="00931941"/>
    <w:rsid w:val="00935612"/>
    <w:rsid w:val="00941DD5"/>
    <w:rsid w:val="00945883"/>
    <w:rsid w:val="00945CC2"/>
    <w:rsid w:val="009463EC"/>
    <w:rsid w:val="00946E48"/>
    <w:rsid w:val="00946E52"/>
    <w:rsid w:val="0094733E"/>
    <w:rsid w:val="00950018"/>
    <w:rsid w:val="0095187A"/>
    <w:rsid w:val="00955E24"/>
    <w:rsid w:val="00957EDB"/>
    <w:rsid w:val="00965EF3"/>
    <w:rsid w:val="009705E9"/>
    <w:rsid w:val="00971615"/>
    <w:rsid w:val="00972191"/>
    <w:rsid w:val="009738CA"/>
    <w:rsid w:val="00973F51"/>
    <w:rsid w:val="0097410F"/>
    <w:rsid w:val="00974AE3"/>
    <w:rsid w:val="00976350"/>
    <w:rsid w:val="00976D10"/>
    <w:rsid w:val="00977B4F"/>
    <w:rsid w:val="00981BCD"/>
    <w:rsid w:val="009826C4"/>
    <w:rsid w:val="009843CC"/>
    <w:rsid w:val="00984429"/>
    <w:rsid w:val="009920C7"/>
    <w:rsid w:val="00993C97"/>
    <w:rsid w:val="009966D7"/>
    <w:rsid w:val="009A24E3"/>
    <w:rsid w:val="009A533D"/>
    <w:rsid w:val="009A7202"/>
    <w:rsid w:val="009B2DC4"/>
    <w:rsid w:val="009B35FA"/>
    <w:rsid w:val="009B3A63"/>
    <w:rsid w:val="009B57D1"/>
    <w:rsid w:val="009C0149"/>
    <w:rsid w:val="009C0B2D"/>
    <w:rsid w:val="009C13FB"/>
    <w:rsid w:val="009C213A"/>
    <w:rsid w:val="009C42B5"/>
    <w:rsid w:val="009C447C"/>
    <w:rsid w:val="009D399C"/>
    <w:rsid w:val="009D5837"/>
    <w:rsid w:val="009D6558"/>
    <w:rsid w:val="009D7A7A"/>
    <w:rsid w:val="009E3CA8"/>
    <w:rsid w:val="009E3DA8"/>
    <w:rsid w:val="009E3E6F"/>
    <w:rsid w:val="009E6EF7"/>
    <w:rsid w:val="009E771B"/>
    <w:rsid w:val="009F09D1"/>
    <w:rsid w:val="009F1839"/>
    <w:rsid w:val="009F36A8"/>
    <w:rsid w:val="009F4756"/>
    <w:rsid w:val="00A0044C"/>
    <w:rsid w:val="00A022D2"/>
    <w:rsid w:val="00A04097"/>
    <w:rsid w:val="00A060D7"/>
    <w:rsid w:val="00A17047"/>
    <w:rsid w:val="00A20290"/>
    <w:rsid w:val="00A23ADF"/>
    <w:rsid w:val="00A24729"/>
    <w:rsid w:val="00A25D19"/>
    <w:rsid w:val="00A275E2"/>
    <w:rsid w:val="00A31145"/>
    <w:rsid w:val="00A32363"/>
    <w:rsid w:val="00A37BF4"/>
    <w:rsid w:val="00A40517"/>
    <w:rsid w:val="00A42DB4"/>
    <w:rsid w:val="00A45140"/>
    <w:rsid w:val="00A456F7"/>
    <w:rsid w:val="00A45F19"/>
    <w:rsid w:val="00A45FF7"/>
    <w:rsid w:val="00A5425B"/>
    <w:rsid w:val="00A5609D"/>
    <w:rsid w:val="00A61DD8"/>
    <w:rsid w:val="00A64DB5"/>
    <w:rsid w:val="00A65913"/>
    <w:rsid w:val="00A73279"/>
    <w:rsid w:val="00A744EF"/>
    <w:rsid w:val="00A75DFA"/>
    <w:rsid w:val="00A75EE7"/>
    <w:rsid w:val="00A761D1"/>
    <w:rsid w:val="00A80A51"/>
    <w:rsid w:val="00A824EB"/>
    <w:rsid w:val="00A8301E"/>
    <w:rsid w:val="00A872E7"/>
    <w:rsid w:val="00A87DB6"/>
    <w:rsid w:val="00A944BA"/>
    <w:rsid w:val="00AA51EF"/>
    <w:rsid w:val="00AB4B35"/>
    <w:rsid w:val="00AB5763"/>
    <w:rsid w:val="00AB584A"/>
    <w:rsid w:val="00AB58B8"/>
    <w:rsid w:val="00AB6A0B"/>
    <w:rsid w:val="00AC0CE5"/>
    <w:rsid w:val="00AC1B45"/>
    <w:rsid w:val="00AC3383"/>
    <w:rsid w:val="00AC5EE8"/>
    <w:rsid w:val="00AC5FC1"/>
    <w:rsid w:val="00AC695E"/>
    <w:rsid w:val="00AC75BC"/>
    <w:rsid w:val="00AD03BB"/>
    <w:rsid w:val="00AD15C5"/>
    <w:rsid w:val="00AD2D5A"/>
    <w:rsid w:val="00AD4B48"/>
    <w:rsid w:val="00AE0E11"/>
    <w:rsid w:val="00AE2D8D"/>
    <w:rsid w:val="00AE3252"/>
    <w:rsid w:val="00AE5FAA"/>
    <w:rsid w:val="00AF046B"/>
    <w:rsid w:val="00AF05CB"/>
    <w:rsid w:val="00AF374C"/>
    <w:rsid w:val="00AF6105"/>
    <w:rsid w:val="00B03A8E"/>
    <w:rsid w:val="00B10014"/>
    <w:rsid w:val="00B103AD"/>
    <w:rsid w:val="00B109FF"/>
    <w:rsid w:val="00B11EEE"/>
    <w:rsid w:val="00B1284E"/>
    <w:rsid w:val="00B1477E"/>
    <w:rsid w:val="00B16A5B"/>
    <w:rsid w:val="00B1708B"/>
    <w:rsid w:val="00B20DAC"/>
    <w:rsid w:val="00B24E7F"/>
    <w:rsid w:val="00B27ADB"/>
    <w:rsid w:val="00B30C8F"/>
    <w:rsid w:val="00B31EED"/>
    <w:rsid w:val="00B350BC"/>
    <w:rsid w:val="00B353B7"/>
    <w:rsid w:val="00B36606"/>
    <w:rsid w:val="00B36B54"/>
    <w:rsid w:val="00B3768D"/>
    <w:rsid w:val="00B37777"/>
    <w:rsid w:val="00B37B56"/>
    <w:rsid w:val="00B37F20"/>
    <w:rsid w:val="00B40B1F"/>
    <w:rsid w:val="00B40D4B"/>
    <w:rsid w:val="00B43ECA"/>
    <w:rsid w:val="00B44F87"/>
    <w:rsid w:val="00B47172"/>
    <w:rsid w:val="00B50BEB"/>
    <w:rsid w:val="00B603A0"/>
    <w:rsid w:val="00B60DE3"/>
    <w:rsid w:val="00B60E96"/>
    <w:rsid w:val="00B61816"/>
    <w:rsid w:val="00B66E54"/>
    <w:rsid w:val="00B70D47"/>
    <w:rsid w:val="00B71D5B"/>
    <w:rsid w:val="00B72007"/>
    <w:rsid w:val="00B772D5"/>
    <w:rsid w:val="00B80273"/>
    <w:rsid w:val="00B8383B"/>
    <w:rsid w:val="00B85123"/>
    <w:rsid w:val="00B86E35"/>
    <w:rsid w:val="00B900F8"/>
    <w:rsid w:val="00B90CBB"/>
    <w:rsid w:val="00B91552"/>
    <w:rsid w:val="00B91EAA"/>
    <w:rsid w:val="00B95256"/>
    <w:rsid w:val="00BA141F"/>
    <w:rsid w:val="00BA2618"/>
    <w:rsid w:val="00BA2F70"/>
    <w:rsid w:val="00BB1636"/>
    <w:rsid w:val="00BC1ED5"/>
    <w:rsid w:val="00BC739E"/>
    <w:rsid w:val="00BD157B"/>
    <w:rsid w:val="00BD3664"/>
    <w:rsid w:val="00BD4D68"/>
    <w:rsid w:val="00BD54F2"/>
    <w:rsid w:val="00BD6C2C"/>
    <w:rsid w:val="00BE0C81"/>
    <w:rsid w:val="00BE1B41"/>
    <w:rsid w:val="00BE34C0"/>
    <w:rsid w:val="00BE450C"/>
    <w:rsid w:val="00BE591C"/>
    <w:rsid w:val="00BF0579"/>
    <w:rsid w:val="00BF24CD"/>
    <w:rsid w:val="00BF3F42"/>
    <w:rsid w:val="00BF41A2"/>
    <w:rsid w:val="00BF55F0"/>
    <w:rsid w:val="00BF62D6"/>
    <w:rsid w:val="00C14107"/>
    <w:rsid w:val="00C156AD"/>
    <w:rsid w:val="00C16698"/>
    <w:rsid w:val="00C17C11"/>
    <w:rsid w:val="00C21179"/>
    <w:rsid w:val="00C25FF2"/>
    <w:rsid w:val="00C26DD3"/>
    <w:rsid w:val="00C301A8"/>
    <w:rsid w:val="00C30EC3"/>
    <w:rsid w:val="00C35256"/>
    <w:rsid w:val="00C35B84"/>
    <w:rsid w:val="00C35EB1"/>
    <w:rsid w:val="00C36A78"/>
    <w:rsid w:val="00C37D48"/>
    <w:rsid w:val="00C40EDD"/>
    <w:rsid w:val="00C4272D"/>
    <w:rsid w:val="00C43DC5"/>
    <w:rsid w:val="00C44C0E"/>
    <w:rsid w:val="00C50419"/>
    <w:rsid w:val="00C5148B"/>
    <w:rsid w:val="00C5283B"/>
    <w:rsid w:val="00C55AB3"/>
    <w:rsid w:val="00C562C7"/>
    <w:rsid w:val="00C57217"/>
    <w:rsid w:val="00C61E69"/>
    <w:rsid w:val="00C64C58"/>
    <w:rsid w:val="00C65997"/>
    <w:rsid w:val="00C65CB2"/>
    <w:rsid w:val="00C662D5"/>
    <w:rsid w:val="00C7016D"/>
    <w:rsid w:val="00C7019F"/>
    <w:rsid w:val="00C7122E"/>
    <w:rsid w:val="00C71B1A"/>
    <w:rsid w:val="00C72741"/>
    <w:rsid w:val="00C72CEA"/>
    <w:rsid w:val="00C75D1F"/>
    <w:rsid w:val="00C829AC"/>
    <w:rsid w:val="00C84B1E"/>
    <w:rsid w:val="00C8558B"/>
    <w:rsid w:val="00C9139D"/>
    <w:rsid w:val="00C9146E"/>
    <w:rsid w:val="00CA11E5"/>
    <w:rsid w:val="00CA2DC2"/>
    <w:rsid w:val="00CA3E3C"/>
    <w:rsid w:val="00CA6C54"/>
    <w:rsid w:val="00CA72C7"/>
    <w:rsid w:val="00CB0848"/>
    <w:rsid w:val="00CB0E6D"/>
    <w:rsid w:val="00CB3160"/>
    <w:rsid w:val="00CB4619"/>
    <w:rsid w:val="00CB6370"/>
    <w:rsid w:val="00CC02FA"/>
    <w:rsid w:val="00CC06C5"/>
    <w:rsid w:val="00CC28A5"/>
    <w:rsid w:val="00CC40C4"/>
    <w:rsid w:val="00CD09A3"/>
    <w:rsid w:val="00CD0D97"/>
    <w:rsid w:val="00CD2156"/>
    <w:rsid w:val="00CD37F3"/>
    <w:rsid w:val="00CE194F"/>
    <w:rsid w:val="00CE667E"/>
    <w:rsid w:val="00CE7B9B"/>
    <w:rsid w:val="00CF5AB9"/>
    <w:rsid w:val="00CF6125"/>
    <w:rsid w:val="00CF7315"/>
    <w:rsid w:val="00CF777A"/>
    <w:rsid w:val="00D009AD"/>
    <w:rsid w:val="00D01F06"/>
    <w:rsid w:val="00D03007"/>
    <w:rsid w:val="00D03405"/>
    <w:rsid w:val="00D03F6F"/>
    <w:rsid w:val="00D048FF"/>
    <w:rsid w:val="00D07E0C"/>
    <w:rsid w:val="00D11153"/>
    <w:rsid w:val="00D11B00"/>
    <w:rsid w:val="00D1493F"/>
    <w:rsid w:val="00D16EE8"/>
    <w:rsid w:val="00D215CF"/>
    <w:rsid w:val="00D22BB7"/>
    <w:rsid w:val="00D22FC7"/>
    <w:rsid w:val="00D250E3"/>
    <w:rsid w:val="00D25550"/>
    <w:rsid w:val="00D25870"/>
    <w:rsid w:val="00D25CEA"/>
    <w:rsid w:val="00D25D7D"/>
    <w:rsid w:val="00D26461"/>
    <w:rsid w:val="00D266C0"/>
    <w:rsid w:val="00D3283E"/>
    <w:rsid w:val="00D34CBD"/>
    <w:rsid w:val="00D34D3D"/>
    <w:rsid w:val="00D35218"/>
    <w:rsid w:val="00D35F76"/>
    <w:rsid w:val="00D36CE3"/>
    <w:rsid w:val="00D37EB5"/>
    <w:rsid w:val="00D42576"/>
    <w:rsid w:val="00D44ABC"/>
    <w:rsid w:val="00D45E08"/>
    <w:rsid w:val="00D463C8"/>
    <w:rsid w:val="00D5077C"/>
    <w:rsid w:val="00D5216B"/>
    <w:rsid w:val="00D53813"/>
    <w:rsid w:val="00D54682"/>
    <w:rsid w:val="00D55B11"/>
    <w:rsid w:val="00D61356"/>
    <w:rsid w:val="00D63FB1"/>
    <w:rsid w:val="00D645C9"/>
    <w:rsid w:val="00D660C6"/>
    <w:rsid w:val="00D66545"/>
    <w:rsid w:val="00D67E53"/>
    <w:rsid w:val="00D7132E"/>
    <w:rsid w:val="00D71FCC"/>
    <w:rsid w:val="00D745FD"/>
    <w:rsid w:val="00D77313"/>
    <w:rsid w:val="00D809E5"/>
    <w:rsid w:val="00D832D7"/>
    <w:rsid w:val="00D83BD8"/>
    <w:rsid w:val="00D856F0"/>
    <w:rsid w:val="00D85AEC"/>
    <w:rsid w:val="00D85C4D"/>
    <w:rsid w:val="00D8663B"/>
    <w:rsid w:val="00D975B0"/>
    <w:rsid w:val="00D975DF"/>
    <w:rsid w:val="00DA1FDA"/>
    <w:rsid w:val="00DA5633"/>
    <w:rsid w:val="00DB1047"/>
    <w:rsid w:val="00DB22C7"/>
    <w:rsid w:val="00DB649E"/>
    <w:rsid w:val="00DB7164"/>
    <w:rsid w:val="00DC263F"/>
    <w:rsid w:val="00DC2B2E"/>
    <w:rsid w:val="00DC2DF2"/>
    <w:rsid w:val="00DC5A46"/>
    <w:rsid w:val="00DD2DD3"/>
    <w:rsid w:val="00DD7538"/>
    <w:rsid w:val="00DD755A"/>
    <w:rsid w:val="00DD7848"/>
    <w:rsid w:val="00DD7D96"/>
    <w:rsid w:val="00DE17E5"/>
    <w:rsid w:val="00DE3DC5"/>
    <w:rsid w:val="00DE3F10"/>
    <w:rsid w:val="00DE5312"/>
    <w:rsid w:val="00DE7727"/>
    <w:rsid w:val="00DE7F6E"/>
    <w:rsid w:val="00DF227F"/>
    <w:rsid w:val="00E05D42"/>
    <w:rsid w:val="00E06925"/>
    <w:rsid w:val="00E1055B"/>
    <w:rsid w:val="00E118A0"/>
    <w:rsid w:val="00E13011"/>
    <w:rsid w:val="00E14C3D"/>
    <w:rsid w:val="00E14CC7"/>
    <w:rsid w:val="00E15418"/>
    <w:rsid w:val="00E15DAF"/>
    <w:rsid w:val="00E16D33"/>
    <w:rsid w:val="00E21D65"/>
    <w:rsid w:val="00E22343"/>
    <w:rsid w:val="00E2292A"/>
    <w:rsid w:val="00E22A80"/>
    <w:rsid w:val="00E231DA"/>
    <w:rsid w:val="00E23668"/>
    <w:rsid w:val="00E27817"/>
    <w:rsid w:val="00E3189F"/>
    <w:rsid w:val="00E31ED0"/>
    <w:rsid w:val="00E343B5"/>
    <w:rsid w:val="00E430D6"/>
    <w:rsid w:val="00E448A6"/>
    <w:rsid w:val="00E45321"/>
    <w:rsid w:val="00E45AD6"/>
    <w:rsid w:val="00E47011"/>
    <w:rsid w:val="00E47288"/>
    <w:rsid w:val="00E50E1C"/>
    <w:rsid w:val="00E52808"/>
    <w:rsid w:val="00E550B9"/>
    <w:rsid w:val="00E55640"/>
    <w:rsid w:val="00E57F29"/>
    <w:rsid w:val="00E62D97"/>
    <w:rsid w:val="00E6313D"/>
    <w:rsid w:val="00E63579"/>
    <w:rsid w:val="00E64A4D"/>
    <w:rsid w:val="00E64C80"/>
    <w:rsid w:val="00E7260F"/>
    <w:rsid w:val="00E76CD0"/>
    <w:rsid w:val="00E77A0F"/>
    <w:rsid w:val="00E8073E"/>
    <w:rsid w:val="00E808FC"/>
    <w:rsid w:val="00E80A46"/>
    <w:rsid w:val="00E81943"/>
    <w:rsid w:val="00E8301E"/>
    <w:rsid w:val="00E8453B"/>
    <w:rsid w:val="00E9029E"/>
    <w:rsid w:val="00E90B60"/>
    <w:rsid w:val="00E978A2"/>
    <w:rsid w:val="00EA053A"/>
    <w:rsid w:val="00EA59B8"/>
    <w:rsid w:val="00EA672D"/>
    <w:rsid w:val="00EA6B6F"/>
    <w:rsid w:val="00EA71EE"/>
    <w:rsid w:val="00EB0581"/>
    <w:rsid w:val="00EB0C7A"/>
    <w:rsid w:val="00EB14CF"/>
    <w:rsid w:val="00EB21AF"/>
    <w:rsid w:val="00EC02AD"/>
    <w:rsid w:val="00EC2277"/>
    <w:rsid w:val="00EC3F84"/>
    <w:rsid w:val="00EC60F1"/>
    <w:rsid w:val="00EC793F"/>
    <w:rsid w:val="00ED00D6"/>
    <w:rsid w:val="00ED0405"/>
    <w:rsid w:val="00ED66C7"/>
    <w:rsid w:val="00ED6FD5"/>
    <w:rsid w:val="00EE1349"/>
    <w:rsid w:val="00EE43C7"/>
    <w:rsid w:val="00EE6F97"/>
    <w:rsid w:val="00EF0685"/>
    <w:rsid w:val="00EF245C"/>
    <w:rsid w:val="00EF3528"/>
    <w:rsid w:val="00EF449D"/>
    <w:rsid w:val="00EF5575"/>
    <w:rsid w:val="00EF5688"/>
    <w:rsid w:val="00EF6A48"/>
    <w:rsid w:val="00EF6C15"/>
    <w:rsid w:val="00EF718F"/>
    <w:rsid w:val="00EF7CE7"/>
    <w:rsid w:val="00F00228"/>
    <w:rsid w:val="00F04279"/>
    <w:rsid w:val="00F04749"/>
    <w:rsid w:val="00F06F37"/>
    <w:rsid w:val="00F17919"/>
    <w:rsid w:val="00F2374A"/>
    <w:rsid w:val="00F25F30"/>
    <w:rsid w:val="00F27D95"/>
    <w:rsid w:val="00F332C1"/>
    <w:rsid w:val="00F36989"/>
    <w:rsid w:val="00F37F20"/>
    <w:rsid w:val="00F42E8F"/>
    <w:rsid w:val="00F447CB"/>
    <w:rsid w:val="00F45AF7"/>
    <w:rsid w:val="00F569DE"/>
    <w:rsid w:val="00F56F8C"/>
    <w:rsid w:val="00F57A80"/>
    <w:rsid w:val="00F57D63"/>
    <w:rsid w:val="00F6029F"/>
    <w:rsid w:val="00F61EB9"/>
    <w:rsid w:val="00F6405F"/>
    <w:rsid w:val="00F64D3C"/>
    <w:rsid w:val="00F65CAF"/>
    <w:rsid w:val="00F67894"/>
    <w:rsid w:val="00F70001"/>
    <w:rsid w:val="00F704D9"/>
    <w:rsid w:val="00F80A71"/>
    <w:rsid w:val="00F8195C"/>
    <w:rsid w:val="00F81CD0"/>
    <w:rsid w:val="00F81EB1"/>
    <w:rsid w:val="00F8231C"/>
    <w:rsid w:val="00F90235"/>
    <w:rsid w:val="00F92A60"/>
    <w:rsid w:val="00FA4D7D"/>
    <w:rsid w:val="00FA5746"/>
    <w:rsid w:val="00FA707C"/>
    <w:rsid w:val="00FB55D4"/>
    <w:rsid w:val="00FC020E"/>
    <w:rsid w:val="00FC0B78"/>
    <w:rsid w:val="00FC2A18"/>
    <w:rsid w:val="00FC4FC4"/>
    <w:rsid w:val="00FD00EB"/>
    <w:rsid w:val="00FD1F3A"/>
    <w:rsid w:val="00FD3343"/>
    <w:rsid w:val="00FD3825"/>
    <w:rsid w:val="00FD4B29"/>
    <w:rsid w:val="00FD5DF3"/>
    <w:rsid w:val="00FD66AF"/>
    <w:rsid w:val="00FD7A6D"/>
    <w:rsid w:val="00FE18E4"/>
    <w:rsid w:val="00FE1CDD"/>
    <w:rsid w:val="00FE5371"/>
    <w:rsid w:val="00FE5A6D"/>
    <w:rsid w:val="00FE773E"/>
    <w:rsid w:val="00FF2FC8"/>
    <w:rsid w:val="00FF33D9"/>
    <w:rsid w:val="00FF416E"/>
    <w:rsid w:val="00FF5559"/>
    <w:rsid w:val="00FF636E"/>
    <w:rsid w:val="00FF7E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8936AA"/>
  <w15:docId w15:val="{58B56ABF-2F8D-4490-826E-CFA5F5B8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DC5A46"/>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unhideWhenUsed/>
    <w:qFormat/>
    <w:rsid w:val="00A824EB"/>
    <w:pPr>
      <w:keepNext/>
      <w:spacing w:before="240" w:after="60"/>
      <w:outlineLvl w:val="1"/>
    </w:pPr>
    <w:rPr>
      <w:rFonts w:ascii="Cambria" w:eastAsia="Times New Roman" w:hAnsi="Cambria"/>
      <w:b/>
      <w:bCs/>
      <w:iCs/>
      <w:color w:val="1F497D"/>
      <w:sz w:val="24"/>
      <w:szCs w:val="28"/>
    </w:rPr>
  </w:style>
  <w:style w:type="paragraph" w:styleId="Heading3">
    <w:name w:val="heading 3"/>
    <w:basedOn w:val="Normal"/>
    <w:next w:val="Normal"/>
    <w:link w:val="Heading3Char"/>
    <w:uiPriority w:val="9"/>
    <w:unhideWhenUsed/>
    <w:qFormat/>
    <w:rsid w:val="00480E59"/>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8E1E39"/>
    <w:pPr>
      <w:keepNext/>
      <w:keepLines/>
      <w:spacing w:before="200" w:after="0" w:line="240" w:lineRule="auto"/>
      <w:outlineLvl w:val="3"/>
    </w:pPr>
    <w:rPr>
      <w:rFonts w:ascii="Cambria" w:eastAsia="Times New Roman" w:hAnsi="Cambria"/>
      <w:b/>
      <w:bCs/>
      <w:i/>
      <w:iCs/>
      <w:color w:val="4F81BD"/>
      <w:sz w:val="16"/>
      <w:szCs w:val="24"/>
      <w:lang w:val="en-US"/>
    </w:rPr>
  </w:style>
  <w:style w:type="paragraph" w:styleId="Heading5">
    <w:name w:val="heading 5"/>
    <w:basedOn w:val="Normal"/>
    <w:link w:val="Heading5Char"/>
    <w:uiPriority w:val="9"/>
    <w:qFormat/>
    <w:rsid w:val="00DC5A46"/>
    <w:pPr>
      <w:spacing w:before="100" w:beforeAutospacing="1" w:after="0" w:line="240" w:lineRule="auto"/>
      <w:outlineLvl w:val="4"/>
    </w:pPr>
    <w:rPr>
      <w:rFonts w:ascii="Trebuchet MS" w:eastAsia="Times New Roman" w:hAnsi="Trebuchet MS"/>
      <w:b/>
      <w:bCs/>
      <w:sz w:val="21"/>
      <w:szCs w:val="21"/>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A4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C5A46"/>
    <w:rPr>
      <w:rFonts w:ascii="Tahoma" w:hAnsi="Tahoma" w:cs="Tahoma"/>
      <w:sz w:val="16"/>
      <w:szCs w:val="16"/>
    </w:rPr>
  </w:style>
  <w:style w:type="character" w:styleId="Hyperlink">
    <w:name w:val="Hyperlink"/>
    <w:uiPriority w:val="99"/>
    <w:unhideWhenUsed/>
    <w:rsid w:val="00DC5A46"/>
    <w:rPr>
      <w:color w:val="0000FF"/>
      <w:u w:val="single"/>
    </w:rPr>
  </w:style>
  <w:style w:type="character" w:customStyle="1" w:styleId="Heading5Char">
    <w:name w:val="Heading 5 Char"/>
    <w:link w:val="Heading5"/>
    <w:uiPriority w:val="9"/>
    <w:rsid w:val="00DC5A46"/>
    <w:rPr>
      <w:rFonts w:ascii="Trebuchet MS" w:eastAsia="Times New Roman" w:hAnsi="Trebuchet MS" w:cs="Times New Roman"/>
      <w:b/>
      <w:bCs/>
      <w:sz w:val="21"/>
      <w:szCs w:val="21"/>
      <w:lang w:eastAsia="fi-FI"/>
    </w:rPr>
  </w:style>
  <w:style w:type="paragraph" w:styleId="NormalWeb">
    <w:name w:val="Normal (Web)"/>
    <w:basedOn w:val="Normal"/>
    <w:uiPriority w:val="99"/>
    <w:semiHidden/>
    <w:unhideWhenUsed/>
    <w:rsid w:val="00DC5A46"/>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Heading1Char">
    <w:name w:val="Heading 1 Char"/>
    <w:link w:val="Heading1"/>
    <w:rsid w:val="00DC5A46"/>
    <w:rPr>
      <w:rFonts w:ascii="Cambria" w:eastAsia="SimSun" w:hAnsi="Cambria" w:cs="Times New Roman"/>
      <w:b/>
      <w:bCs/>
      <w:color w:val="365F91"/>
      <w:sz w:val="28"/>
      <w:szCs w:val="28"/>
    </w:rPr>
  </w:style>
  <w:style w:type="paragraph" w:styleId="ListParagraph">
    <w:name w:val="List Paragraph"/>
    <w:basedOn w:val="Normal"/>
    <w:uiPriority w:val="34"/>
    <w:qFormat/>
    <w:rsid w:val="003E3B50"/>
    <w:pPr>
      <w:ind w:left="720"/>
      <w:contextualSpacing/>
    </w:pPr>
  </w:style>
  <w:style w:type="paragraph" w:styleId="EndnoteText">
    <w:name w:val="endnote text"/>
    <w:basedOn w:val="Normal"/>
    <w:link w:val="EndnoteTextChar"/>
    <w:unhideWhenUsed/>
    <w:rsid w:val="0054647E"/>
    <w:pPr>
      <w:spacing w:after="0" w:line="240" w:lineRule="auto"/>
    </w:pPr>
    <w:rPr>
      <w:sz w:val="20"/>
      <w:szCs w:val="20"/>
    </w:rPr>
  </w:style>
  <w:style w:type="character" w:customStyle="1" w:styleId="EndnoteTextChar">
    <w:name w:val="Endnote Text Char"/>
    <w:link w:val="EndnoteText"/>
    <w:rsid w:val="0054647E"/>
    <w:rPr>
      <w:sz w:val="20"/>
      <w:szCs w:val="20"/>
    </w:rPr>
  </w:style>
  <w:style w:type="character" w:styleId="EndnoteReference">
    <w:name w:val="endnote reference"/>
    <w:unhideWhenUsed/>
    <w:rsid w:val="0054647E"/>
    <w:rPr>
      <w:vertAlign w:val="superscript"/>
    </w:rPr>
  </w:style>
  <w:style w:type="table" w:styleId="TableGrid">
    <w:name w:val="Table Grid"/>
    <w:basedOn w:val="TableNormal"/>
    <w:uiPriority w:val="59"/>
    <w:rsid w:val="00527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95578"/>
    <w:pPr>
      <w:spacing w:line="240" w:lineRule="auto"/>
    </w:pPr>
    <w:rPr>
      <w:bCs/>
      <w:sz w:val="20"/>
      <w:szCs w:val="18"/>
    </w:rPr>
  </w:style>
  <w:style w:type="character" w:styleId="FollowedHyperlink">
    <w:name w:val="FollowedHyperlink"/>
    <w:uiPriority w:val="99"/>
    <w:unhideWhenUsed/>
    <w:rsid w:val="00B11EEE"/>
    <w:rPr>
      <w:color w:val="800080"/>
      <w:u w:val="single"/>
    </w:rPr>
  </w:style>
  <w:style w:type="paragraph" w:styleId="Header">
    <w:name w:val="header"/>
    <w:basedOn w:val="Normal"/>
    <w:link w:val="HeaderChar"/>
    <w:uiPriority w:val="99"/>
    <w:unhideWhenUsed/>
    <w:rsid w:val="006C1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6C1480"/>
  </w:style>
  <w:style w:type="paragraph" w:styleId="Footer">
    <w:name w:val="footer"/>
    <w:basedOn w:val="Normal"/>
    <w:link w:val="FooterChar"/>
    <w:uiPriority w:val="99"/>
    <w:unhideWhenUsed/>
    <w:rsid w:val="006C1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6C1480"/>
  </w:style>
  <w:style w:type="character" w:customStyle="1" w:styleId="hps">
    <w:name w:val="hps"/>
    <w:rsid w:val="000B274C"/>
  </w:style>
  <w:style w:type="character" w:customStyle="1" w:styleId="Heading3Char">
    <w:name w:val="Heading 3 Char"/>
    <w:link w:val="Heading3"/>
    <w:uiPriority w:val="9"/>
    <w:rsid w:val="00480E59"/>
    <w:rPr>
      <w:rFonts w:ascii="Cambria" w:eastAsia="Times New Roman" w:hAnsi="Cambria" w:cs="Times New Roman"/>
      <w:b/>
      <w:bCs/>
      <w:sz w:val="26"/>
      <w:szCs w:val="26"/>
      <w:lang w:eastAsia="en-US"/>
    </w:rPr>
  </w:style>
  <w:style w:type="paragraph" w:styleId="TOCHeading">
    <w:name w:val="TOC Heading"/>
    <w:basedOn w:val="Heading1"/>
    <w:next w:val="Normal"/>
    <w:uiPriority w:val="39"/>
    <w:unhideWhenUsed/>
    <w:qFormat/>
    <w:rsid w:val="006A7593"/>
    <w:pPr>
      <w:outlineLvl w:val="9"/>
    </w:pPr>
    <w:rPr>
      <w:rFonts w:eastAsia="Times New Roman"/>
      <w:lang w:eastAsia="fi-FI"/>
    </w:rPr>
  </w:style>
  <w:style w:type="paragraph" w:styleId="TOC1">
    <w:name w:val="toc 1"/>
    <w:basedOn w:val="Normal"/>
    <w:next w:val="Normal"/>
    <w:autoRedefine/>
    <w:uiPriority w:val="39"/>
    <w:unhideWhenUsed/>
    <w:rsid w:val="003E26D7"/>
    <w:pPr>
      <w:tabs>
        <w:tab w:val="left" w:pos="440"/>
        <w:tab w:val="right" w:leader="dot" w:pos="9628"/>
      </w:tabs>
      <w:spacing w:after="0" w:line="360" w:lineRule="auto"/>
    </w:pPr>
  </w:style>
  <w:style w:type="character" w:customStyle="1" w:styleId="Heading2Char">
    <w:name w:val="Heading 2 Char"/>
    <w:link w:val="Heading2"/>
    <w:uiPriority w:val="9"/>
    <w:rsid w:val="00A824EB"/>
    <w:rPr>
      <w:rFonts w:ascii="Cambria" w:eastAsia="Times New Roman" w:hAnsi="Cambria"/>
      <w:b/>
      <w:bCs/>
      <w:iCs/>
      <w:color w:val="1F497D"/>
      <w:sz w:val="24"/>
      <w:szCs w:val="28"/>
      <w:lang w:eastAsia="en-US"/>
    </w:rPr>
  </w:style>
  <w:style w:type="table" w:customStyle="1" w:styleId="TableGrid1">
    <w:name w:val="Table Grid1"/>
    <w:basedOn w:val="TableNormal"/>
    <w:next w:val="TableGrid"/>
    <w:uiPriority w:val="59"/>
    <w:rsid w:val="00C528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B45D5"/>
    <w:pPr>
      <w:ind w:left="220"/>
    </w:pPr>
  </w:style>
  <w:style w:type="paragraph" w:styleId="FootnoteText">
    <w:name w:val="footnote text"/>
    <w:basedOn w:val="Normal"/>
    <w:link w:val="FootnoteTextChar"/>
    <w:uiPriority w:val="99"/>
    <w:semiHidden/>
    <w:unhideWhenUsed/>
    <w:rsid w:val="008A76A1"/>
    <w:rPr>
      <w:sz w:val="20"/>
      <w:szCs w:val="20"/>
    </w:rPr>
  </w:style>
  <w:style w:type="character" w:customStyle="1" w:styleId="FootnoteTextChar">
    <w:name w:val="Footnote Text Char"/>
    <w:link w:val="FootnoteText"/>
    <w:uiPriority w:val="99"/>
    <w:semiHidden/>
    <w:rsid w:val="008A76A1"/>
    <w:rPr>
      <w:lang w:eastAsia="en-US"/>
    </w:rPr>
  </w:style>
  <w:style w:type="character" w:styleId="FootnoteReference">
    <w:name w:val="footnote reference"/>
    <w:uiPriority w:val="99"/>
    <w:semiHidden/>
    <w:unhideWhenUsed/>
    <w:rsid w:val="008A76A1"/>
    <w:rPr>
      <w:vertAlign w:val="superscript"/>
    </w:rPr>
  </w:style>
  <w:style w:type="table" w:customStyle="1" w:styleId="Style1">
    <w:name w:val="Style1"/>
    <w:basedOn w:val="TableNormal"/>
    <w:uiPriority w:val="99"/>
    <w:rsid w:val="00BE1B41"/>
    <w:tblPr/>
  </w:style>
  <w:style w:type="character" w:customStyle="1" w:styleId="Heading4Char">
    <w:name w:val="Heading 4 Char"/>
    <w:basedOn w:val="DefaultParagraphFont"/>
    <w:link w:val="Heading4"/>
    <w:rsid w:val="008E1E39"/>
    <w:rPr>
      <w:rFonts w:ascii="Cambria" w:eastAsia="Times New Roman" w:hAnsi="Cambria"/>
      <w:b/>
      <w:bCs/>
      <w:i/>
      <w:iCs/>
      <w:color w:val="4F81BD"/>
      <w:sz w:val="16"/>
      <w:szCs w:val="24"/>
      <w:lang w:val="en-US" w:eastAsia="en-US"/>
    </w:rPr>
  </w:style>
  <w:style w:type="paragraph" w:customStyle="1" w:styleId="Italics">
    <w:name w:val="Italics"/>
    <w:basedOn w:val="Normal"/>
    <w:rsid w:val="008E1E39"/>
    <w:pPr>
      <w:spacing w:after="0" w:line="240" w:lineRule="auto"/>
    </w:pPr>
    <w:rPr>
      <w:rFonts w:ascii="Tahoma" w:eastAsia="Times New Roman" w:hAnsi="Tahoma"/>
      <w:i/>
      <w:sz w:val="16"/>
      <w:szCs w:val="24"/>
      <w:lang w:val="en-US"/>
    </w:rPr>
  </w:style>
  <w:style w:type="paragraph" w:customStyle="1" w:styleId="Text">
    <w:name w:val="Text"/>
    <w:basedOn w:val="Normal"/>
    <w:rsid w:val="008E1E39"/>
    <w:pPr>
      <w:spacing w:before="80" w:after="80" w:line="240" w:lineRule="auto"/>
    </w:pPr>
    <w:rPr>
      <w:rFonts w:ascii="Tahoma" w:eastAsia="Times New Roman" w:hAnsi="Tahoma"/>
      <w:sz w:val="16"/>
      <w:szCs w:val="24"/>
      <w:lang w:val="en-US"/>
    </w:rPr>
  </w:style>
  <w:style w:type="paragraph" w:customStyle="1" w:styleId="CheckBox">
    <w:name w:val="Check Box"/>
    <w:basedOn w:val="Normal"/>
    <w:link w:val="CheckBoxChar"/>
    <w:rsid w:val="008E1E39"/>
    <w:pPr>
      <w:spacing w:after="0" w:line="240" w:lineRule="auto"/>
    </w:pPr>
    <w:rPr>
      <w:rFonts w:ascii="Tahoma" w:eastAsia="Times New Roman" w:hAnsi="Tahoma"/>
      <w:color w:val="999999"/>
      <w:sz w:val="16"/>
      <w:szCs w:val="24"/>
      <w:lang w:val="en-US"/>
    </w:rPr>
  </w:style>
  <w:style w:type="paragraph" w:customStyle="1" w:styleId="Centered">
    <w:name w:val="Centered"/>
    <w:basedOn w:val="Normal"/>
    <w:rsid w:val="008E1E39"/>
    <w:pPr>
      <w:spacing w:after="0" w:line="240" w:lineRule="auto"/>
      <w:jc w:val="center"/>
    </w:pPr>
    <w:rPr>
      <w:rFonts w:ascii="Tahoma" w:eastAsia="Times New Roman" w:hAnsi="Tahoma"/>
      <w:sz w:val="16"/>
      <w:szCs w:val="24"/>
      <w:lang w:val="en-US"/>
    </w:rPr>
  </w:style>
  <w:style w:type="character" w:customStyle="1" w:styleId="CheckBoxChar">
    <w:name w:val="Check Box Char"/>
    <w:link w:val="CheckBox"/>
    <w:rsid w:val="008E1E39"/>
    <w:rPr>
      <w:rFonts w:ascii="Tahoma" w:eastAsia="Times New Roman" w:hAnsi="Tahoma"/>
      <w:color w:val="999999"/>
      <w:sz w:val="16"/>
      <w:szCs w:val="24"/>
      <w:lang w:val="en-US" w:eastAsia="en-US"/>
    </w:rPr>
  </w:style>
  <w:style w:type="paragraph" w:customStyle="1" w:styleId="AdditionalComments">
    <w:name w:val="Additional Comments"/>
    <w:basedOn w:val="Normal"/>
    <w:rsid w:val="008E1E39"/>
    <w:pPr>
      <w:spacing w:before="100" w:after="0" w:line="240" w:lineRule="auto"/>
    </w:pPr>
    <w:rPr>
      <w:rFonts w:ascii="Tahoma" w:eastAsia="Times New Roman" w:hAnsi="Tahoma"/>
      <w:caps/>
      <w:sz w:val="16"/>
      <w:szCs w:val="16"/>
      <w:lang w:val="en-US"/>
    </w:rPr>
  </w:style>
  <w:style w:type="paragraph" w:customStyle="1" w:styleId="BulletedList">
    <w:name w:val="Bulleted List"/>
    <w:basedOn w:val="Text"/>
    <w:rsid w:val="008E1E39"/>
    <w:pPr>
      <w:numPr>
        <w:numId w:val="6"/>
      </w:numPr>
    </w:pPr>
  </w:style>
  <w:style w:type="paragraph" w:customStyle="1" w:styleId="AllCaps">
    <w:name w:val="All Caps"/>
    <w:basedOn w:val="Normal"/>
    <w:rsid w:val="008E1E39"/>
    <w:pPr>
      <w:spacing w:after="0" w:line="240" w:lineRule="auto"/>
    </w:pPr>
    <w:rPr>
      <w:rFonts w:ascii="Tahoma" w:eastAsia="Times New Roman" w:hAnsi="Tahoma"/>
      <w:caps/>
      <w:sz w:val="16"/>
      <w:szCs w:val="16"/>
      <w:lang w:val="en-US"/>
    </w:rPr>
  </w:style>
  <w:style w:type="paragraph" w:customStyle="1" w:styleId="Bold">
    <w:name w:val="Bold"/>
    <w:basedOn w:val="Centered"/>
    <w:rsid w:val="008E1E39"/>
    <w:rPr>
      <w:b/>
      <w:color w:val="333333"/>
    </w:rPr>
  </w:style>
  <w:style w:type="paragraph" w:customStyle="1" w:styleId="1908B561879E4FA493D43F06B79E341D">
    <w:name w:val="1908B561879E4FA493D43F06B79E341D"/>
    <w:rsid w:val="008E1E39"/>
    <w:pPr>
      <w:spacing w:after="200" w:line="276" w:lineRule="auto"/>
    </w:pPr>
    <w:rPr>
      <w:rFonts w:eastAsia="Times New Roman"/>
      <w:sz w:val="22"/>
      <w:szCs w:val="22"/>
    </w:rPr>
  </w:style>
  <w:style w:type="paragraph" w:customStyle="1" w:styleId="Default">
    <w:name w:val="Default"/>
    <w:rsid w:val="008E1E39"/>
    <w:pPr>
      <w:autoSpaceDE w:val="0"/>
      <w:autoSpaceDN w:val="0"/>
      <w:adjustRightInd w:val="0"/>
    </w:pPr>
    <w:rPr>
      <w:rFonts w:ascii="Sylfaen" w:eastAsia="Times New Roman" w:hAnsi="Sylfaen" w:cs="Sylfaen"/>
      <w:color w:val="000000"/>
      <w:sz w:val="24"/>
      <w:szCs w:val="24"/>
    </w:rPr>
  </w:style>
  <w:style w:type="character" w:customStyle="1" w:styleId="shorttext">
    <w:name w:val="short_text"/>
    <w:rsid w:val="008E1E39"/>
  </w:style>
  <w:style w:type="numbering" w:customStyle="1" w:styleId="NoList1">
    <w:name w:val="No List1"/>
    <w:next w:val="NoList"/>
    <w:uiPriority w:val="99"/>
    <w:semiHidden/>
    <w:unhideWhenUsed/>
    <w:rsid w:val="008E1E39"/>
  </w:style>
  <w:style w:type="table" w:styleId="MediumGrid3-Accent3">
    <w:name w:val="Medium Grid 3 Accent 3"/>
    <w:basedOn w:val="TableNormal"/>
    <w:uiPriority w:val="69"/>
    <w:rsid w:val="008E1E39"/>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ubtleEmphasis">
    <w:name w:val="Subtle Emphasis"/>
    <w:uiPriority w:val="19"/>
    <w:qFormat/>
    <w:rsid w:val="008E1E39"/>
    <w:rPr>
      <w:i/>
      <w:iCs/>
      <w:color w:val="808080"/>
    </w:rPr>
  </w:style>
  <w:style w:type="character" w:styleId="PlaceholderText">
    <w:name w:val="Placeholder Text"/>
    <w:basedOn w:val="DefaultParagraphFont"/>
    <w:uiPriority w:val="99"/>
    <w:semiHidden/>
    <w:rsid w:val="00FF416E"/>
    <w:rPr>
      <w:color w:val="808080"/>
    </w:rPr>
  </w:style>
  <w:style w:type="character" w:customStyle="1" w:styleId="tlid-translation">
    <w:name w:val="tlid-translation"/>
    <w:basedOn w:val="DefaultParagraphFont"/>
    <w:rsid w:val="002D7137"/>
  </w:style>
  <w:style w:type="character" w:styleId="UnresolvedMention">
    <w:name w:val="Unresolved Mention"/>
    <w:basedOn w:val="DefaultParagraphFont"/>
    <w:uiPriority w:val="99"/>
    <w:semiHidden/>
    <w:unhideWhenUsed/>
    <w:rsid w:val="00E77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1349">
      <w:bodyDiv w:val="1"/>
      <w:marLeft w:val="0"/>
      <w:marRight w:val="0"/>
      <w:marTop w:val="0"/>
      <w:marBottom w:val="0"/>
      <w:divBdr>
        <w:top w:val="none" w:sz="0" w:space="0" w:color="auto"/>
        <w:left w:val="none" w:sz="0" w:space="0" w:color="auto"/>
        <w:bottom w:val="none" w:sz="0" w:space="0" w:color="auto"/>
        <w:right w:val="none" w:sz="0" w:space="0" w:color="auto"/>
      </w:divBdr>
      <w:divsChild>
        <w:div w:id="966010649">
          <w:marLeft w:val="0"/>
          <w:marRight w:val="0"/>
          <w:marTop w:val="0"/>
          <w:marBottom w:val="0"/>
          <w:divBdr>
            <w:top w:val="none" w:sz="0" w:space="0" w:color="auto"/>
            <w:left w:val="none" w:sz="0" w:space="0" w:color="auto"/>
            <w:bottom w:val="none" w:sz="0" w:space="0" w:color="auto"/>
            <w:right w:val="none" w:sz="0" w:space="0" w:color="auto"/>
          </w:divBdr>
          <w:divsChild>
            <w:div w:id="232129774">
              <w:marLeft w:val="0"/>
              <w:marRight w:val="0"/>
              <w:marTop w:val="0"/>
              <w:marBottom w:val="0"/>
              <w:divBdr>
                <w:top w:val="none" w:sz="0" w:space="0" w:color="auto"/>
                <w:left w:val="none" w:sz="0" w:space="0" w:color="auto"/>
                <w:bottom w:val="none" w:sz="0" w:space="0" w:color="auto"/>
                <w:right w:val="single" w:sz="6" w:space="8" w:color="C7C7C7"/>
              </w:divBdr>
              <w:divsChild>
                <w:div w:id="19019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73948">
      <w:bodyDiv w:val="1"/>
      <w:marLeft w:val="0"/>
      <w:marRight w:val="0"/>
      <w:marTop w:val="0"/>
      <w:marBottom w:val="0"/>
      <w:divBdr>
        <w:top w:val="none" w:sz="0" w:space="0" w:color="auto"/>
        <w:left w:val="none" w:sz="0" w:space="0" w:color="auto"/>
        <w:bottom w:val="none" w:sz="0" w:space="0" w:color="auto"/>
        <w:right w:val="none" w:sz="0" w:space="0" w:color="auto"/>
      </w:divBdr>
    </w:div>
    <w:div w:id="407504755">
      <w:bodyDiv w:val="1"/>
      <w:marLeft w:val="0"/>
      <w:marRight w:val="0"/>
      <w:marTop w:val="0"/>
      <w:marBottom w:val="0"/>
      <w:divBdr>
        <w:top w:val="none" w:sz="0" w:space="0" w:color="auto"/>
        <w:left w:val="none" w:sz="0" w:space="0" w:color="auto"/>
        <w:bottom w:val="none" w:sz="0" w:space="0" w:color="auto"/>
        <w:right w:val="none" w:sz="0" w:space="0" w:color="auto"/>
      </w:divBdr>
    </w:div>
    <w:div w:id="611283427">
      <w:bodyDiv w:val="1"/>
      <w:marLeft w:val="0"/>
      <w:marRight w:val="0"/>
      <w:marTop w:val="0"/>
      <w:marBottom w:val="0"/>
      <w:divBdr>
        <w:top w:val="none" w:sz="0" w:space="0" w:color="auto"/>
        <w:left w:val="none" w:sz="0" w:space="0" w:color="auto"/>
        <w:bottom w:val="none" w:sz="0" w:space="0" w:color="auto"/>
        <w:right w:val="none" w:sz="0" w:space="0" w:color="auto"/>
      </w:divBdr>
    </w:div>
    <w:div w:id="636642734">
      <w:bodyDiv w:val="1"/>
      <w:marLeft w:val="0"/>
      <w:marRight w:val="0"/>
      <w:marTop w:val="0"/>
      <w:marBottom w:val="0"/>
      <w:divBdr>
        <w:top w:val="none" w:sz="0" w:space="0" w:color="auto"/>
        <w:left w:val="none" w:sz="0" w:space="0" w:color="auto"/>
        <w:bottom w:val="none" w:sz="0" w:space="0" w:color="auto"/>
        <w:right w:val="none" w:sz="0" w:space="0" w:color="auto"/>
      </w:divBdr>
    </w:div>
    <w:div w:id="665520631">
      <w:bodyDiv w:val="1"/>
      <w:marLeft w:val="0"/>
      <w:marRight w:val="0"/>
      <w:marTop w:val="0"/>
      <w:marBottom w:val="0"/>
      <w:divBdr>
        <w:top w:val="none" w:sz="0" w:space="0" w:color="auto"/>
        <w:left w:val="none" w:sz="0" w:space="0" w:color="auto"/>
        <w:bottom w:val="none" w:sz="0" w:space="0" w:color="auto"/>
        <w:right w:val="none" w:sz="0" w:space="0" w:color="auto"/>
      </w:divBdr>
      <w:divsChild>
        <w:div w:id="839350538">
          <w:marLeft w:val="0"/>
          <w:marRight w:val="0"/>
          <w:marTop w:val="0"/>
          <w:marBottom w:val="0"/>
          <w:divBdr>
            <w:top w:val="none" w:sz="0" w:space="0" w:color="auto"/>
            <w:left w:val="none" w:sz="0" w:space="0" w:color="auto"/>
            <w:bottom w:val="none" w:sz="0" w:space="0" w:color="auto"/>
            <w:right w:val="none" w:sz="0" w:space="0" w:color="auto"/>
          </w:divBdr>
          <w:divsChild>
            <w:div w:id="1570772107">
              <w:marLeft w:val="0"/>
              <w:marRight w:val="0"/>
              <w:marTop w:val="0"/>
              <w:marBottom w:val="0"/>
              <w:divBdr>
                <w:top w:val="none" w:sz="0" w:space="0" w:color="auto"/>
                <w:left w:val="none" w:sz="0" w:space="0" w:color="auto"/>
                <w:bottom w:val="none" w:sz="0" w:space="0" w:color="auto"/>
                <w:right w:val="none" w:sz="0" w:space="0" w:color="auto"/>
              </w:divBdr>
              <w:divsChild>
                <w:div w:id="1742755808">
                  <w:marLeft w:val="0"/>
                  <w:marRight w:val="0"/>
                  <w:marTop w:val="0"/>
                  <w:marBottom w:val="0"/>
                  <w:divBdr>
                    <w:top w:val="none" w:sz="0" w:space="0" w:color="auto"/>
                    <w:left w:val="none" w:sz="0" w:space="0" w:color="auto"/>
                    <w:bottom w:val="none" w:sz="0" w:space="0" w:color="auto"/>
                    <w:right w:val="none" w:sz="0" w:space="0" w:color="auto"/>
                  </w:divBdr>
                  <w:divsChild>
                    <w:div w:id="1694728023">
                      <w:marLeft w:val="2"/>
                      <w:marRight w:val="2"/>
                      <w:marTop w:val="0"/>
                      <w:marBottom w:val="0"/>
                      <w:divBdr>
                        <w:top w:val="none" w:sz="0" w:space="0" w:color="auto"/>
                        <w:left w:val="none" w:sz="0" w:space="0" w:color="auto"/>
                        <w:bottom w:val="none" w:sz="0" w:space="0" w:color="auto"/>
                        <w:right w:val="none" w:sz="0" w:space="0" w:color="auto"/>
                      </w:divBdr>
                      <w:divsChild>
                        <w:div w:id="281107715">
                          <w:marLeft w:val="0"/>
                          <w:marRight w:val="0"/>
                          <w:marTop w:val="375"/>
                          <w:marBottom w:val="0"/>
                          <w:divBdr>
                            <w:top w:val="none" w:sz="0" w:space="0" w:color="auto"/>
                            <w:left w:val="none" w:sz="0" w:space="0" w:color="auto"/>
                            <w:bottom w:val="none" w:sz="0" w:space="0" w:color="auto"/>
                            <w:right w:val="none" w:sz="0" w:space="0" w:color="auto"/>
                          </w:divBdr>
                          <w:divsChild>
                            <w:div w:id="2095280526">
                              <w:marLeft w:val="0"/>
                              <w:marRight w:val="0"/>
                              <w:marTop w:val="0"/>
                              <w:marBottom w:val="0"/>
                              <w:divBdr>
                                <w:top w:val="none" w:sz="0" w:space="0" w:color="auto"/>
                                <w:left w:val="none" w:sz="0" w:space="0" w:color="auto"/>
                                <w:bottom w:val="none" w:sz="0" w:space="0" w:color="auto"/>
                                <w:right w:val="none" w:sz="0" w:space="0" w:color="auto"/>
                              </w:divBdr>
                              <w:divsChild>
                                <w:div w:id="1522551156">
                                  <w:marLeft w:val="0"/>
                                  <w:marRight w:val="0"/>
                                  <w:marTop w:val="0"/>
                                  <w:marBottom w:val="0"/>
                                  <w:divBdr>
                                    <w:top w:val="none" w:sz="0" w:space="0" w:color="auto"/>
                                    <w:left w:val="none" w:sz="0" w:space="0" w:color="auto"/>
                                    <w:bottom w:val="none" w:sz="0" w:space="0" w:color="auto"/>
                                    <w:right w:val="none" w:sz="0" w:space="0" w:color="auto"/>
                                  </w:divBdr>
                                  <w:divsChild>
                                    <w:div w:id="798840603">
                                      <w:marLeft w:val="0"/>
                                      <w:marRight w:val="0"/>
                                      <w:marTop w:val="0"/>
                                      <w:marBottom w:val="0"/>
                                      <w:divBdr>
                                        <w:top w:val="none" w:sz="0" w:space="0" w:color="auto"/>
                                        <w:left w:val="none" w:sz="0" w:space="0" w:color="auto"/>
                                        <w:bottom w:val="none" w:sz="0" w:space="0" w:color="auto"/>
                                        <w:right w:val="none" w:sz="0" w:space="0" w:color="auto"/>
                                      </w:divBdr>
                                      <w:divsChild>
                                        <w:div w:id="1651204060">
                                          <w:marLeft w:val="0"/>
                                          <w:marRight w:val="0"/>
                                          <w:marTop w:val="0"/>
                                          <w:marBottom w:val="0"/>
                                          <w:divBdr>
                                            <w:top w:val="none" w:sz="0" w:space="0" w:color="auto"/>
                                            <w:left w:val="none" w:sz="0" w:space="0" w:color="auto"/>
                                            <w:bottom w:val="none" w:sz="0" w:space="0" w:color="auto"/>
                                            <w:right w:val="none" w:sz="0" w:space="0" w:color="auto"/>
                                          </w:divBdr>
                                          <w:divsChild>
                                            <w:div w:id="977874730">
                                              <w:marLeft w:val="0"/>
                                              <w:marRight w:val="0"/>
                                              <w:marTop w:val="0"/>
                                              <w:marBottom w:val="0"/>
                                              <w:divBdr>
                                                <w:top w:val="none" w:sz="0" w:space="0" w:color="auto"/>
                                                <w:left w:val="none" w:sz="0" w:space="0" w:color="auto"/>
                                                <w:bottom w:val="none" w:sz="0" w:space="0" w:color="auto"/>
                                                <w:right w:val="none" w:sz="0" w:space="0" w:color="auto"/>
                                              </w:divBdr>
                                              <w:divsChild>
                                                <w:div w:id="19556695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8094275">
      <w:bodyDiv w:val="1"/>
      <w:marLeft w:val="0"/>
      <w:marRight w:val="0"/>
      <w:marTop w:val="0"/>
      <w:marBottom w:val="0"/>
      <w:divBdr>
        <w:top w:val="none" w:sz="0" w:space="0" w:color="auto"/>
        <w:left w:val="none" w:sz="0" w:space="0" w:color="auto"/>
        <w:bottom w:val="none" w:sz="0" w:space="0" w:color="auto"/>
        <w:right w:val="none" w:sz="0" w:space="0" w:color="auto"/>
      </w:divBdr>
      <w:divsChild>
        <w:div w:id="661858458">
          <w:marLeft w:val="0"/>
          <w:marRight w:val="0"/>
          <w:marTop w:val="0"/>
          <w:marBottom w:val="0"/>
          <w:divBdr>
            <w:top w:val="none" w:sz="0" w:space="0" w:color="auto"/>
            <w:left w:val="none" w:sz="0" w:space="0" w:color="auto"/>
            <w:bottom w:val="single" w:sz="48" w:space="0" w:color="00407A"/>
            <w:right w:val="none" w:sz="0" w:space="0" w:color="auto"/>
          </w:divBdr>
        </w:div>
      </w:divsChild>
    </w:div>
    <w:div w:id="735662748">
      <w:bodyDiv w:val="1"/>
      <w:marLeft w:val="0"/>
      <w:marRight w:val="0"/>
      <w:marTop w:val="0"/>
      <w:marBottom w:val="0"/>
      <w:divBdr>
        <w:top w:val="none" w:sz="0" w:space="0" w:color="auto"/>
        <w:left w:val="none" w:sz="0" w:space="0" w:color="auto"/>
        <w:bottom w:val="none" w:sz="0" w:space="0" w:color="auto"/>
        <w:right w:val="none" w:sz="0" w:space="0" w:color="auto"/>
      </w:divBdr>
    </w:div>
    <w:div w:id="753404245">
      <w:bodyDiv w:val="1"/>
      <w:marLeft w:val="0"/>
      <w:marRight w:val="0"/>
      <w:marTop w:val="0"/>
      <w:marBottom w:val="0"/>
      <w:divBdr>
        <w:top w:val="none" w:sz="0" w:space="0" w:color="auto"/>
        <w:left w:val="none" w:sz="0" w:space="0" w:color="auto"/>
        <w:bottom w:val="none" w:sz="0" w:space="0" w:color="auto"/>
        <w:right w:val="none" w:sz="0" w:space="0" w:color="auto"/>
      </w:divBdr>
    </w:div>
    <w:div w:id="1009478809">
      <w:bodyDiv w:val="1"/>
      <w:marLeft w:val="0"/>
      <w:marRight w:val="0"/>
      <w:marTop w:val="0"/>
      <w:marBottom w:val="0"/>
      <w:divBdr>
        <w:top w:val="none" w:sz="0" w:space="0" w:color="auto"/>
        <w:left w:val="none" w:sz="0" w:space="0" w:color="auto"/>
        <w:bottom w:val="none" w:sz="0" w:space="0" w:color="auto"/>
        <w:right w:val="none" w:sz="0" w:space="0" w:color="auto"/>
      </w:divBdr>
    </w:div>
    <w:div w:id="1024745598">
      <w:bodyDiv w:val="1"/>
      <w:marLeft w:val="0"/>
      <w:marRight w:val="0"/>
      <w:marTop w:val="0"/>
      <w:marBottom w:val="0"/>
      <w:divBdr>
        <w:top w:val="none" w:sz="0" w:space="0" w:color="auto"/>
        <w:left w:val="none" w:sz="0" w:space="0" w:color="auto"/>
        <w:bottom w:val="none" w:sz="0" w:space="0" w:color="auto"/>
        <w:right w:val="none" w:sz="0" w:space="0" w:color="auto"/>
      </w:divBdr>
      <w:divsChild>
        <w:div w:id="518391373">
          <w:marLeft w:val="0"/>
          <w:marRight w:val="0"/>
          <w:marTop w:val="0"/>
          <w:marBottom w:val="0"/>
          <w:divBdr>
            <w:top w:val="none" w:sz="0" w:space="0" w:color="auto"/>
            <w:left w:val="none" w:sz="0" w:space="0" w:color="auto"/>
            <w:bottom w:val="none" w:sz="0" w:space="0" w:color="auto"/>
            <w:right w:val="none" w:sz="0" w:space="0" w:color="auto"/>
          </w:divBdr>
        </w:div>
      </w:divsChild>
    </w:div>
    <w:div w:id="1024747604">
      <w:bodyDiv w:val="1"/>
      <w:marLeft w:val="0"/>
      <w:marRight w:val="0"/>
      <w:marTop w:val="0"/>
      <w:marBottom w:val="0"/>
      <w:divBdr>
        <w:top w:val="none" w:sz="0" w:space="0" w:color="auto"/>
        <w:left w:val="none" w:sz="0" w:space="0" w:color="auto"/>
        <w:bottom w:val="none" w:sz="0" w:space="0" w:color="auto"/>
        <w:right w:val="none" w:sz="0" w:space="0" w:color="auto"/>
      </w:divBdr>
    </w:div>
    <w:div w:id="1066298556">
      <w:bodyDiv w:val="1"/>
      <w:marLeft w:val="0"/>
      <w:marRight w:val="0"/>
      <w:marTop w:val="0"/>
      <w:marBottom w:val="0"/>
      <w:divBdr>
        <w:top w:val="none" w:sz="0" w:space="0" w:color="auto"/>
        <w:left w:val="none" w:sz="0" w:space="0" w:color="auto"/>
        <w:bottom w:val="none" w:sz="0" w:space="0" w:color="auto"/>
        <w:right w:val="none" w:sz="0" w:space="0" w:color="auto"/>
      </w:divBdr>
    </w:div>
    <w:div w:id="1267735192">
      <w:bodyDiv w:val="1"/>
      <w:marLeft w:val="0"/>
      <w:marRight w:val="0"/>
      <w:marTop w:val="0"/>
      <w:marBottom w:val="0"/>
      <w:divBdr>
        <w:top w:val="none" w:sz="0" w:space="0" w:color="auto"/>
        <w:left w:val="none" w:sz="0" w:space="0" w:color="auto"/>
        <w:bottom w:val="none" w:sz="0" w:space="0" w:color="auto"/>
        <w:right w:val="none" w:sz="0" w:space="0" w:color="auto"/>
      </w:divBdr>
      <w:divsChild>
        <w:div w:id="586962148">
          <w:marLeft w:val="0"/>
          <w:marRight w:val="0"/>
          <w:marTop w:val="0"/>
          <w:marBottom w:val="0"/>
          <w:divBdr>
            <w:top w:val="none" w:sz="0" w:space="0" w:color="auto"/>
            <w:left w:val="none" w:sz="0" w:space="0" w:color="auto"/>
            <w:bottom w:val="none" w:sz="0" w:space="0" w:color="auto"/>
            <w:right w:val="none" w:sz="0" w:space="0" w:color="auto"/>
          </w:divBdr>
          <w:divsChild>
            <w:div w:id="182013665">
              <w:marLeft w:val="0"/>
              <w:marRight w:val="0"/>
              <w:marTop w:val="0"/>
              <w:marBottom w:val="0"/>
              <w:divBdr>
                <w:top w:val="none" w:sz="0" w:space="0" w:color="auto"/>
                <w:left w:val="none" w:sz="0" w:space="0" w:color="auto"/>
                <w:bottom w:val="none" w:sz="0" w:space="0" w:color="auto"/>
                <w:right w:val="none" w:sz="0" w:space="0" w:color="auto"/>
              </w:divBdr>
              <w:divsChild>
                <w:div w:id="1735271430">
                  <w:marLeft w:val="0"/>
                  <w:marRight w:val="0"/>
                  <w:marTop w:val="0"/>
                  <w:marBottom w:val="150"/>
                  <w:divBdr>
                    <w:top w:val="none" w:sz="0" w:space="0" w:color="auto"/>
                    <w:left w:val="none" w:sz="0" w:space="0" w:color="auto"/>
                    <w:bottom w:val="none" w:sz="0" w:space="0" w:color="auto"/>
                    <w:right w:val="none" w:sz="0" w:space="0" w:color="auto"/>
                  </w:divBdr>
                  <w:divsChild>
                    <w:div w:id="556208295">
                      <w:marLeft w:val="0"/>
                      <w:marRight w:val="0"/>
                      <w:marTop w:val="0"/>
                      <w:marBottom w:val="0"/>
                      <w:divBdr>
                        <w:top w:val="none" w:sz="0" w:space="0" w:color="auto"/>
                        <w:left w:val="none" w:sz="0" w:space="0" w:color="auto"/>
                        <w:bottom w:val="none" w:sz="0" w:space="0" w:color="auto"/>
                        <w:right w:val="none" w:sz="0" w:space="0" w:color="auto"/>
                      </w:divBdr>
                      <w:divsChild>
                        <w:div w:id="1192037347">
                          <w:marLeft w:val="750"/>
                          <w:marRight w:val="0"/>
                          <w:marTop w:val="0"/>
                          <w:marBottom w:val="0"/>
                          <w:divBdr>
                            <w:top w:val="none" w:sz="0" w:space="0" w:color="auto"/>
                            <w:left w:val="none" w:sz="0" w:space="0" w:color="auto"/>
                            <w:bottom w:val="none" w:sz="0" w:space="0" w:color="auto"/>
                            <w:right w:val="none" w:sz="0" w:space="0" w:color="auto"/>
                          </w:divBdr>
                          <w:divsChild>
                            <w:div w:id="346252450">
                              <w:marLeft w:val="0"/>
                              <w:marRight w:val="0"/>
                              <w:marTop w:val="0"/>
                              <w:marBottom w:val="0"/>
                              <w:divBdr>
                                <w:top w:val="none" w:sz="0" w:space="0" w:color="auto"/>
                                <w:left w:val="none" w:sz="0" w:space="0" w:color="auto"/>
                                <w:bottom w:val="none" w:sz="0" w:space="0" w:color="auto"/>
                                <w:right w:val="none" w:sz="0" w:space="0" w:color="auto"/>
                              </w:divBdr>
                              <w:divsChild>
                                <w:div w:id="17657304">
                                  <w:marLeft w:val="150"/>
                                  <w:marRight w:val="150"/>
                                  <w:marTop w:val="0"/>
                                  <w:marBottom w:val="0"/>
                                  <w:divBdr>
                                    <w:top w:val="none" w:sz="0" w:space="0" w:color="auto"/>
                                    <w:left w:val="none" w:sz="0" w:space="0" w:color="auto"/>
                                    <w:bottom w:val="none" w:sz="0" w:space="0" w:color="auto"/>
                                    <w:right w:val="none" w:sz="0" w:space="0" w:color="auto"/>
                                  </w:divBdr>
                                  <w:divsChild>
                                    <w:div w:id="617026392">
                                      <w:marLeft w:val="0"/>
                                      <w:marRight w:val="0"/>
                                      <w:marTop w:val="0"/>
                                      <w:marBottom w:val="0"/>
                                      <w:divBdr>
                                        <w:top w:val="none" w:sz="0" w:space="0" w:color="auto"/>
                                        <w:left w:val="none" w:sz="0" w:space="0" w:color="auto"/>
                                        <w:bottom w:val="none" w:sz="0" w:space="0" w:color="auto"/>
                                        <w:right w:val="none" w:sz="0" w:space="0" w:color="auto"/>
                                      </w:divBdr>
                                      <w:divsChild>
                                        <w:div w:id="1843206313">
                                          <w:marLeft w:val="0"/>
                                          <w:marRight w:val="0"/>
                                          <w:marTop w:val="0"/>
                                          <w:marBottom w:val="0"/>
                                          <w:divBdr>
                                            <w:top w:val="none" w:sz="0" w:space="0" w:color="auto"/>
                                            <w:left w:val="none" w:sz="0" w:space="0" w:color="auto"/>
                                            <w:bottom w:val="none" w:sz="0" w:space="0" w:color="auto"/>
                                            <w:right w:val="none" w:sz="0" w:space="0" w:color="auto"/>
                                          </w:divBdr>
                                          <w:divsChild>
                                            <w:div w:id="13897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7232">
                                      <w:marLeft w:val="0"/>
                                      <w:marRight w:val="0"/>
                                      <w:marTop w:val="0"/>
                                      <w:marBottom w:val="0"/>
                                      <w:divBdr>
                                        <w:top w:val="none" w:sz="0" w:space="0" w:color="auto"/>
                                        <w:left w:val="none" w:sz="0" w:space="0" w:color="auto"/>
                                        <w:bottom w:val="none" w:sz="0" w:space="0" w:color="auto"/>
                                        <w:right w:val="none" w:sz="0" w:space="0" w:color="auto"/>
                                      </w:divBdr>
                                      <w:divsChild>
                                        <w:div w:id="670062193">
                                          <w:marLeft w:val="0"/>
                                          <w:marRight w:val="0"/>
                                          <w:marTop w:val="0"/>
                                          <w:marBottom w:val="0"/>
                                          <w:divBdr>
                                            <w:top w:val="none" w:sz="0" w:space="0" w:color="auto"/>
                                            <w:left w:val="none" w:sz="0" w:space="0" w:color="auto"/>
                                            <w:bottom w:val="none" w:sz="0" w:space="0" w:color="auto"/>
                                            <w:right w:val="none" w:sz="0" w:space="0" w:color="auto"/>
                                          </w:divBdr>
                                          <w:divsChild>
                                            <w:div w:id="7123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4294">
                                      <w:marLeft w:val="0"/>
                                      <w:marRight w:val="0"/>
                                      <w:marTop w:val="0"/>
                                      <w:marBottom w:val="0"/>
                                      <w:divBdr>
                                        <w:top w:val="none" w:sz="0" w:space="0" w:color="auto"/>
                                        <w:left w:val="none" w:sz="0" w:space="0" w:color="auto"/>
                                        <w:bottom w:val="none" w:sz="0" w:space="0" w:color="auto"/>
                                        <w:right w:val="none" w:sz="0" w:space="0" w:color="auto"/>
                                      </w:divBdr>
                                      <w:divsChild>
                                        <w:div w:id="540049246">
                                          <w:marLeft w:val="0"/>
                                          <w:marRight w:val="0"/>
                                          <w:marTop w:val="0"/>
                                          <w:marBottom w:val="0"/>
                                          <w:divBdr>
                                            <w:top w:val="none" w:sz="0" w:space="0" w:color="auto"/>
                                            <w:left w:val="none" w:sz="0" w:space="0" w:color="auto"/>
                                            <w:bottom w:val="none" w:sz="0" w:space="0" w:color="auto"/>
                                            <w:right w:val="none" w:sz="0" w:space="0" w:color="auto"/>
                                          </w:divBdr>
                                          <w:divsChild>
                                            <w:div w:id="8593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23826">
                                      <w:marLeft w:val="0"/>
                                      <w:marRight w:val="0"/>
                                      <w:marTop w:val="0"/>
                                      <w:marBottom w:val="0"/>
                                      <w:divBdr>
                                        <w:top w:val="none" w:sz="0" w:space="0" w:color="auto"/>
                                        <w:left w:val="none" w:sz="0" w:space="0" w:color="auto"/>
                                        <w:bottom w:val="none" w:sz="0" w:space="0" w:color="auto"/>
                                        <w:right w:val="none" w:sz="0" w:space="0" w:color="auto"/>
                                      </w:divBdr>
                                      <w:divsChild>
                                        <w:div w:id="912856530">
                                          <w:marLeft w:val="0"/>
                                          <w:marRight w:val="0"/>
                                          <w:marTop w:val="0"/>
                                          <w:marBottom w:val="0"/>
                                          <w:divBdr>
                                            <w:top w:val="none" w:sz="0" w:space="0" w:color="auto"/>
                                            <w:left w:val="none" w:sz="0" w:space="0" w:color="auto"/>
                                            <w:bottom w:val="none" w:sz="0" w:space="0" w:color="auto"/>
                                            <w:right w:val="none" w:sz="0" w:space="0" w:color="auto"/>
                                          </w:divBdr>
                                        </w:div>
                                        <w:div w:id="1640305021">
                                          <w:marLeft w:val="0"/>
                                          <w:marRight w:val="0"/>
                                          <w:marTop w:val="0"/>
                                          <w:marBottom w:val="0"/>
                                          <w:divBdr>
                                            <w:top w:val="none" w:sz="0" w:space="0" w:color="auto"/>
                                            <w:left w:val="none" w:sz="0" w:space="0" w:color="auto"/>
                                            <w:bottom w:val="none" w:sz="0" w:space="0" w:color="auto"/>
                                            <w:right w:val="none" w:sz="0" w:space="0" w:color="auto"/>
                                          </w:divBdr>
                                          <w:divsChild>
                                            <w:div w:id="8693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4213745">
      <w:bodyDiv w:val="1"/>
      <w:marLeft w:val="0"/>
      <w:marRight w:val="0"/>
      <w:marTop w:val="0"/>
      <w:marBottom w:val="0"/>
      <w:divBdr>
        <w:top w:val="none" w:sz="0" w:space="0" w:color="auto"/>
        <w:left w:val="none" w:sz="0" w:space="0" w:color="auto"/>
        <w:bottom w:val="none" w:sz="0" w:space="0" w:color="auto"/>
        <w:right w:val="none" w:sz="0" w:space="0" w:color="auto"/>
      </w:divBdr>
    </w:div>
    <w:div w:id="1917351184">
      <w:bodyDiv w:val="1"/>
      <w:marLeft w:val="0"/>
      <w:marRight w:val="0"/>
      <w:marTop w:val="0"/>
      <w:marBottom w:val="0"/>
      <w:divBdr>
        <w:top w:val="none" w:sz="0" w:space="0" w:color="auto"/>
        <w:left w:val="none" w:sz="0" w:space="0" w:color="auto"/>
        <w:bottom w:val="none" w:sz="0" w:space="0" w:color="auto"/>
        <w:right w:val="none" w:sz="0" w:space="0" w:color="auto"/>
      </w:divBdr>
    </w:div>
    <w:div w:id="1988631617">
      <w:bodyDiv w:val="1"/>
      <w:marLeft w:val="0"/>
      <w:marRight w:val="0"/>
      <w:marTop w:val="0"/>
      <w:marBottom w:val="0"/>
      <w:divBdr>
        <w:top w:val="none" w:sz="0" w:space="0" w:color="auto"/>
        <w:left w:val="none" w:sz="0" w:space="0" w:color="auto"/>
        <w:bottom w:val="none" w:sz="0" w:space="0" w:color="auto"/>
        <w:right w:val="none" w:sz="0" w:space="0" w:color="auto"/>
      </w:divBdr>
    </w:div>
    <w:div w:id="2057922024">
      <w:bodyDiv w:val="1"/>
      <w:marLeft w:val="0"/>
      <w:marRight w:val="0"/>
      <w:marTop w:val="0"/>
      <w:marBottom w:val="0"/>
      <w:divBdr>
        <w:top w:val="none" w:sz="0" w:space="0" w:color="auto"/>
        <w:left w:val="none" w:sz="0" w:space="0" w:color="auto"/>
        <w:bottom w:val="none" w:sz="0" w:space="0" w:color="auto"/>
        <w:right w:val="none" w:sz="0" w:space="0" w:color="auto"/>
      </w:divBdr>
      <w:divsChild>
        <w:div w:id="2089693768">
          <w:marLeft w:val="0"/>
          <w:marRight w:val="0"/>
          <w:marTop w:val="0"/>
          <w:marBottom w:val="0"/>
          <w:divBdr>
            <w:top w:val="none" w:sz="0" w:space="0" w:color="auto"/>
            <w:left w:val="none" w:sz="0" w:space="0" w:color="auto"/>
            <w:bottom w:val="none" w:sz="0" w:space="0" w:color="auto"/>
            <w:right w:val="none" w:sz="0" w:space="0" w:color="auto"/>
          </w:divBdr>
          <w:divsChild>
            <w:div w:id="1423988755">
              <w:marLeft w:val="0"/>
              <w:marRight w:val="0"/>
              <w:marTop w:val="0"/>
              <w:marBottom w:val="0"/>
              <w:divBdr>
                <w:top w:val="none" w:sz="0" w:space="0" w:color="auto"/>
                <w:left w:val="none" w:sz="0" w:space="0" w:color="auto"/>
                <w:bottom w:val="none" w:sz="0" w:space="0" w:color="auto"/>
                <w:right w:val="none" w:sz="0" w:space="0" w:color="auto"/>
              </w:divBdr>
              <w:divsChild>
                <w:div w:id="332338323">
                  <w:marLeft w:val="0"/>
                  <w:marRight w:val="0"/>
                  <w:marTop w:val="0"/>
                  <w:marBottom w:val="0"/>
                  <w:divBdr>
                    <w:top w:val="none" w:sz="0" w:space="0" w:color="auto"/>
                    <w:left w:val="none" w:sz="0" w:space="0" w:color="auto"/>
                    <w:bottom w:val="none" w:sz="0" w:space="0" w:color="auto"/>
                    <w:right w:val="none" w:sz="0" w:space="0" w:color="auto"/>
                  </w:divBdr>
                  <w:divsChild>
                    <w:div w:id="966542011">
                      <w:marLeft w:val="0"/>
                      <w:marRight w:val="0"/>
                      <w:marTop w:val="0"/>
                      <w:marBottom w:val="0"/>
                      <w:divBdr>
                        <w:top w:val="none" w:sz="0" w:space="0" w:color="auto"/>
                        <w:left w:val="none" w:sz="0" w:space="0" w:color="auto"/>
                        <w:bottom w:val="none" w:sz="0" w:space="0" w:color="auto"/>
                        <w:right w:val="none" w:sz="0" w:space="0" w:color="auto"/>
                      </w:divBdr>
                      <w:divsChild>
                        <w:div w:id="1492526988">
                          <w:marLeft w:val="0"/>
                          <w:marRight w:val="0"/>
                          <w:marTop w:val="0"/>
                          <w:marBottom w:val="0"/>
                          <w:divBdr>
                            <w:top w:val="none" w:sz="0" w:space="0" w:color="auto"/>
                            <w:left w:val="none" w:sz="0" w:space="0" w:color="auto"/>
                            <w:bottom w:val="none" w:sz="0" w:space="0" w:color="auto"/>
                            <w:right w:val="none" w:sz="0" w:space="0" w:color="auto"/>
                          </w:divBdr>
                          <w:divsChild>
                            <w:div w:id="800151590">
                              <w:marLeft w:val="0"/>
                              <w:marRight w:val="0"/>
                              <w:marTop w:val="0"/>
                              <w:marBottom w:val="0"/>
                              <w:divBdr>
                                <w:top w:val="none" w:sz="0" w:space="0" w:color="auto"/>
                                <w:left w:val="none" w:sz="0" w:space="0" w:color="auto"/>
                                <w:bottom w:val="none" w:sz="0" w:space="0" w:color="auto"/>
                                <w:right w:val="none" w:sz="0" w:space="0" w:color="auto"/>
                              </w:divBdr>
                              <w:divsChild>
                                <w:div w:id="277879981">
                                  <w:marLeft w:val="0"/>
                                  <w:marRight w:val="0"/>
                                  <w:marTop w:val="0"/>
                                  <w:marBottom w:val="0"/>
                                  <w:divBdr>
                                    <w:top w:val="none" w:sz="0" w:space="0" w:color="auto"/>
                                    <w:left w:val="none" w:sz="0" w:space="0" w:color="auto"/>
                                    <w:bottom w:val="none" w:sz="0" w:space="0" w:color="auto"/>
                                    <w:right w:val="none" w:sz="0" w:space="0" w:color="auto"/>
                                  </w:divBdr>
                                  <w:divsChild>
                                    <w:div w:id="1348018802">
                                      <w:marLeft w:val="0"/>
                                      <w:marRight w:val="0"/>
                                      <w:marTop w:val="0"/>
                                      <w:marBottom w:val="0"/>
                                      <w:divBdr>
                                        <w:top w:val="single" w:sz="6" w:space="0" w:color="F5F5F5"/>
                                        <w:left w:val="single" w:sz="6" w:space="0" w:color="F5F5F5"/>
                                        <w:bottom w:val="single" w:sz="6" w:space="0" w:color="F5F5F5"/>
                                        <w:right w:val="single" w:sz="6" w:space="0" w:color="F5F5F5"/>
                                      </w:divBdr>
                                      <w:divsChild>
                                        <w:div w:id="59865215">
                                          <w:marLeft w:val="0"/>
                                          <w:marRight w:val="0"/>
                                          <w:marTop w:val="0"/>
                                          <w:marBottom w:val="0"/>
                                          <w:divBdr>
                                            <w:top w:val="none" w:sz="0" w:space="0" w:color="auto"/>
                                            <w:left w:val="none" w:sz="0" w:space="0" w:color="auto"/>
                                            <w:bottom w:val="none" w:sz="0" w:space="0" w:color="auto"/>
                                            <w:right w:val="none" w:sz="0" w:space="0" w:color="auto"/>
                                          </w:divBdr>
                                          <w:divsChild>
                                            <w:div w:id="1992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839855">
      <w:bodyDiv w:val="1"/>
      <w:marLeft w:val="0"/>
      <w:marRight w:val="0"/>
      <w:marTop w:val="0"/>
      <w:marBottom w:val="0"/>
      <w:divBdr>
        <w:top w:val="none" w:sz="0" w:space="0" w:color="auto"/>
        <w:left w:val="none" w:sz="0" w:space="0" w:color="auto"/>
        <w:bottom w:val="none" w:sz="0" w:space="0" w:color="auto"/>
        <w:right w:val="none" w:sz="0" w:space="0" w:color="auto"/>
      </w:divBdr>
      <w:divsChild>
        <w:div w:id="11885256">
          <w:marLeft w:val="907"/>
          <w:marRight w:val="0"/>
          <w:marTop w:val="0"/>
          <w:marBottom w:val="0"/>
          <w:divBdr>
            <w:top w:val="none" w:sz="0" w:space="0" w:color="auto"/>
            <w:left w:val="none" w:sz="0" w:space="0" w:color="auto"/>
            <w:bottom w:val="none" w:sz="0" w:space="0" w:color="auto"/>
            <w:right w:val="none" w:sz="0" w:space="0" w:color="auto"/>
          </w:divBdr>
        </w:div>
        <w:div w:id="24796846">
          <w:marLeft w:val="274"/>
          <w:marRight w:val="0"/>
          <w:marTop w:val="200"/>
          <w:marBottom w:val="0"/>
          <w:divBdr>
            <w:top w:val="none" w:sz="0" w:space="0" w:color="auto"/>
            <w:left w:val="none" w:sz="0" w:space="0" w:color="auto"/>
            <w:bottom w:val="none" w:sz="0" w:space="0" w:color="auto"/>
            <w:right w:val="none" w:sz="0" w:space="0" w:color="auto"/>
          </w:divBdr>
        </w:div>
        <w:div w:id="56906160">
          <w:marLeft w:val="274"/>
          <w:marRight w:val="0"/>
          <w:marTop w:val="200"/>
          <w:marBottom w:val="0"/>
          <w:divBdr>
            <w:top w:val="none" w:sz="0" w:space="0" w:color="auto"/>
            <w:left w:val="none" w:sz="0" w:space="0" w:color="auto"/>
            <w:bottom w:val="none" w:sz="0" w:space="0" w:color="auto"/>
            <w:right w:val="none" w:sz="0" w:space="0" w:color="auto"/>
          </w:divBdr>
        </w:div>
        <w:div w:id="130025975">
          <w:marLeft w:val="274"/>
          <w:marRight w:val="0"/>
          <w:marTop w:val="200"/>
          <w:marBottom w:val="0"/>
          <w:divBdr>
            <w:top w:val="none" w:sz="0" w:space="0" w:color="auto"/>
            <w:left w:val="none" w:sz="0" w:space="0" w:color="auto"/>
            <w:bottom w:val="none" w:sz="0" w:space="0" w:color="auto"/>
            <w:right w:val="none" w:sz="0" w:space="0" w:color="auto"/>
          </w:divBdr>
        </w:div>
        <w:div w:id="181286968">
          <w:marLeft w:val="274"/>
          <w:marRight w:val="0"/>
          <w:marTop w:val="200"/>
          <w:marBottom w:val="0"/>
          <w:divBdr>
            <w:top w:val="none" w:sz="0" w:space="0" w:color="auto"/>
            <w:left w:val="none" w:sz="0" w:space="0" w:color="auto"/>
            <w:bottom w:val="none" w:sz="0" w:space="0" w:color="auto"/>
            <w:right w:val="none" w:sz="0" w:space="0" w:color="auto"/>
          </w:divBdr>
        </w:div>
        <w:div w:id="401490766">
          <w:marLeft w:val="274"/>
          <w:marRight w:val="0"/>
          <w:marTop w:val="200"/>
          <w:marBottom w:val="0"/>
          <w:divBdr>
            <w:top w:val="none" w:sz="0" w:space="0" w:color="auto"/>
            <w:left w:val="none" w:sz="0" w:space="0" w:color="auto"/>
            <w:bottom w:val="none" w:sz="0" w:space="0" w:color="auto"/>
            <w:right w:val="none" w:sz="0" w:space="0" w:color="auto"/>
          </w:divBdr>
        </w:div>
        <w:div w:id="577901905">
          <w:marLeft w:val="274"/>
          <w:marRight w:val="0"/>
          <w:marTop w:val="200"/>
          <w:marBottom w:val="0"/>
          <w:divBdr>
            <w:top w:val="none" w:sz="0" w:space="0" w:color="auto"/>
            <w:left w:val="none" w:sz="0" w:space="0" w:color="auto"/>
            <w:bottom w:val="none" w:sz="0" w:space="0" w:color="auto"/>
            <w:right w:val="none" w:sz="0" w:space="0" w:color="auto"/>
          </w:divBdr>
        </w:div>
        <w:div w:id="709691292">
          <w:marLeft w:val="274"/>
          <w:marRight w:val="0"/>
          <w:marTop w:val="200"/>
          <w:marBottom w:val="0"/>
          <w:divBdr>
            <w:top w:val="none" w:sz="0" w:space="0" w:color="auto"/>
            <w:left w:val="none" w:sz="0" w:space="0" w:color="auto"/>
            <w:bottom w:val="none" w:sz="0" w:space="0" w:color="auto"/>
            <w:right w:val="none" w:sz="0" w:space="0" w:color="auto"/>
          </w:divBdr>
        </w:div>
        <w:div w:id="816607063">
          <w:marLeft w:val="274"/>
          <w:marRight w:val="0"/>
          <w:marTop w:val="200"/>
          <w:marBottom w:val="0"/>
          <w:divBdr>
            <w:top w:val="none" w:sz="0" w:space="0" w:color="auto"/>
            <w:left w:val="none" w:sz="0" w:space="0" w:color="auto"/>
            <w:bottom w:val="none" w:sz="0" w:space="0" w:color="auto"/>
            <w:right w:val="none" w:sz="0" w:space="0" w:color="auto"/>
          </w:divBdr>
        </w:div>
        <w:div w:id="869226088">
          <w:marLeft w:val="274"/>
          <w:marRight w:val="0"/>
          <w:marTop w:val="200"/>
          <w:marBottom w:val="0"/>
          <w:divBdr>
            <w:top w:val="none" w:sz="0" w:space="0" w:color="auto"/>
            <w:left w:val="none" w:sz="0" w:space="0" w:color="auto"/>
            <w:bottom w:val="none" w:sz="0" w:space="0" w:color="auto"/>
            <w:right w:val="none" w:sz="0" w:space="0" w:color="auto"/>
          </w:divBdr>
        </w:div>
        <w:div w:id="889000010">
          <w:marLeft w:val="274"/>
          <w:marRight w:val="0"/>
          <w:marTop w:val="200"/>
          <w:marBottom w:val="0"/>
          <w:divBdr>
            <w:top w:val="none" w:sz="0" w:space="0" w:color="auto"/>
            <w:left w:val="none" w:sz="0" w:space="0" w:color="auto"/>
            <w:bottom w:val="none" w:sz="0" w:space="0" w:color="auto"/>
            <w:right w:val="none" w:sz="0" w:space="0" w:color="auto"/>
          </w:divBdr>
        </w:div>
        <w:div w:id="1015156482">
          <w:marLeft w:val="907"/>
          <w:marRight w:val="0"/>
          <w:marTop w:val="0"/>
          <w:marBottom w:val="0"/>
          <w:divBdr>
            <w:top w:val="none" w:sz="0" w:space="0" w:color="auto"/>
            <w:left w:val="none" w:sz="0" w:space="0" w:color="auto"/>
            <w:bottom w:val="none" w:sz="0" w:space="0" w:color="auto"/>
            <w:right w:val="none" w:sz="0" w:space="0" w:color="auto"/>
          </w:divBdr>
        </w:div>
        <w:div w:id="1130132911">
          <w:marLeft w:val="274"/>
          <w:marRight w:val="0"/>
          <w:marTop w:val="200"/>
          <w:marBottom w:val="0"/>
          <w:divBdr>
            <w:top w:val="none" w:sz="0" w:space="0" w:color="auto"/>
            <w:left w:val="none" w:sz="0" w:space="0" w:color="auto"/>
            <w:bottom w:val="none" w:sz="0" w:space="0" w:color="auto"/>
            <w:right w:val="none" w:sz="0" w:space="0" w:color="auto"/>
          </w:divBdr>
        </w:div>
        <w:div w:id="1487043720">
          <w:marLeft w:val="274"/>
          <w:marRight w:val="0"/>
          <w:marTop w:val="200"/>
          <w:marBottom w:val="0"/>
          <w:divBdr>
            <w:top w:val="none" w:sz="0" w:space="0" w:color="auto"/>
            <w:left w:val="none" w:sz="0" w:space="0" w:color="auto"/>
            <w:bottom w:val="none" w:sz="0" w:space="0" w:color="auto"/>
            <w:right w:val="none" w:sz="0" w:space="0" w:color="auto"/>
          </w:divBdr>
        </w:div>
        <w:div w:id="1588886236">
          <w:marLeft w:val="274"/>
          <w:marRight w:val="0"/>
          <w:marTop w:val="200"/>
          <w:marBottom w:val="0"/>
          <w:divBdr>
            <w:top w:val="none" w:sz="0" w:space="0" w:color="auto"/>
            <w:left w:val="none" w:sz="0" w:space="0" w:color="auto"/>
            <w:bottom w:val="none" w:sz="0" w:space="0" w:color="auto"/>
            <w:right w:val="none" w:sz="0" w:space="0" w:color="auto"/>
          </w:divBdr>
        </w:div>
        <w:div w:id="1880893871">
          <w:marLeft w:val="274"/>
          <w:marRight w:val="0"/>
          <w:marTop w:val="200"/>
          <w:marBottom w:val="0"/>
          <w:divBdr>
            <w:top w:val="none" w:sz="0" w:space="0" w:color="auto"/>
            <w:left w:val="none" w:sz="0" w:space="0" w:color="auto"/>
            <w:bottom w:val="none" w:sz="0" w:space="0" w:color="auto"/>
            <w:right w:val="none" w:sz="0" w:space="0" w:color="auto"/>
          </w:divBdr>
        </w:div>
        <w:div w:id="1896576907">
          <w:marLeft w:val="274"/>
          <w:marRight w:val="0"/>
          <w:marTop w:val="200"/>
          <w:marBottom w:val="0"/>
          <w:divBdr>
            <w:top w:val="none" w:sz="0" w:space="0" w:color="auto"/>
            <w:left w:val="none" w:sz="0" w:space="0" w:color="auto"/>
            <w:bottom w:val="none" w:sz="0" w:space="0" w:color="auto"/>
            <w:right w:val="none" w:sz="0" w:space="0" w:color="auto"/>
          </w:divBdr>
        </w:div>
        <w:div w:id="2122870813">
          <w:marLeft w:val="274"/>
          <w:marRight w:val="0"/>
          <w:marTop w:val="200"/>
          <w:marBottom w:val="0"/>
          <w:divBdr>
            <w:top w:val="none" w:sz="0" w:space="0" w:color="auto"/>
            <w:left w:val="none" w:sz="0" w:space="0" w:color="auto"/>
            <w:bottom w:val="none" w:sz="0" w:space="0" w:color="auto"/>
            <w:right w:val="none" w:sz="0" w:space="0" w:color="auto"/>
          </w:divBdr>
        </w:div>
      </w:divsChild>
    </w:div>
    <w:div w:id="214102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ulu.fi/opiskelijalle/opintosuoritusten-arvostel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otio.oulu.fi/fi/ohjeet/_layouts/15/WopiFrame.aspx?sourcedoc=/fi/ohjeet/Muut%20tiedostot/Opetussuunnitelmatyo/Nain-asennat-osaamistavoitteet-opetussuunnitelmaasi-lyhyt-oppimaara.pdf&amp;action=defau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oulu.fi/forstudents/assesment-criter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02505F7860443683B8E8BB3FE1F33B"/>
        <w:category>
          <w:name w:val="General"/>
          <w:gallery w:val="placeholder"/>
        </w:category>
        <w:types>
          <w:type w:val="bbPlcHdr"/>
        </w:types>
        <w:behaviors>
          <w:behavior w:val="content"/>
        </w:behaviors>
        <w:guid w:val="{B0F4566D-2201-4AFE-9B3D-2041BD9A2B2A}"/>
      </w:docPartPr>
      <w:docPartBody>
        <w:p w:rsidR="000A6358" w:rsidRDefault="000A6358" w:rsidP="000A6358">
          <w:pPr>
            <w:pStyle w:val="6302505F7860443683B8E8BB3FE1F33B"/>
          </w:pPr>
          <w:r w:rsidRPr="008153E2">
            <w:rPr>
              <w:rStyle w:val="PlaceholderText"/>
            </w:rPr>
            <w:t>Click here to enter text.</w:t>
          </w:r>
        </w:p>
      </w:docPartBody>
    </w:docPart>
    <w:docPart>
      <w:docPartPr>
        <w:name w:val="74090C6BB4B046AE941578B122211C06"/>
        <w:category>
          <w:name w:val="General"/>
          <w:gallery w:val="placeholder"/>
        </w:category>
        <w:types>
          <w:type w:val="bbPlcHdr"/>
        </w:types>
        <w:behaviors>
          <w:behavior w:val="content"/>
        </w:behaviors>
        <w:guid w:val="{2E1C29C3-5EA7-4EC4-8F47-F71A8E7A593A}"/>
      </w:docPartPr>
      <w:docPartBody>
        <w:p w:rsidR="000A6358" w:rsidRDefault="000A6358" w:rsidP="000A6358">
          <w:pPr>
            <w:pStyle w:val="74090C6BB4B046AE941578B122211C06"/>
          </w:pPr>
          <w:r w:rsidRPr="008153E2">
            <w:rPr>
              <w:rStyle w:val="PlaceholderText"/>
            </w:rPr>
            <w:t>Click here to enter text.</w:t>
          </w:r>
        </w:p>
      </w:docPartBody>
    </w:docPart>
    <w:docPart>
      <w:docPartPr>
        <w:name w:val="ECA4F0D724744738A8243D0C21794F4A"/>
        <w:category>
          <w:name w:val="General"/>
          <w:gallery w:val="placeholder"/>
        </w:category>
        <w:types>
          <w:type w:val="bbPlcHdr"/>
        </w:types>
        <w:behaviors>
          <w:behavior w:val="content"/>
        </w:behaviors>
        <w:guid w:val="{7836F7D0-B793-424F-8E6B-1FC25BE6E0F9}"/>
      </w:docPartPr>
      <w:docPartBody>
        <w:p w:rsidR="007615A3" w:rsidRDefault="000A6358" w:rsidP="000A6358">
          <w:pPr>
            <w:pStyle w:val="ECA4F0D724744738A8243D0C21794F4A"/>
          </w:pPr>
          <w:r w:rsidRPr="008153E2">
            <w:rPr>
              <w:rStyle w:val="PlaceholderText"/>
            </w:rPr>
            <w:t>Click here to enter text.</w:t>
          </w:r>
        </w:p>
      </w:docPartBody>
    </w:docPart>
    <w:docPart>
      <w:docPartPr>
        <w:name w:val="AC3C697A97D740E99B93A1E6CD77EFB4"/>
        <w:category>
          <w:name w:val="General"/>
          <w:gallery w:val="placeholder"/>
        </w:category>
        <w:types>
          <w:type w:val="bbPlcHdr"/>
        </w:types>
        <w:behaviors>
          <w:behavior w:val="content"/>
        </w:behaviors>
        <w:guid w:val="{D4633DCE-7DAA-4B1F-9197-D073634B3C73}"/>
      </w:docPartPr>
      <w:docPartBody>
        <w:p w:rsidR="007615A3" w:rsidRDefault="000A6358" w:rsidP="000A6358">
          <w:pPr>
            <w:pStyle w:val="AC3C697A97D740E99B93A1E6CD77EFB4"/>
          </w:pPr>
          <w:r w:rsidRPr="008153E2">
            <w:rPr>
              <w:rStyle w:val="PlaceholderText"/>
            </w:rPr>
            <w:t>Click here to enter text.</w:t>
          </w:r>
        </w:p>
      </w:docPartBody>
    </w:docPart>
    <w:docPart>
      <w:docPartPr>
        <w:name w:val="DA7FD6465E04407F86CC9B0E25E32E7A"/>
        <w:category>
          <w:name w:val="General"/>
          <w:gallery w:val="placeholder"/>
        </w:category>
        <w:types>
          <w:type w:val="bbPlcHdr"/>
        </w:types>
        <w:behaviors>
          <w:behavior w:val="content"/>
        </w:behaviors>
        <w:guid w:val="{EC7A0DC3-FED4-4F20-BFC8-B3F23E468093}"/>
      </w:docPartPr>
      <w:docPartBody>
        <w:p w:rsidR="007615A3" w:rsidRDefault="000A6358" w:rsidP="000A6358">
          <w:pPr>
            <w:pStyle w:val="DA7FD6465E04407F86CC9B0E25E32E7A"/>
          </w:pPr>
          <w:r w:rsidRPr="008153E2">
            <w:rPr>
              <w:rStyle w:val="PlaceholderText"/>
            </w:rPr>
            <w:t>Click here to enter text.</w:t>
          </w:r>
        </w:p>
      </w:docPartBody>
    </w:docPart>
    <w:docPart>
      <w:docPartPr>
        <w:name w:val="02F344769E0B4CF391E85348CE2606CE"/>
        <w:category>
          <w:name w:val="General"/>
          <w:gallery w:val="placeholder"/>
        </w:category>
        <w:types>
          <w:type w:val="bbPlcHdr"/>
        </w:types>
        <w:behaviors>
          <w:behavior w:val="content"/>
        </w:behaviors>
        <w:guid w:val="{8C5EFF30-DA1E-4FBC-AEA5-46F97FC3AA27}"/>
      </w:docPartPr>
      <w:docPartBody>
        <w:p w:rsidR="007615A3" w:rsidRDefault="000A6358" w:rsidP="000A6358">
          <w:pPr>
            <w:pStyle w:val="02F344769E0B4CF391E85348CE2606CE"/>
          </w:pPr>
          <w:r w:rsidRPr="008153E2">
            <w:rPr>
              <w:rStyle w:val="PlaceholderText"/>
            </w:rPr>
            <w:t>Click here to enter text.</w:t>
          </w:r>
        </w:p>
      </w:docPartBody>
    </w:docPart>
    <w:docPart>
      <w:docPartPr>
        <w:name w:val="30B8C2336EA248259E64514F16DA8F60"/>
        <w:category>
          <w:name w:val="General"/>
          <w:gallery w:val="placeholder"/>
        </w:category>
        <w:types>
          <w:type w:val="bbPlcHdr"/>
        </w:types>
        <w:behaviors>
          <w:behavior w:val="content"/>
        </w:behaviors>
        <w:guid w:val="{79418B5C-B4C5-403F-87BB-33409ED457F8}"/>
      </w:docPartPr>
      <w:docPartBody>
        <w:p w:rsidR="007615A3" w:rsidRDefault="000A6358" w:rsidP="000A6358">
          <w:pPr>
            <w:pStyle w:val="30B8C2336EA248259E64514F16DA8F60"/>
          </w:pPr>
          <w:r w:rsidRPr="008153E2">
            <w:rPr>
              <w:rStyle w:val="PlaceholderText"/>
            </w:rPr>
            <w:t>Click here to enter text.</w:t>
          </w:r>
        </w:p>
      </w:docPartBody>
    </w:docPart>
    <w:docPart>
      <w:docPartPr>
        <w:name w:val="F082F37B2BFE48E7B892BDFF1D06AB7E"/>
        <w:category>
          <w:name w:val="General"/>
          <w:gallery w:val="placeholder"/>
        </w:category>
        <w:types>
          <w:type w:val="bbPlcHdr"/>
        </w:types>
        <w:behaviors>
          <w:behavior w:val="content"/>
        </w:behaviors>
        <w:guid w:val="{4EB3958D-2CCD-4542-A198-6EB272042D1E}"/>
      </w:docPartPr>
      <w:docPartBody>
        <w:p w:rsidR="007615A3" w:rsidRDefault="000A6358" w:rsidP="000A6358">
          <w:pPr>
            <w:pStyle w:val="F082F37B2BFE48E7B892BDFF1D06AB7E"/>
          </w:pPr>
          <w:r w:rsidRPr="008153E2">
            <w:rPr>
              <w:rStyle w:val="PlaceholderText"/>
            </w:rPr>
            <w:t>Click here to enter text.</w:t>
          </w:r>
        </w:p>
      </w:docPartBody>
    </w:docPart>
    <w:docPart>
      <w:docPartPr>
        <w:name w:val="2E56D7B2DBF64DCCBD43751248F58CB1"/>
        <w:category>
          <w:name w:val="General"/>
          <w:gallery w:val="placeholder"/>
        </w:category>
        <w:types>
          <w:type w:val="bbPlcHdr"/>
        </w:types>
        <w:behaviors>
          <w:behavior w:val="content"/>
        </w:behaviors>
        <w:guid w:val="{DCEC55BF-34DF-4422-ADF5-B051550B961F}"/>
      </w:docPartPr>
      <w:docPartBody>
        <w:p w:rsidR="007615A3" w:rsidRDefault="000A6358" w:rsidP="000A6358">
          <w:pPr>
            <w:pStyle w:val="2E56D7B2DBF64DCCBD43751248F58CB1"/>
          </w:pPr>
          <w:r w:rsidRPr="008153E2">
            <w:rPr>
              <w:rStyle w:val="PlaceholderText"/>
            </w:rPr>
            <w:t>Click here to enter text.</w:t>
          </w:r>
        </w:p>
      </w:docPartBody>
    </w:docPart>
    <w:docPart>
      <w:docPartPr>
        <w:name w:val="8FDE83F6039C4512A75E6BEAA35E9525"/>
        <w:category>
          <w:name w:val="General"/>
          <w:gallery w:val="placeholder"/>
        </w:category>
        <w:types>
          <w:type w:val="bbPlcHdr"/>
        </w:types>
        <w:behaviors>
          <w:behavior w:val="content"/>
        </w:behaviors>
        <w:guid w:val="{4DC43D84-272C-451B-A1CE-6B1D288CD4CB}"/>
      </w:docPartPr>
      <w:docPartBody>
        <w:p w:rsidR="007615A3" w:rsidRDefault="000A6358" w:rsidP="000A6358">
          <w:pPr>
            <w:pStyle w:val="8FDE83F6039C4512A75E6BEAA35E9525"/>
          </w:pPr>
          <w:r w:rsidRPr="008153E2">
            <w:rPr>
              <w:rStyle w:val="PlaceholderText"/>
            </w:rPr>
            <w:t>Click here to enter text.</w:t>
          </w:r>
        </w:p>
      </w:docPartBody>
    </w:docPart>
    <w:docPart>
      <w:docPartPr>
        <w:name w:val="EE65FBDF532B40B1BE77CA79DE22731B"/>
        <w:category>
          <w:name w:val="General"/>
          <w:gallery w:val="placeholder"/>
        </w:category>
        <w:types>
          <w:type w:val="bbPlcHdr"/>
        </w:types>
        <w:behaviors>
          <w:behavior w:val="content"/>
        </w:behaviors>
        <w:guid w:val="{1684D589-5E35-4083-B7E4-1D3AC1F343C8}"/>
      </w:docPartPr>
      <w:docPartBody>
        <w:p w:rsidR="007615A3" w:rsidRDefault="000A6358" w:rsidP="000A6358">
          <w:pPr>
            <w:pStyle w:val="EE65FBDF532B40B1BE77CA79DE22731B"/>
          </w:pPr>
          <w:r w:rsidRPr="008153E2">
            <w:rPr>
              <w:rStyle w:val="PlaceholderText"/>
            </w:rPr>
            <w:t>Click here to enter text.</w:t>
          </w:r>
        </w:p>
      </w:docPartBody>
    </w:docPart>
    <w:docPart>
      <w:docPartPr>
        <w:name w:val="0B5F90A169D6465BA1B1AB554E8488A8"/>
        <w:category>
          <w:name w:val="General"/>
          <w:gallery w:val="placeholder"/>
        </w:category>
        <w:types>
          <w:type w:val="bbPlcHdr"/>
        </w:types>
        <w:behaviors>
          <w:behavior w:val="content"/>
        </w:behaviors>
        <w:guid w:val="{ACC36172-E78A-49E9-B816-79D8601AD65C}"/>
      </w:docPartPr>
      <w:docPartBody>
        <w:p w:rsidR="007615A3" w:rsidRDefault="000A6358" w:rsidP="000A6358">
          <w:pPr>
            <w:pStyle w:val="0B5F90A169D6465BA1B1AB554E8488A8"/>
          </w:pPr>
          <w:r w:rsidRPr="008153E2">
            <w:rPr>
              <w:rStyle w:val="PlaceholderText"/>
            </w:rPr>
            <w:t>Click here to enter text.</w:t>
          </w:r>
        </w:p>
      </w:docPartBody>
    </w:docPart>
    <w:docPart>
      <w:docPartPr>
        <w:name w:val="A5F5278E3DF74744B71792597EF6D787"/>
        <w:category>
          <w:name w:val="General"/>
          <w:gallery w:val="placeholder"/>
        </w:category>
        <w:types>
          <w:type w:val="bbPlcHdr"/>
        </w:types>
        <w:behaviors>
          <w:behavior w:val="content"/>
        </w:behaviors>
        <w:guid w:val="{652C41F3-87A7-444B-AF26-AFF7EFE36A38}"/>
      </w:docPartPr>
      <w:docPartBody>
        <w:p w:rsidR="007615A3" w:rsidRDefault="000A6358" w:rsidP="000A6358">
          <w:pPr>
            <w:pStyle w:val="A5F5278E3DF74744B71792597EF6D787"/>
          </w:pPr>
          <w:r w:rsidRPr="008153E2">
            <w:rPr>
              <w:rStyle w:val="PlaceholderText"/>
            </w:rPr>
            <w:t>Click here to enter text.</w:t>
          </w:r>
        </w:p>
      </w:docPartBody>
    </w:docPart>
    <w:docPart>
      <w:docPartPr>
        <w:name w:val="E53B219732864072BDCBE26896F47FCC"/>
        <w:category>
          <w:name w:val="General"/>
          <w:gallery w:val="placeholder"/>
        </w:category>
        <w:types>
          <w:type w:val="bbPlcHdr"/>
        </w:types>
        <w:behaviors>
          <w:behavior w:val="content"/>
        </w:behaviors>
        <w:guid w:val="{83EDC68A-815E-4E7F-98B4-B0AF51EFBEB2}"/>
      </w:docPartPr>
      <w:docPartBody>
        <w:p w:rsidR="007615A3" w:rsidRDefault="000A6358" w:rsidP="000A6358">
          <w:pPr>
            <w:pStyle w:val="E53B219732864072BDCBE26896F47FCC"/>
          </w:pPr>
          <w:r w:rsidRPr="008153E2">
            <w:rPr>
              <w:rStyle w:val="PlaceholderText"/>
            </w:rPr>
            <w:t>Click here to enter text.</w:t>
          </w:r>
        </w:p>
      </w:docPartBody>
    </w:docPart>
    <w:docPart>
      <w:docPartPr>
        <w:name w:val="5CCAF8C735C44826BB2D109492FF423B"/>
        <w:category>
          <w:name w:val="General"/>
          <w:gallery w:val="placeholder"/>
        </w:category>
        <w:types>
          <w:type w:val="bbPlcHdr"/>
        </w:types>
        <w:behaviors>
          <w:behavior w:val="content"/>
        </w:behaviors>
        <w:guid w:val="{CC8BE20F-1B27-43FB-BF05-88CE34289CAF}"/>
      </w:docPartPr>
      <w:docPartBody>
        <w:p w:rsidR="007615A3" w:rsidRDefault="000A6358" w:rsidP="000A6358">
          <w:pPr>
            <w:pStyle w:val="5CCAF8C735C44826BB2D109492FF423B"/>
          </w:pPr>
          <w:r w:rsidRPr="008153E2">
            <w:rPr>
              <w:rStyle w:val="PlaceholderText"/>
            </w:rPr>
            <w:t>Click here to enter text.</w:t>
          </w:r>
        </w:p>
      </w:docPartBody>
    </w:docPart>
    <w:docPart>
      <w:docPartPr>
        <w:name w:val="870BCA69D8B14251910FBD0E25AF8A9A"/>
        <w:category>
          <w:name w:val="General"/>
          <w:gallery w:val="placeholder"/>
        </w:category>
        <w:types>
          <w:type w:val="bbPlcHdr"/>
        </w:types>
        <w:behaviors>
          <w:behavior w:val="content"/>
        </w:behaviors>
        <w:guid w:val="{B6F7D2BF-8B45-4F8B-9E2F-8CEEB57F7377}"/>
      </w:docPartPr>
      <w:docPartBody>
        <w:p w:rsidR="007615A3" w:rsidRDefault="000A6358" w:rsidP="000A6358">
          <w:pPr>
            <w:pStyle w:val="870BCA69D8B14251910FBD0E25AF8A9A"/>
          </w:pPr>
          <w:r w:rsidRPr="008153E2">
            <w:rPr>
              <w:rStyle w:val="PlaceholderText"/>
            </w:rPr>
            <w:t>Click here to enter text.</w:t>
          </w:r>
        </w:p>
      </w:docPartBody>
    </w:docPart>
    <w:docPart>
      <w:docPartPr>
        <w:name w:val="3DF15069996F49E98B421F8F8817B7F6"/>
        <w:category>
          <w:name w:val="General"/>
          <w:gallery w:val="placeholder"/>
        </w:category>
        <w:types>
          <w:type w:val="bbPlcHdr"/>
        </w:types>
        <w:behaviors>
          <w:behavior w:val="content"/>
        </w:behaviors>
        <w:guid w:val="{C6A5416A-28C8-42CF-B1D4-858B1524D325}"/>
      </w:docPartPr>
      <w:docPartBody>
        <w:p w:rsidR="007615A3" w:rsidRDefault="000A6358" w:rsidP="000A6358">
          <w:pPr>
            <w:pStyle w:val="3DF15069996F49E98B421F8F8817B7F6"/>
          </w:pPr>
          <w:r w:rsidRPr="008153E2">
            <w:rPr>
              <w:rStyle w:val="PlaceholderText"/>
            </w:rPr>
            <w:t>Click here to enter text.</w:t>
          </w:r>
        </w:p>
      </w:docPartBody>
    </w:docPart>
    <w:docPart>
      <w:docPartPr>
        <w:name w:val="B805E81405B6451EAD4F5E6D252DD412"/>
        <w:category>
          <w:name w:val="General"/>
          <w:gallery w:val="placeholder"/>
        </w:category>
        <w:types>
          <w:type w:val="bbPlcHdr"/>
        </w:types>
        <w:behaviors>
          <w:behavior w:val="content"/>
        </w:behaviors>
        <w:guid w:val="{72501F35-2285-4933-BD67-3783D28AE57A}"/>
      </w:docPartPr>
      <w:docPartBody>
        <w:p w:rsidR="007615A3" w:rsidRDefault="000A6358" w:rsidP="000A6358">
          <w:pPr>
            <w:pStyle w:val="B805E81405B6451EAD4F5E6D252DD412"/>
          </w:pPr>
          <w:r w:rsidRPr="008153E2">
            <w:rPr>
              <w:rStyle w:val="PlaceholderText"/>
            </w:rPr>
            <w:t>Click here to enter text.</w:t>
          </w:r>
        </w:p>
      </w:docPartBody>
    </w:docPart>
    <w:docPart>
      <w:docPartPr>
        <w:name w:val="75DF5A6672EB420B834A852CDBE4D4BA"/>
        <w:category>
          <w:name w:val="General"/>
          <w:gallery w:val="placeholder"/>
        </w:category>
        <w:types>
          <w:type w:val="bbPlcHdr"/>
        </w:types>
        <w:behaviors>
          <w:behavior w:val="content"/>
        </w:behaviors>
        <w:guid w:val="{6C7EE941-B951-4E26-9096-7667517083A9}"/>
      </w:docPartPr>
      <w:docPartBody>
        <w:p w:rsidR="007615A3" w:rsidRDefault="000A6358" w:rsidP="000A6358">
          <w:pPr>
            <w:pStyle w:val="75DF5A6672EB420B834A852CDBE4D4BA"/>
          </w:pPr>
          <w:r w:rsidRPr="008153E2">
            <w:rPr>
              <w:rStyle w:val="PlaceholderText"/>
            </w:rPr>
            <w:t>Click here to enter text.</w:t>
          </w:r>
        </w:p>
      </w:docPartBody>
    </w:docPart>
    <w:docPart>
      <w:docPartPr>
        <w:name w:val="03C83B5269294DAC8E646110BE6EFA3C"/>
        <w:category>
          <w:name w:val="General"/>
          <w:gallery w:val="placeholder"/>
        </w:category>
        <w:types>
          <w:type w:val="bbPlcHdr"/>
        </w:types>
        <w:behaviors>
          <w:behavior w:val="content"/>
        </w:behaviors>
        <w:guid w:val="{52913915-B7B5-442C-8341-B5650907B9E3}"/>
      </w:docPartPr>
      <w:docPartBody>
        <w:p w:rsidR="007615A3" w:rsidRDefault="000A6358" w:rsidP="000A6358">
          <w:pPr>
            <w:pStyle w:val="03C83B5269294DAC8E646110BE6EFA3C"/>
          </w:pPr>
          <w:r w:rsidRPr="008153E2">
            <w:rPr>
              <w:rStyle w:val="PlaceholderText"/>
            </w:rPr>
            <w:t>Click here to enter text.</w:t>
          </w:r>
        </w:p>
      </w:docPartBody>
    </w:docPart>
    <w:docPart>
      <w:docPartPr>
        <w:name w:val="5C8A3C67DC104BE69EB07053EA1CA1B2"/>
        <w:category>
          <w:name w:val="General"/>
          <w:gallery w:val="placeholder"/>
        </w:category>
        <w:types>
          <w:type w:val="bbPlcHdr"/>
        </w:types>
        <w:behaviors>
          <w:behavior w:val="content"/>
        </w:behaviors>
        <w:guid w:val="{73B7F621-3D13-46AA-8C2A-13E7D14172B8}"/>
      </w:docPartPr>
      <w:docPartBody>
        <w:p w:rsidR="007615A3" w:rsidRDefault="000A6358" w:rsidP="000A6358">
          <w:pPr>
            <w:pStyle w:val="5C8A3C67DC104BE69EB07053EA1CA1B2"/>
          </w:pPr>
          <w:r w:rsidRPr="008153E2">
            <w:rPr>
              <w:rStyle w:val="PlaceholderText"/>
            </w:rPr>
            <w:t>Click here to enter text.</w:t>
          </w:r>
        </w:p>
      </w:docPartBody>
    </w:docPart>
    <w:docPart>
      <w:docPartPr>
        <w:name w:val="14D577808A8548BBADE29AA9B962EEF4"/>
        <w:category>
          <w:name w:val="General"/>
          <w:gallery w:val="placeholder"/>
        </w:category>
        <w:types>
          <w:type w:val="bbPlcHdr"/>
        </w:types>
        <w:behaviors>
          <w:behavior w:val="content"/>
        </w:behaviors>
        <w:guid w:val="{7C31C5B2-F9F4-42EE-B9D1-4C4D5C1F94A4}"/>
      </w:docPartPr>
      <w:docPartBody>
        <w:p w:rsidR="007615A3" w:rsidRDefault="000A6358" w:rsidP="000A6358">
          <w:pPr>
            <w:pStyle w:val="14D577808A8548BBADE29AA9B962EEF4"/>
          </w:pPr>
          <w:r w:rsidRPr="008153E2">
            <w:rPr>
              <w:rStyle w:val="PlaceholderText"/>
            </w:rPr>
            <w:t>Click here to enter text.</w:t>
          </w:r>
        </w:p>
      </w:docPartBody>
    </w:docPart>
    <w:docPart>
      <w:docPartPr>
        <w:name w:val="53CDE882AAB6489793BD231EF4F4495E"/>
        <w:category>
          <w:name w:val="General"/>
          <w:gallery w:val="placeholder"/>
        </w:category>
        <w:types>
          <w:type w:val="bbPlcHdr"/>
        </w:types>
        <w:behaviors>
          <w:behavior w:val="content"/>
        </w:behaviors>
        <w:guid w:val="{26EA7EF3-5054-4113-8AD2-4270DC0C6C36}"/>
      </w:docPartPr>
      <w:docPartBody>
        <w:p w:rsidR="007615A3" w:rsidRDefault="000A6358" w:rsidP="000A6358">
          <w:pPr>
            <w:pStyle w:val="53CDE882AAB6489793BD231EF4F4495E"/>
          </w:pPr>
          <w:r w:rsidRPr="008153E2">
            <w:rPr>
              <w:rStyle w:val="PlaceholderText"/>
            </w:rPr>
            <w:t>Click here to enter text.</w:t>
          </w:r>
        </w:p>
      </w:docPartBody>
    </w:docPart>
    <w:docPart>
      <w:docPartPr>
        <w:name w:val="5CED67DF96564AB8A259A60393307206"/>
        <w:category>
          <w:name w:val="General"/>
          <w:gallery w:val="placeholder"/>
        </w:category>
        <w:types>
          <w:type w:val="bbPlcHdr"/>
        </w:types>
        <w:behaviors>
          <w:behavior w:val="content"/>
        </w:behaviors>
        <w:guid w:val="{4860323B-EE84-4F95-AAD9-17F815E77C14}"/>
      </w:docPartPr>
      <w:docPartBody>
        <w:p w:rsidR="007615A3" w:rsidRDefault="000A6358" w:rsidP="000A6358">
          <w:pPr>
            <w:pStyle w:val="5CED67DF96564AB8A259A60393307206"/>
          </w:pPr>
          <w:r w:rsidRPr="008153E2">
            <w:rPr>
              <w:rStyle w:val="PlaceholderText"/>
            </w:rPr>
            <w:t>Click here to enter text.</w:t>
          </w:r>
        </w:p>
      </w:docPartBody>
    </w:docPart>
    <w:docPart>
      <w:docPartPr>
        <w:name w:val="2C0EBFAC274B46CB8ADDD26B330B30C0"/>
        <w:category>
          <w:name w:val="General"/>
          <w:gallery w:val="placeholder"/>
        </w:category>
        <w:types>
          <w:type w:val="bbPlcHdr"/>
        </w:types>
        <w:behaviors>
          <w:behavior w:val="content"/>
        </w:behaviors>
        <w:guid w:val="{30953942-4EBE-4F8D-B18C-87753BE6E4E5}"/>
      </w:docPartPr>
      <w:docPartBody>
        <w:p w:rsidR="007615A3" w:rsidRDefault="000A6358" w:rsidP="000A6358">
          <w:pPr>
            <w:pStyle w:val="2C0EBFAC274B46CB8ADDD26B330B30C0"/>
          </w:pPr>
          <w:r w:rsidRPr="008153E2">
            <w:rPr>
              <w:rStyle w:val="PlaceholderText"/>
            </w:rPr>
            <w:t>Click here to enter text.</w:t>
          </w:r>
        </w:p>
      </w:docPartBody>
    </w:docPart>
    <w:docPart>
      <w:docPartPr>
        <w:name w:val="5B3B227E19CD4C06BE40E8AB34C1CD23"/>
        <w:category>
          <w:name w:val="General"/>
          <w:gallery w:val="placeholder"/>
        </w:category>
        <w:types>
          <w:type w:val="bbPlcHdr"/>
        </w:types>
        <w:behaviors>
          <w:behavior w:val="content"/>
        </w:behaviors>
        <w:guid w:val="{F8431EEB-7C52-4F3A-AFEE-6BC32983E097}"/>
      </w:docPartPr>
      <w:docPartBody>
        <w:p w:rsidR="007615A3" w:rsidRDefault="000A6358" w:rsidP="000A6358">
          <w:pPr>
            <w:pStyle w:val="5B3B227E19CD4C06BE40E8AB34C1CD23"/>
          </w:pPr>
          <w:r w:rsidRPr="008153E2">
            <w:rPr>
              <w:rStyle w:val="PlaceholderText"/>
            </w:rPr>
            <w:t>Click here to enter text.</w:t>
          </w:r>
        </w:p>
      </w:docPartBody>
    </w:docPart>
    <w:docPart>
      <w:docPartPr>
        <w:name w:val="1D51DAB4E3904D8A96E410C1E6CA91C8"/>
        <w:category>
          <w:name w:val="General"/>
          <w:gallery w:val="placeholder"/>
        </w:category>
        <w:types>
          <w:type w:val="bbPlcHdr"/>
        </w:types>
        <w:behaviors>
          <w:behavior w:val="content"/>
        </w:behaviors>
        <w:guid w:val="{290F5DD3-EC25-40FA-B723-687F0758DFA2}"/>
      </w:docPartPr>
      <w:docPartBody>
        <w:p w:rsidR="007615A3" w:rsidRDefault="000A6358" w:rsidP="000A6358">
          <w:pPr>
            <w:pStyle w:val="1D51DAB4E3904D8A96E410C1E6CA91C8"/>
          </w:pPr>
          <w:r w:rsidRPr="008153E2">
            <w:rPr>
              <w:rStyle w:val="PlaceholderText"/>
            </w:rPr>
            <w:t>Click here to enter text.</w:t>
          </w:r>
        </w:p>
      </w:docPartBody>
    </w:docPart>
    <w:docPart>
      <w:docPartPr>
        <w:name w:val="BD91D7127BC2450EA079FE7FAE4E3EE7"/>
        <w:category>
          <w:name w:val="General"/>
          <w:gallery w:val="placeholder"/>
        </w:category>
        <w:types>
          <w:type w:val="bbPlcHdr"/>
        </w:types>
        <w:behaviors>
          <w:behavior w:val="content"/>
        </w:behaviors>
        <w:guid w:val="{679E1C23-818E-4C75-9874-CA01D86C7237}"/>
      </w:docPartPr>
      <w:docPartBody>
        <w:p w:rsidR="007615A3" w:rsidRDefault="000A6358" w:rsidP="000A6358">
          <w:pPr>
            <w:pStyle w:val="BD91D7127BC2450EA079FE7FAE4E3EE7"/>
          </w:pPr>
          <w:r w:rsidRPr="008153E2">
            <w:rPr>
              <w:rStyle w:val="PlaceholderText"/>
            </w:rPr>
            <w:t>Click here to enter text.</w:t>
          </w:r>
        </w:p>
      </w:docPartBody>
    </w:docPart>
    <w:docPart>
      <w:docPartPr>
        <w:name w:val="AAE06FD16B1F44B4AFF51539CC1BF19F"/>
        <w:category>
          <w:name w:val="General"/>
          <w:gallery w:val="placeholder"/>
        </w:category>
        <w:types>
          <w:type w:val="bbPlcHdr"/>
        </w:types>
        <w:behaviors>
          <w:behavior w:val="content"/>
        </w:behaviors>
        <w:guid w:val="{DC3EEDA4-0C63-4B59-9FE3-EDCEECD653FC}"/>
      </w:docPartPr>
      <w:docPartBody>
        <w:p w:rsidR="007615A3" w:rsidRDefault="000A6358" w:rsidP="000A6358">
          <w:pPr>
            <w:pStyle w:val="AAE06FD16B1F44B4AFF51539CC1BF19F"/>
          </w:pPr>
          <w:r w:rsidRPr="008153E2">
            <w:rPr>
              <w:rStyle w:val="PlaceholderText"/>
            </w:rPr>
            <w:t>Click here to enter text.</w:t>
          </w:r>
        </w:p>
      </w:docPartBody>
    </w:docPart>
    <w:docPart>
      <w:docPartPr>
        <w:name w:val="AFBAC46C58044540B3796002212BB250"/>
        <w:category>
          <w:name w:val="General"/>
          <w:gallery w:val="placeholder"/>
        </w:category>
        <w:types>
          <w:type w:val="bbPlcHdr"/>
        </w:types>
        <w:behaviors>
          <w:behavior w:val="content"/>
        </w:behaviors>
        <w:guid w:val="{716AF615-FB12-48ED-A062-017166F3CF56}"/>
      </w:docPartPr>
      <w:docPartBody>
        <w:p w:rsidR="007615A3" w:rsidRDefault="000A6358" w:rsidP="000A6358">
          <w:pPr>
            <w:pStyle w:val="AFBAC46C58044540B3796002212BB250"/>
          </w:pPr>
          <w:r w:rsidRPr="008153E2">
            <w:rPr>
              <w:rStyle w:val="PlaceholderText"/>
            </w:rPr>
            <w:t>Click here to enter text.</w:t>
          </w:r>
        </w:p>
      </w:docPartBody>
    </w:docPart>
    <w:docPart>
      <w:docPartPr>
        <w:name w:val="B63AC9672EE844CA830FD6E3F3C76931"/>
        <w:category>
          <w:name w:val="General"/>
          <w:gallery w:val="placeholder"/>
        </w:category>
        <w:types>
          <w:type w:val="bbPlcHdr"/>
        </w:types>
        <w:behaviors>
          <w:behavior w:val="content"/>
        </w:behaviors>
        <w:guid w:val="{F7E1B7D9-7E12-4DB6-85D8-A6D47136603E}"/>
      </w:docPartPr>
      <w:docPartBody>
        <w:p w:rsidR="007615A3" w:rsidRDefault="000A6358" w:rsidP="000A6358">
          <w:pPr>
            <w:pStyle w:val="B63AC9672EE844CA830FD6E3F3C76931"/>
          </w:pPr>
          <w:r w:rsidRPr="008153E2">
            <w:rPr>
              <w:rStyle w:val="PlaceholderText"/>
            </w:rPr>
            <w:t>Click here to enter text.</w:t>
          </w:r>
        </w:p>
      </w:docPartBody>
    </w:docPart>
    <w:docPart>
      <w:docPartPr>
        <w:name w:val="45788908069144129E0C1B08439E520C"/>
        <w:category>
          <w:name w:val="General"/>
          <w:gallery w:val="placeholder"/>
        </w:category>
        <w:types>
          <w:type w:val="bbPlcHdr"/>
        </w:types>
        <w:behaviors>
          <w:behavior w:val="content"/>
        </w:behaviors>
        <w:guid w:val="{D4EFB596-9D09-4C63-805E-DD3A37FE4B4E}"/>
      </w:docPartPr>
      <w:docPartBody>
        <w:p w:rsidR="007615A3" w:rsidRDefault="000A6358" w:rsidP="000A6358">
          <w:pPr>
            <w:pStyle w:val="45788908069144129E0C1B08439E520C"/>
          </w:pPr>
          <w:r w:rsidRPr="008153E2">
            <w:rPr>
              <w:rStyle w:val="PlaceholderText"/>
            </w:rPr>
            <w:t>Click here to enter text.</w:t>
          </w:r>
        </w:p>
      </w:docPartBody>
    </w:docPart>
    <w:docPart>
      <w:docPartPr>
        <w:name w:val="A74FD1FFF2CC4D71A6733FC1ACDECC10"/>
        <w:category>
          <w:name w:val="General"/>
          <w:gallery w:val="placeholder"/>
        </w:category>
        <w:types>
          <w:type w:val="bbPlcHdr"/>
        </w:types>
        <w:behaviors>
          <w:behavior w:val="content"/>
        </w:behaviors>
        <w:guid w:val="{386CFE71-5CE6-48E0-97F1-7EC1D4D7DC6B}"/>
      </w:docPartPr>
      <w:docPartBody>
        <w:p w:rsidR="007615A3" w:rsidRDefault="000A6358" w:rsidP="000A6358">
          <w:pPr>
            <w:pStyle w:val="A74FD1FFF2CC4D71A6733FC1ACDECC10"/>
          </w:pPr>
          <w:r w:rsidRPr="008153E2">
            <w:rPr>
              <w:rStyle w:val="PlaceholderText"/>
            </w:rPr>
            <w:t>Click here to enter text.</w:t>
          </w:r>
        </w:p>
      </w:docPartBody>
    </w:docPart>
    <w:docPart>
      <w:docPartPr>
        <w:name w:val="2E8B85C5883B4FB89555ACE2CB15147F"/>
        <w:category>
          <w:name w:val="General"/>
          <w:gallery w:val="placeholder"/>
        </w:category>
        <w:types>
          <w:type w:val="bbPlcHdr"/>
        </w:types>
        <w:behaviors>
          <w:behavior w:val="content"/>
        </w:behaviors>
        <w:guid w:val="{B481041D-D7C7-46F7-BEB1-5AF608A9C80F}"/>
      </w:docPartPr>
      <w:docPartBody>
        <w:p w:rsidR="007615A3" w:rsidRDefault="000A6358" w:rsidP="000A6358">
          <w:pPr>
            <w:pStyle w:val="2E8B85C5883B4FB89555ACE2CB15147F"/>
          </w:pPr>
          <w:r w:rsidRPr="008153E2">
            <w:rPr>
              <w:rStyle w:val="PlaceholderText"/>
            </w:rPr>
            <w:t>Click here to enter text.</w:t>
          </w:r>
        </w:p>
      </w:docPartBody>
    </w:docPart>
    <w:docPart>
      <w:docPartPr>
        <w:name w:val="E7F64841DC6F4632BE7C5DEAF32C8961"/>
        <w:category>
          <w:name w:val="General"/>
          <w:gallery w:val="placeholder"/>
        </w:category>
        <w:types>
          <w:type w:val="bbPlcHdr"/>
        </w:types>
        <w:behaviors>
          <w:behavior w:val="content"/>
        </w:behaviors>
        <w:guid w:val="{54867CA7-2756-4B51-975A-09763712C798}"/>
      </w:docPartPr>
      <w:docPartBody>
        <w:p w:rsidR="007615A3" w:rsidRDefault="000A6358" w:rsidP="000A6358">
          <w:pPr>
            <w:pStyle w:val="E7F64841DC6F4632BE7C5DEAF32C8961"/>
          </w:pPr>
          <w:r w:rsidRPr="008153E2">
            <w:rPr>
              <w:rStyle w:val="PlaceholderText"/>
            </w:rPr>
            <w:t>Click here to enter text.</w:t>
          </w:r>
        </w:p>
      </w:docPartBody>
    </w:docPart>
    <w:docPart>
      <w:docPartPr>
        <w:name w:val="C5A8ACD7229F4632982B4159B6B25C44"/>
        <w:category>
          <w:name w:val="General"/>
          <w:gallery w:val="placeholder"/>
        </w:category>
        <w:types>
          <w:type w:val="bbPlcHdr"/>
        </w:types>
        <w:behaviors>
          <w:behavior w:val="content"/>
        </w:behaviors>
        <w:guid w:val="{5BBD5253-4D4E-49BB-B773-14D1E30CEA50}"/>
      </w:docPartPr>
      <w:docPartBody>
        <w:p w:rsidR="007615A3" w:rsidRDefault="000A6358" w:rsidP="000A6358">
          <w:pPr>
            <w:pStyle w:val="C5A8ACD7229F4632982B4159B6B25C44"/>
          </w:pPr>
          <w:r w:rsidRPr="008153E2">
            <w:rPr>
              <w:rStyle w:val="PlaceholderText"/>
            </w:rPr>
            <w:t>Click here to enter text.</w:t>
          </w:r>
        </w:p>
      </w:docPartBody>
    </w:docPart>
    <w:docPart>
      <w:docPartPr>
        <w:name w:val="E1D1C45894E544A6A294F72A167311A9"/>
        <w:category>
          <w:name w:val="General"/>
          <w:gallery w:val="placeholder"/>
        </w:category>
        <w:types>
          <w:type w:val="bbPlcHdr"/>
        </w:types>
        <w:behaviors>
          <w:behavior w:val="content"/>
        </w:behaviors>
        <w:guid w:val="{24C9A8DF-D5E6-411E-8CA4-17D75102AADE}"/>
      </w:docPartPr>
      <w:docPartBody>
        <w:p w:rsidR="0036166B" w:rsidRDefault="00E617A9" w:rsidP="00E617A9">
          <w:pPr>
            <w:pStyle w:val="E1D1C45894E544A6A294F72A167311A9"/>
          </w:pPr>
          <w:r w:rsidRPr="008153E2">
            <w:rPr>
              <w:rStyle w:val="PlaceholderText"/>
            </w:rPr>
            <w:t>Click here to enter text.</w:t>
          </w:r>
        </w:p>
      </w:docPartBody>
    </w:docPart>
    <w:docPart>
      <w:docPartPr>
        <w:name w:val="5323341C88E84303885E44BDD6374C57"/>
        <w:category>
          <w:name w:val="General"/>
          <w:gallery w:val="placeholder"/>
        </w:category>
        <w:types>
          <w:type w:val="bbPlcHdr"/>
        </w:types>
        <w:behaviors>
          <w:behavior w:val="content"/>
        </w:behaviors>
        <w:guid w:val="{F5A4C3CE-A069-41E7-9AB7-AD321BE72843}"/>
      </w:docPartPr>
      <w:docPartBody>
        <w:p w:rsidR="0036166B" w:rsidRDefault="00E617A9" w:rsidP="00E617A9">
          <w:pPr>
            <w:pStyle w:val="5323341C88E84303885E44BDD6374C57"/>
          </w:pPr>
          <w:r w:rsidRPr="008153E2">
            <w:rPr>
              <w:rStyle w:val="PlaceholderText"/>
            </w:rPr>
            <w:t>Click here to enter text.</w:t>
          </w:r>
        </w:p>
      </w:docPartBody>
    </w:docPart>
    <w:docPart>
      <w:docPartPr>
        <w:name w:val="D3DC620B02F944F39D47DD01F4CAD795"/>
        <w:category>
          <w:name w:val="General"/>
          <w:gallery w:val="placeholder"/>
        </w:category>
        <w:types>
          <w:type w:val="bbPlcHdr"/>
        </w:types>
        <w:behaviors>
          <w:behavior w:val="content"/>
        </w:behaviors>
        <w:guid w:val="{7E099997-8EB2-4632-B2AE-D142C45A919A}"/>
      </w:docPartPr>
      <w:docPartBody>
        <w:p w:rsidR="00A36367" w:rsidRDefault="003F1B1A" w:rsidP="003F1B1A">
          <w:pPr>
            <w:pStyle w:val="D3DC620B02F944F39D47DD01F4CAD795"/>
          </w:pPr>
          <w:r w:rsidRPr="008153E2">
            <w:rPr>
              <w:rStyle w:val="PlaceholderText"/>
            </w:rPr>
            <w:t>Click here to enter text.</w:t>
          </w:r>
        </w:p>
      </w:docPartBody>
    </w:docPart>
    <w:docPart>
      <w:docPartPr>
        <w:name w:val="5CB50513EAA843B8B82D87EE256E01B7"/>
        <w:category>
          <w:name w:val="General"/>
          <w:gallery w:val="placeholder"/>
        </w:category>
        <w:types>
          <w:type w:val="bbPlcHdr"/>
        </w:types>
        <w:behaviors>
          <w:behavior w:val="content"/>
        </w:behaviors>
        <w:guid w:val="{DEEB3FAA-A5EF-4917-A952-E322F3C4AFEE}"/>
      </w:docPartPr>
      <w:docPartBody>
        <w:p w:rsidR="00A36367" w:rsidRDefault="003F1B1A" w:rsidP="003F1B1A">
          <w:pPr>
            <w:pStyle w:val="5CB50513EAA843B8B82D87EE256E01B7"/>
          </w:pPr>
          <w:r w:rsidRPr="008153E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A55"/>
    <w:rsid w:val="000A6358"/>
    <w:rsid w:val="00210CDC"/>
    <w:rsid w:val="0036166B"/>
    <w:rsid w:val="003F1B1A"/>
    <w:rsid w:val="00410E60"/>
    <w:rsid w:val="00477333"/>
    <w:rsid w:val="00544272"/>
    <w:rsid w:val="006727BB"/>
    <w:rsid w:val="007615A3"/>
    <w:rsid w:val="00933DC3"/>
    <w:rsid w:val="009357C9"/>
    <w:rsid w:val="00A36367"/>
    <w:rsid w:val="00AE16BA"/>
    <w:rsid w:val="00D91C8B"/>
    <w:rsid w:val="00E617A9"/>
    <w:rsid w:val="00E702A8"/>
    <w:rsid w:val="00F53A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5EE8662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B1A"/>
    <w:rPr>
      <w:color w:val="808080"/>
    </w:rPr>
  </w:style>
  <w:style w:type="paragraph" w:customStyle="1" w:styleId="12AB7E9FC5A44E9F9D2DBDFB2429BECE">
    <w:name w:val="12AB7E9FC5A44E9F9D2DBDFB2429BECE"/>
    <w:rsid w:val="00F53A55"/>
  </w:style>
  <w:style w:type="paragraph" w:customStyle="1" w:styleId="13C4BA72540A4AE5B56D91FE5A00B55E">
    <w:name w:val="13C4BA72540A4AE5B56D91FE5A00B55E"/>
    <w:rsid w:val="00F53A55"/>
  </w:style>
  <w:style w:type="paragraph" w:customStyle="1" w:styleId="4240E78E13DE4A01807F784B504F561B">
    <w:name w:val="4240E78E13DE4A01807F784B504F561B"/>
    <w:rsid w:val="00410E60"/>
  </w:style>
  <w:style w:type="paragraph" w:customStyle="1" w:styleId="33A916210DAC4E2D9087707AA82E9FAE">
    <w:name w:val="33A916210DAC4E2D9087707AA82E9FAE"/>
    <w:rsid w:val="00410E60"/>
  </w:style>
  <w:style w:type="paragraph" w:customStyle="1" w:styleId="9502020AEF144772857D7D1B0D558991">
    <w:name w:val="9502020AEF144772857D7D1B0D558991"/>
    <w:rsid w:val="00410E60"/>
  </w:style>
  <w:style w:type="paragraph" w:customStyle="1" w:styleId="AE9B0030B45E46CA915299D950FF6CD7">
    <w:name w:val="AE9B0030B45E46CA915299D950FF6CD7"/>
    <w:rsid w:val="00410E60"/>
  </w:style>
  <w:style w:type="paragraph" w:customStyle="1" w:styleId="7017A42F3747410EA5DCC049A6C007E6">
    <w:name w:val="7017A42F3747410EA5DCC049A6C007E6"/>
    <w:rsid w:val="00410E60"/>
  </w:style>
  <w:style w:type="paragraph" w:customStyle="1" w:styleId="CA384F45369E4CF2AB0FAA6D18C0C296">
    <w:name w:val="CA384F45369E4CF2AB0FAA6D18C0C296"/>
    <w:rsid w:val="00410E60"/>
  </w:style>
  <w:style w:type="paragraph" w:customStyle="1" w:styleId="A1E2EB7CC8FB42AF97298189643258BA">
    <w:name w:val="A1E2EB7CC8FB42AF97298189643258BA"/>
    <w:rsid w:val="00410E60"/>
  </w:style>
  <w:style w:type="paragraph" w:customStyle="1" w:styleId="5437F32B9B49490395331E95CEDCEEC2">
    <w:name w:val="5437F32B9B49490395331E95CEDCEEC2"/>
    <w:rsid w:val="00410E60"/>
  </w:style>
  <w:style w:type="paragraph" w:customStyle="1" w:styleId="9307158A3E844DD6821917F1AB88C77C">
    <w:name w:val="9307158A3E844DD6821917F1AB88C77C"/>
    <w:rsid w:val="00410E60"/>
  </w:style>
  <w:style w:type="paragraph" w:customStyle="1" w:styleId="28EF743CE44F4DC981FD7A40BA587D51">
    <w:name w:val="28EF743CE44F4DC981FD7A40BA587D51"/>
    <w:rsid w:val="00410E60"/>
  </w:style>
  <w:style w:type="paragraph" w:customStyle="1" w:styleId="4737BC20315A459AA0AC7C45C323B034">
    <w:name w:val="4737BC20315A459AA0AC7C45C323B034"/>
    <w:rsid w:val="00410E60"/>
  </w:style>
  <w:style w:type="paragraph" w:customStyle="1" w:styleId="AB906A4CF53F424D9E77932029433AD2">
    <w:name w:val="AB906A4CF53F424D9E77932029433AD2"/>
    <w:rsid w:val="00410E60"/>
  </w:style>
  <w:style w:type="paragraph" w:customStyle="1" w:styleId="C5387EA72FCF4B01B46B42E5E0CB7041">
    <w:name w:val="C5387EA72FCF4B01B46B42E5E0CB7041"/>
    <w:rsid w:val="00410E60"/>
  </w:style>
  <w:style w:type="paragraph" w:customStyle="1" w:styleId="858BD3873E4546F885E6CA5C35E63412">
    <w:name w:val="858BD3873E4546F885E6CA5C35E63412"/>
    <w:rsid w:val="00410E60"/>
  </w:style>
  <w:style w:type="paragraph" w:customStyle="1" w:styleId="C39C051BC1C44470B9F703A70DA1C11E">
    <w:name w:val="C39C051BC1C44470B9F703A70DA1C11E"/>
    <w:rsid w:val="00410E60"/>
  </w:style>
  <w:style w:type="paragraph" w:customStyle="1" w:styleId="18EBD8210F7C40EFB18E1142DC16322B">
    <w:name w:val="18EBD8210F7C40EFB18E1142DC16322B"/>
    <w:rsid w:val="00410E60"/>
  </w:style>
  <w:style w:type="paragraph" w:customStyle="1" w:styleId="975BE6DC199347D88EC21F0E7607588A">
    <w:name w:val="975BE6DC199347D88EC21F0E7607588A"/>
    <w:rsid w:val="00410E60"/>
  </w:style>
  <w:style w:type="paragraph" w:customStyle="1" w:styleId="7B1C96C722B745AEA8F7619D427610F2">
    <w:name w:val="7B1C96C722B745AEA8F7619D427610F2"/>
    <w:rsid w:val="00410E60"/>
  </w:style>
  <w:style w:type="paragraph" w:customStyle="1" w:styleId="86A5E3BF3E3F4977BB6B7AEFFFE4DD09">
    <w:name w:val="86A5E3BF3E3F4977BB6B7AEFFFE4DD09"/>
    <w:rsid w:val="00410E60"/>
  </w:style>
  <w:style w:type="paragraph" w:customStyle="1" w:styleId="9797E12B4BD44AA69352572A458D719B">
    <w:name w:val="9797E12B4BD44AA69352572A458D719B"/>
    <w:rsid w:val="00410E60"/>
  </w:style>
  <w:style w:type="paragraph" w:customStyle="1" w:styleId="675DFF93746F4131AEC574C2FA3BA4BC">
    <w:name w:val="675DFF93746F4131AEC574C2FA3BA4BC"/>
    <w:rsid w:val="00410E60"/>
  </w:style>
  <w:style w:type="paragraph" w:customStyle="1" w:styleId="CF6CC55994054578B0893266F2921804">
    <w:name w:val="CF6CC55994054578B0893266F2921804"/>
    <w:rsid w:val="00410E60"/>
  </w:style>
  <w:style w:type="paragraph" w:customStyle="1" w:styleId="D99D93EBDC4E46839BA2DF0718A79555">
    <w:name w:val="D99D93EBDC4E46839BA2DF0718A79555"/>
    <w:rsid w:val="00410E60"/>
  </w:style>
  <w:style w:type="paragraph" w:customStyle="1" w:styleId="4AE2D45F673A4469AB08F9431E7DCEF2">
    <w:name w:val="4AE2D45F673A4469AB08F9431E7DCEF2"/>
    <w:rsid w:val="00410E60"/>
  </w:style>
  <w:style w:type="paragraph" w:customStyle="1" w:styleId="9D5283F7D04C4DD58C604A1CB2FE7C8C">
    <w:name w:val="9D5283F7D04C4DD58C604A1CB2FE7C8C"/>
    <w:rsid w:val="00410E60"/>
  </w:style>
  <w:style w:type="paragraph" w:customStyle="1" w:styleId="FDD84352DC764095B184D710E6B6FFF4">
    <w:name w:val="FDD84352DC764095B184D710E6B6FFF4"/>
    <w:rsid w:val="00410E60"/>
  </w:style>
  <w:style w:type="paragraph" w:customStyle="1" w:styleId="C4075721694A49D897C9262CCBAA790C">
    <w:name w:val="C4075721694A49D897C9262CCBAA790C"/>
    <w:rsid w:val="00410E60"/>
  </w:style>
  <w:style w:type="paragraph" w:customStyle="1" w:styleId="93AFE9535CE24B07A1701EB8653F0EFD">
    <w:name w:val="93AFE9535CE24B07A1701EB8653F0EFD"/>
    <w:rsid w:val="00410E60"/>
  </w:style>
  <w:style w:type="paragraph" w:customStyle="1" w:styleId="350E70C331134298BA6ED807F9595BF4">
    <w:name w:val="350E70C331134298BA6ED807F9595BF4"/>
    <w:rsid w:val="00410E60"/>
  </w:style>
  <w:style w:type="paragraph" w:customStyle="1" w:styleId="96589D61F3D24D639C72066DAEB6F194">
    <w:name w:val="96589D61F3D24D639C72066DAEB6F194"/>
    <w:rsid w:val="00410E60"/>
  </w:style>
  <w:style w:type="paragraph" w:customStyle="1" w:styleId="A1E5E6E495354BA5AB0B35FFCC0CD961">
    <w:name w:val="A1E5E6E495354BA5AB0B35FFCC0CD961"/>
    <w:rsid w:val="00410E60"/>
  </w:style>
  <w:style w:type="paragraph" w:customStyle="1" w:styleId="067EEE5EC936412BBC62CACFA936E731">
    <w:name w:val="067EEE5EC936412BBC62CACFA936E731"/>
    <w:rsid w:val="00410E60"/>
  </w:style>
  <w:style w:type="paragraph" w:customStyle="1" w:styleId="BB0C2324B7AC4071ADDE9AD23DB57AE3">
    <w:name w:val="BB0C2324B7AC4071ADDE9AD23DB57AE3"/>
    <w:rsid w:val="00410E60"/>
  </w:style>
  <w:style w:type="paragraph" w:customStyle="1" w:styleId="978A12FD8F2548BC909350491526BC4A">
    <w:name w:val="978A12FD8F2548BC909350491526BC4A"/>
    <w:rsid w:val="00410E60"/>
  </w:style>
  <w:style w:type="paragraph" w:customStyle="1" w:styleId="24D29389BA754BFB909C8D5B0AB72D19">
    <w:name w:val="24D29389BA754BFB909C8D5B0AB72D19"/>
    <w:rsid w:val="00410E60"/>
  </w:style>
  <w:style w:type="paragraph" w:customStyle="1" w:styleId="FD7D5AB68D8A4F5ABCE10A5CB53A90F7">
    <w:name w:val="FD7D5AB68D8A4F5ABCE10A5CB53A90F7"/>
    <w:rsid w:val="00410E60"/>
  </w:style>
  <w:style w:type="paragraph" w:customStyle="1" w:styleId="E5F023E2CB4346B5BD62D5CE3A30FF82">
    <w:name w:val="E5F023E2CB4346B5BD62D5CE3A30FF82"/>
    <w:rsid w:val="00410E60"/>
  </w:style>
  <w:style w:type="paragraph" w:customStyle="1" w:styleId="209E2E2E8C01448BADABAA19DA34B9B3">
    <w:name w:val="209E2E2E8C01448BADABAA19DA34B9B3"/>
    <w:rsid w:val="00410E60"/>
  </w:style>
  <w:style w:type="paragraph" w:customStyle="1" w:styleId="73894075B28E480A8B13FA58448DA31A">
    <w:name w:val="73894075B28E480A8B13FA58448DA31A"/>
    <w:rsid w:val="00410E60"/>
  </w:style>
  <w:style w:type="paragraph" w:customStyle="1" w:styleId="A616C4B2F0BE45CAAD89BF67A5550F79">
    <w:name w:val="A616C4B2F0BE45CAAD89BF67A5550F79"/>
    <w:rsid w:val="00410E60"/>
  </w:style>
  <w:style w:type="paragraph" w:customStyle="1" w:styleId="D692E7BFA4144A509C0FBA72BDB76FAC">
    <w:name w:val="D692E7BFA4144A509C0FBA72BDB76FAC"/>
    <w:rsid w:val="00410E60"/>
  </w:style>
  <w:style w:type="paragraph" w:customStyle="1" w:styleId="B4A53A22EA1D476BA755B6956BE9EE77">
    <w:name w:val="B4A53A22EA1D476BA755B6956BE9EE77"/>
    <w:rsid w:val="00410E60"/>
  </w:style>
  <w:style w:type="paragraph" w:customStyle="1" w:styleId="EECB65C4D7524A96B7BD3AC9DFD8BBF7">
    <w:name w:val="EECB65C4D7524A96B7BD3AC9DFD8BBF7"/>
    <w:rsid w:val="00210CDC"/>
  </w:style>
  <w:style w:type="paragraph" w:customStyle="1" w:styleId="3207F7C8DED742CEA5DA50C9FCCBBF76">
    <w:name w:val="3207F7C8DED742CEA5DA50C9FCCBBF76"/>
    <w:rsid w:val="00210CDC"/>
  </w:style>
  <w:style w:type="paragraph" w:customStyle="1" w:styleId="C0FDCB2491DB4B0B8B223054A4E99D40">
    <w:name w:val="C0FDCB2491DB4B0B8B223054A4E99D40"/>
    <w:rsid w:val="00210CDC"/>
  </w:style>
  <w:style w:type="paragraph" w:customStyle="1" w:styleId="0687F37A14DF4AB6B6B6BFD387856CC3">
    <w:name w:val="0687F37A14DF4AB6B6B6BFD387856CC3"/>
    <w:rsid w:val="00210CDC"/>
  </w:style>
  <w:style w:type="paragraph" w:customStyle="1" w:styleId="DCE8A10DF8164536A59A615F308864E6">
    <w:name w:val="DCE8A10DF8164536A59A615F308864E6"/>
    <w:rsid w:val="00210CDC"/>
  </w:style>
  <w:style w:type="paragraph" w:customStyle="1" w:styleId="84C4D9CAFCE24067AC08B91F3526F739">
    <w:name w:val="84C4D9CAFCE24067AC08B91F3526F739"/>
    <w:rsid w:val="00210CDC"/>
  </w:style>
  <w:style w:type="paragraph" w:customStyle="1" w:styleId="7B476651FB68413091661B614806AB6C">
    <w:name w:val="7B476651FB68413091661B614806AB6C"/>
    <w:rsid w:val="00210CDC"/>
  </w:style>
  <w:style w:type="paragraph" w:customStyle="1" w:styleId="961C8597E1BA41AFA531584722FC6FD2">
    <w:name w:val="961C8597E1BA41AFA531584722FC6FD2"/>
    <w:rsid w:val="00210CDC"/>
  </w:style>
  <w:style w:type="paragraph" w:customStyle="1" w:styleId="F0F64B2E1B4D47EFAFEDE0EF4115FF58">
    <w:name w:val="F0F64B2E1B4D47EFAFEDE0EF4115FF58"/>
    <w:rsid w:val="00210CDC"/>
  </w:style>
  <w:style w:type="paragraph" w:customStyle="1" w:styleId="0F93034CDABC4DA6AC4CFE326F34E38C">
    <w:name w:val="0F93034CDABC4DA6AC4CFE326F34E38C"/>
    <w:rsid w:val="00210CDC"/>
  </w:style>
  <w:style w:type="paragraph" w:customStyle="1" w:styleId="CBEA56D92069490BB1155569DD0F6E9C">
    <w:name w:val="CBEA56D92069490BB1155569DD0F6E9C"/>
    <w:rsid w:val="00210CDC"/>
  </w:style>
  <w:style w:type="paragraph" w:customStyle="1" w:styleId="B8F505E097F74CEC93E523D6B142165B">
    <w:name w:val="B8F505E097F74CEC93E523D6B142165B"/>
    <w:rsid w:val="00210CDC"/>
  </w:style>
  <w:style w:type="paragraph" w:customStyle="1" w:styleId="03FF837DCCC2425C858CAF826B17B483">
    <w:name w:val="03FF837DCCC2425C858CAF826B17B483"/>
    <w:rsid w:val="00210CDC"/>
  </w:style>
  <w:style w:type="paragraph" w:customStyle="1" w:styleId="63BFD851EAFB4AFCA8A5BDBF2ADF2637">
    <w:name w:val="63BFD851EAFB4AFCA8A5BDBF2ADF2637"/>
    <w:rsid w:val="00210CDC"/>
  </w:style>
  <w:style w:type="paragraph" w:customStyle="1" w:styleId="9FF3CAAD39C14D7EAE38730E2A888BA8">
    <w:name w:val="9FF3CAAD39C14D7EAE38730E2A888BA8"/>
    <w:rsid w:val="00210CDC"/>
  </w:style>
  <w:style w:type="paragraph" w:customStyle="1" w:styleId="7662E51746FF4E3B90521F0FF3E06E58">
    <w:name w:val="7662E51746FF4E3B90521F0FF3E06E58"/>
    <w:rsid w:val="00210CDC"/>
  </w:style>
  <w:style w:type="paragraph" w:customStyle="1" w:styleId="1BCF9EC11DAE46799D3D622FC5942561">
    <w:name w:val="1BCF9EC11DAE46799D3D622FC5942561"/>
    <w:rsid w:val="00210CDC"/>
  </w:style>
  <w:style w:type="paragraph" w:customStyle="1" w:styleId="7443FB9AF61E4A288F3518B7070F22A6">
    <w:name w:val="7443FB9AF61E4A288F3518B7070F22A6"/>
    <w:rsid w:val="00210CDC"/>
  </w:style>
  <w:style w:type="paragraph" w:customStyle="1" w:styleId="AF9F42630A554E288CE1177974083D5F">
    <w:name w:val="AF9F42630A554E288CE1177974083D5F"/>
    <w:rsid w:val="00210CDC"/>
  </w:style>
  <w:style w:type="paragraph" w:customStyle="1" w:styleId="7195EB741E4F4691A521CB9919AD7AFC">
    <w:name w:val="7195EB741E4F4691A521CB9919AD7AFC"/>
    <w:rsid w:val="00210CDC"/>
  </w:style>
  <w:style w:type="paragraph" w:customStyle="1" w:styleId="334570BD59234A0D93F743B8326A42F2">
    <w:name w:val="334570BD59234A0D93F743B8326A42F2"/>
    <w:rsid w:val="00210CDC"/>
  </w:style>
  <w:style w:type="paragraph" w:customStyle="1" w:styleId="9C1239FDA7E24272A0D9F9F92655015F">
    <w:name w:val="9C1239FDA7E24272A0D9F9F92655015F"/>
    <w:rsid w:val="00210CDC"/>
  </w:style>
  <w:style w:type="paragraph" w:customStyle="1" w:styleId="CC90C2E691604FB3B010D951DCAED250">
    <w:name w:val="CC90C2E691604FB3B010D951DCAED250"/>
    <w:rsid w:val="00210CDC"/>
  </w:style>
  <w:style w:type="paragraph" w:customStyle="1" w:styleId="E2117DE812924DF4BD569F34DB9C3557">
    <w:name w:val="E2117DE812924DF4BD569F34DB9C3557"/>
    <w:rsid w:val="00210CDC"/>
  </w:style>
  <w:style w:type="paragraph" w:customStyle="1" w:styleId="2A1C4987080A4653B5A5F0197E1540CF">
    <w:name w:val="2A1C4987080A4653B5A5F0197E1540CF"/>
    <w:rsid w:val="00210CDC"/>
  </w:style>
  <w:style w:type="paragraph" w:customStyle="1" w:styleId="44FA50E3E0DA4051B9B7079C0ECB046D">
    <w:name w:val="44FA50E3E0DA4051B9B7079C0ECB046D"/>
    <w:rsid w:val="00210CDC"/>
  </w:style>
  <w:style w:type="paragraph" w:customStyle="1" w:styleId="8B2639780D0A4E13BF94EB935206F3A5">
    <w:name w:val="8B2639780D0A4E13BF94EB935206F3A5"/>
    <w:rsid w:val="00210CDC"/>
  </w:style>
  <w:style w:type="paragraph" w:customStyle="1" w:styleId="5E9989EE12D7421A8DF72CAD6A3A2909">
    <w:name w:val="5E9989EE12D7421A8DF72CAD6A3A2909"/>
    <w:rsid w:val="00210CDC"/>
  </w:style>
  <w:style w:type="paragraph" w:customStyle="1" w:styleId="1A21D36043834A1BB42597AB056C379F">
    <w:name w:val="1A21D36043834A1BB42597AB056C379F"/>
    <w:rsid w:val="00210CDC"/>
  </w:style>
  <w:style w:type="paragraph" w:customStyle="1" w:styleId="9EC4EA1D0BB145039FECC38017F5C590">
    <w:name w:val="9EC4EA1D0BB145039FECC38017F5C590"/>
    <w:rsid w:val="00210CDC"/>
  </w:style>
  <w:style w:type="paragraph" w:customStyle="1" w:styleId="9BE8B3DB9E034B28A96246D2C642DFDC">
    <w:name w:val="9BE8B3DB9E034B28A96246D2C642DFDC"/>
    <w:rsid w:val="00210CDC"/>
  </w:style>
  <w:style w:type="paragraph" w:customStyle="1" w:styleId="F9E36A9B486748828754BEA61D9A4ADD">
    <w:name w:val="F9E36A9B486748828754BEA61D9A4ADD"/>
    <w:rsid w:val="00210CDC"/>
  </w:style>
  <w:style w:type="paragraph" w:customStyle="1" w:styleId="BF80C79015154922B8E15F8DFCF4D126">
    <w:name w:val="BF80C79015154922B8E15F8DFCF4D126"/>
    <w:rsid w:val="00210CDC"/>
  </w:style>
  <w:style w:type="paragraph" w:customStyle="1" w:styleId="26867402E0E94189AFF7183D1EE36862">
    <w:name w:val="26867402E0E94189AFF7183D1EE36862"/>
    <w:rsid w:val="00210CDC"/>
  </w:style>
  <w:style w:type="paragraph" w:customStyle="1" w:styleId="7C264CE230F94BB989568C5D88D85E99">
    <w:name w:val="7C264CE230F94BB989568C5D88D85E99"/>
    <w:rsid w:val="00210CDC"/>
  </w:style>
  <w:style w:type="paragraph" w:customStyle="1" w:styleId="5194F09545674E9E93CBE1DE24B7B7F8">
    <w:name w:val="5194F09545674E9E93CBE1DE24B7B7F8"/>
    <w:rsid w:val="00210CDC"/>
  </w:style>
  <w:style w:type="paragraph" w:customStyle="1" w:styleId="74635B37B5AF4B66A7D2019A8E8D5377">
    <w:name w:val="74635B37B5AF4B66A7D2019A8E8D5377"/>
    <w:rsid w:val="00210CDC"/>
  </w:style>
  <w:style w:type="paragraph" w:customStyle="1" w:styleId="6A34F9F08AB043D1B74B1413B43BE7D0">
    <w:name w:val="6A34F9F08AB043D1B74B1413B43BE7D0"/>
    <w:rsid w:val="00210CDC"/>
  </w:style>
  <w:style w:type="paragraph" w:customStyle="1" w:styleId="953E03BE07B5466A81E5277631293EA5">
    <w:name w:val="953E03BE07B5466A81E5277631293EA5"/>
    <w:rsid w:val="00210CDC"/>
  </w:style>
  <w:style w:type="paragraph" w:customStyle="1" w:styleId="F2F79A5E6C674D2CA79721ECD1E88586">
    <w:name w:val="F2F79A5E6C674D2CA79721ECD1E88586"/>
    <w:rsid w:val="00210CDC"/>
  </w:style>
  <w:style w:type="paragraph" w:customStyle="1" w:styleId="68F163997CB245D5B17B287F32161389">
    <w:name w:val="68F163997CB245D5B17B287F32161389"/>
    <w:rsid w:val="00210CDC"/>
  </w:style>
  <w:style w:type="paragraph" w:customStyle="1" w:styleId="A95A660E90A642B4AEF256B2E50B79F9">
    <w:name w:val="A95A660E90A642B4AEF256B2E50B79F9"/>
    <w:rsid w:val="00210CDC"/>
  </w:style>
  <w:style w:type="paragraph" w:customStyle="1" w:styleId="3B0B49E6135243278FEAD810C60842D9">
    <w:name w:val="3B0B49E6135243278FEAD810C60842D9"/>
    <w:rsid w:val="00210CDC"/>
  </w:style>
  <w:style w:type="paragraph" w:customStyle="1" w:styleId="6D81D203C75C40B3A97A03426A312230">
    <w:name w:val="6D81D203C75C40B3A97A03426A312230"/>
    <w:rsid w:val="00210CDC"/>
  </w:style>
  <w:style w:type="paragraph" w:customStyle="1" w:styleId="6FE46EECFCF9470EAAFA8CA613B1EEE5">
    <w:name w:val="6FE46EECFCF9470EAAFA8CA613B1EEE5"/>
    <w:rsid w:val="00210CDC"/>
  </w:style>
  <w:style w:type="paragraph" w:customStyle="1" w:styleId="9DE66DE7648D46B0A16ADC5DD8EBBF9A">
    <w:name w:val="9DE66DE7648D46B0A16ADC5DD8EBBF9A"/>
    <w:rsid w:val="00210CDC"/>
  </w:style>
  <w:style w:type="paragraph" w:customStyle="1" w:styleId="24C1EB748E9642BBB1822413712DF7CD">
    <w:name w:val="24C1EB748E9642BBB1822413712DF7CD"/>
    <w:rsid w:val="00210CDC"/>
  </w:style>
  <w:style w:type="paragraph" w:customStyle="1" w:styleId="E00170CB487C4DFF8AD720F7F994059C">
    <w:name w:val="E00170CB487C4DFF8AD720F7F994059C"/>
    <w:rsid w:val="00210CDC"/>
  </w:style>
  <w:style w:type="paragraph" w:customStyle="1" w:styleId="B86A95571AA740CAA00E1676751CD2A8">
    <w:name w:val="B86A95571AA740CAA00E1676751CD2A8"/>
    <w:rsid w:val="00210CDC"/>
  </w:style>
  <w:style w:type="paragraph" w:customStyle="1" w:styleId="EA2DEEDBF9D44B529C3447142D9503C5">
    <w:name w:val="EA2DEEDBF9D44B529C3447142D9503C5"/>
    <w:rsid w:val="00210CDC"/>
  </w:style>
  <w:style w:type="paragraph" w:customStyle="1" w:styleId="C9439CB2AF0B405792C815D1BA1A4719">
    <w:name w:val="C9439CB2AF0B405792C815D1BA1A4719"/>
    <w:rsid w:val="00210CDC"/>
  </w:style>
  <w:style w:type="paragraph" w:customStyle="1" w:styleId="D2A7E0FB0E38415E99048AD1049CC03E">
    <w:name w:val="D2A7E0FB0E38415E99048AD1049CC03E"/>
    <w:rsid w:val="00210CDC"/>
  </w:style>
  <w:style w:type="paragraph" w:customStyle="1" w:styleId="7EC9C397EC95478A96DD9FFB0C718D42">
    <w:name w:val="7EC9C397EC95478A96DD9FFB0C718D42"/>
    <w:rsid w:val="00210CDC"/>
  </w:style>
  <w:style w:type="paragraph" w:customStyle="1" w:styleId="58B280D658FB41A2AD6A715A2D38C37B">
    <w:name w:val="58B280D658FB41A2AD6A715A2D38C37B"/>
    <w:rsid w:val="00210CDC"/>
  </w:style>
  <w:style w:type="paragraph" w:customStyle="1" w:styleId="67B07947598141058BBEEBDE77A50F8A">
    <w:name w:val="67B07947598141058BBEEBDE77A50F8A"/>
    <w:rsid w:val="00210CDC"/>
  </w:style>
  <w:style w:type="paragraph" w:customStyle="1" w:styleId="13440C7B6D654AFB9BDE491C58048DD9">
    <w:name w:val="13440C7B6D654AFB9BDE491C58048DD9"/>
    <w:rsid w:val="00210CDC"/>
  </w:style>
  <w:style w:type="paragraph" w:customStyle="1" w:styleId="3F593BFEFCCC4886B4EF7D0F489CED69">
    <w:name w:val="3F593BFEFCCC4886B4EF7D0F489CED69"/>
    <w:rsid w:val="00210CDC"/>
  </w:style>
  <w:style w:type="paragraph" w:customStyle="1" w:styleId="858FA41EA47E4B47ACA6DA27B1FFFB66">
    <w:name w:val="858FA41EA47E4B47ACA6DA27B1FFFB66"/>
    <w:rsid w:val="00210CDC"/>
  </w:style>
  <w:style w:type="paragraph" w:customStyle="1" w:styleId="4919EC55AED3474AB20865B9C52D1E3F">
    <w:name w:val="4919EC55AED3474AB20865B9C52D1E3F"/>
    <w:rsid w:val="00210CDC"/>
  </w:style>
  <w:style w:type="paragraph" w:customStyle="1" w:styleId="54030C4DA7884D02A978DBD53EAF70D8">
    <w:name w:val="54030C4DA7884D02A978DBD53EAF70D8"/>
    <w:rsid w:val="00210CDC"/>
  </w:style>
  <w:style w:type="paragraph" w:customStyle="1" w:styleId="C56616FB04E74B4FBD8CA267E6668CC8">
    <w:name w:val="C56616FB04E74B4FBD8CA267E6668CC8"/>
    <w:rsid w:val="00210CDC"/>
  </w:style>
  <w:style w:type="paragraph" w:customStyle="1" w:styleId="DCF18E9C5A5B402EBA8F53DD45E5FBA9">
    <w:name w:val="DCF18E9C5A5B402EBA8F53DD45E5FBA9"/>
    <w:rsid w:val="00210CDC"/>
  </w:style>
  <w:style w:type="paragraph" w:customStyle="1" w:styleId="967F8E74E90E409FA76540F2B5D89550">
    <w:name w:val="967F8E74E90E409FA76540F2B5D89550"/>
    <w:rsid w:val="00210CDC"/>
  </w:style>
  <w:style w:type="paragraph" w:customStyle="1" w:styleId="F3C82B08CDB2409CA17C33E7954BA2E9">
    <w:name w:val="F3C82B08CDB2409CA17C33E7954BA2E9"/>
    <w:rsid w:val="00210CDC"/>
  </w:style>
  <w:style w:type="paragraph" w:customStyle="1" w:styleId="458A0995CD6B46288F750E885BC9B3CF">
    <w:name w:val="458A0995CD6B46288F750E885BC9B3CF"/>
    <w:rsid w:val="00210CDC"/>
  </w:style>
  <w:style w:type="paragraph" w:customStyle="1" w:styleId="AAE71F751EE649C6B2DCE991A55DA581">
    <w:name w:val="AAE71F751EE649C6B2DCE991A55DA581"/>
    <w:rsid w:val="00210CDC"/>
  </w:style>
  <w:style w:type="paragraph" w:customStyle="1" w:styleId="0080EB3BB7E5421FB0852D64DE2CE1BB">
    <w:name w:val="0080EB3BB7E5421FB0852D64DE2CE1BB"/>
    <w:rsid w:val="00210CDC"/>
  </w:style>
  <w:style w:type="paragraph" w:customStyle="1" w:styleId="2322740C5785450D8D50353676E9AD16">
    <w:name w:val="2322740C5785450D8D50353676E9AD16"/>
    <w:rsid w:val="00210CDC"/>
  </w:style>
  <w:style w:type="paragraph" w:customStyle="1" w:styleId="D8C25DC3056C414C846E7761BF49E4E3">
    <w:name w:val="D8C25DC3056C414C846E7761BF49E4E3"/>
    <w:rsid w:val="00210CDC"/>
  </w:style>
  <w:style w:type="paragraph" w:customStyle="1" w:styleId="66D912CD27CA40F58B7C2A15EB100BE3">
    <w:name w:val="66D912CD27CA40F58B7C2A15EB100BE3"/>
    <w:rsid w:val="00210CDC"/>
  </w:style>
  <w:style w:type="paragraph" w:customStyle="1" w:styleId="9F7D762F620140A495632B0AF373D7B8">
    <w:name w:val="9F7D762F620140A495632B0AF373D7B8"/>
    <w:rsid w:val="00210CDC"/>
  </w:style>
  <w:style w:type="paragraph" w:customStyle="1" w:styleId="52BC95AF00D54A2E8210855582EE5054">
    <w:name w:val="52BC95AF00D54A2E8210855582EE5054"/>
    <w:rsid w:val="00210CDC"/>
  </w:style>
  <w:style w:type="paragraph" w:customStyle="1" w:styleId="F6DBDBB1A3FA42D9AFF995A51029767B">
    <w:name w:val="F6DBDBB1A3FA42D9AFF995A51029767B"/>
    <w:rsid w:val="00210CDC"/>
  </w:style>
  <w:style w:type="paragraph" w:customStyle="1" w:styleId="C300FBB8C3C64889B122E8DDBB68B6D5">
    <w:name w:val="C300FBB8C3C64889B122E8DDBB68B6D5"/>
    <w:rsid w:val="00210CDC"/>
  </w:style>
  <w:style w:type="paragraph" w:customStyle="1" w:styleId="5ADBC07826994664BE5E86AEF4C01504">
    <w:name w:val="5ADBC07826994664BE5E86AEF4C01504"/>
    <w:rsid w:val="00210CDC"/>
  </w:style>
  <w:style w:type="paragraph" w:customStyle="1" w:styleId="B63ABBE61BC94777A2B2DC2EF3C46949">
    <w:name w:val="B63ABBE61BC94777A2B2DC2EF3C46949"/>
    <w:rsid w:val="00210CDC"/>
  </w:style>
  <w:style w:type="paragraph" w:customStyle="1" w:styleId="3E518C86242C4B5D8B1836DF9EFAF37B">
    <w:name w:val="3E518C86242C4B5D8B1836DF9EFAF37B"/>
    <w:rsid w:val="00210CDC"/>
  </w:style>
  <w:style w:type="paragraph" w:customStyle="1" w:styleId="29C36A0A52794C7B943B8988C73236AF">
    <w:name w:val="29C36A0A52794C7B943B8988C73236AF"/>
    <w:rsid w:val="00210CDC"/>
  </w:style>
  <w:style w:type="paragraph" w:customStyle="1" w:styleId="AC26BD613CA0401395DDE349904599AD">
    <w:name w:val="AC26BD613CA0401395DDE349904599AD"/>
    <w:rsid w:val="00210CDC"/>
  </w:style>
  <w:style w:type="paragraph" w:customStyle="1" w:styleId="776C77C32F1B49D08E4AC46D144FEF63">
    <w:name w:val="776C77C32F1B49D08E4AC46D144FEF63"/>
    <w:rsid w:val="00210CDC"/>
  </w:style>
  <w:style w:type="paragraph" w:customStyle="1" w:styleId="09090E4A011E4CB29BFDF0DA8FD1DB92">
    <w:name w:val="09090E4A011E4CB29BFDF0DA8FD1DB92"/>
    <w:rsid w:val="00AE16BA"/>
  </w:style>
  <w:style w:type="paragraph" w:customStyle="1" w:styleId="2EC31E5A2FF440F5A611705E5D42EEA6">
    <w:name w:val="2EC31E5A2FF440F5A611705E5D42EEA6"/>
    <w:rsid w:val="00AE16BA"/>
  </w:style>
  <w:style w:type="paragraph" w:customStyle="1" w:styleId="B1A8A6057F3B4609B5C406CB514AF57F">
    <w:name w:val="B1A8A6057F3B4609B5C406CB514AF57F"/>
    <w:rsid w:val="009357C9"/>
    <w:pPr>
      <w:spacing w:after="200" w:line="276" w:lineRule="auto"/>
    </w:pPr>
  </w:style>
  <w:style w:type="paragraph" w:customStyle="1" w:styleId="524842E3652B47218C21DBFC2EA9A9B6">
    <w:name w:val="524842E3652B47218C21DBFC2EA9A9B6"/>
    <w:rsid w:val="009357C9"/>
    <w:pPr>
      <w:spacing w:after="200" w:line="276" w:lineRule="auto"/>
    </w:pPr>
  </w:style>
  <w:style w:type="paragraph" w:customStyle="1" w:styleId="1FD9490B80874B1ABFE753535B19170B">
    <w:name w:val="1FD9490B80874B1ABFE753535B19170B"/>
    <w:rsid w:val="009357C9"/>
    <w:pPr>
      <w:spacing w:after="200" w:line="276" w:lineRule="auto"/>
    </w:pPr>
  </w:style>
  <w:style w:type="paragraph" w:customStyle="1" w:styleId="BF1E635AA14A43EFBDA792D34A93FD36">
    <w:name w:val="BF1E635AA14A43EFBDA792D34A93FD36"/>
    <w:rsid w:val="009357C9"/>
    <w:pPr>
      <w:spacing w:after="200" w:line="276" w:lineRule="auto"/>
    </w:pPr>
  </w:style>
  <w:style w:type="paragraph" w:customStyle="1" w:styleId="B11669A326704B38A7C825FCC40FC2D2">
    <w:name w:val="B11669A326704B38A7C825FCC40FC2D2"/>
    <w:rsid w:val="009357C9"/>
    <w:pPr>
      <w:spacing w:after="200" w:line="276" w:lineRule="auto"/>
    </w:pPr>
  </w:style>
  <w:style w:type="paragraph" w:customStyle="1" w:styleId="18AD7B6A4D524DFD8B53D06DAA67A3C0">
    <w:name w:val="18AD7B6A4D524DFD8B53D06DAA67A3C0"/>
    <w:rsid w:val="00D91C8B"/>
  </w:style>
  <w:style w:type="paragraph" w:customStyle="1" w:styleId="B02EC1B8EC7E45F78139A66E619B5F41">
    <w:name w:val="B02EC1B8EC7E45F78139A66E619B5F41"/>
    <w:rsid w:val="00D91C8B"/>
  </w:style>
  <w:style w:type="paragraph" w:customStyle="1" w:styleId="52D412861FA04D409EFFD9DDB05416FE">
    <w:name w:val="52D412861FA04D409EFFD9DDB05416FE"/>
    <w:rsid w:val="00D91C8B"/>
  </w:style>
  <w:style w:type="paragraph" w:customStyle="1" w:styleId="9254560A1F254FEBBF06D405A6DF32C1">
    <w:name w:val="9254560A1F254FEBBF06D405A6DF32C1"/>
    <w:rsid w:val="00D91C8B"/>
  </w:style>
  <w:style w:type="paragraph" w:customStyle="1" w:styleId="D0362CE6557940A6805789CF1638D75A">
    <w:name w:val="D0362CE6557940A6805789CF1638D75A"/>
    <w:rsid w:val="00D91C8B"/>
  </w:style>
  <w:style w:type="paragraph" w:customStyle="1" w:styleId="4B2A6711DDDE4E1E97DE03227974A3F1">
    <w:name w:val="4B2A6711DDDE4E1E97DE03227974A3F1"/>
    <w:rsid w:val="00D91C8B"/>
  </w:style>
  <w:style w:type="paragraph" w:customStyle="1" w:styleId="196E18FC273B4B3985A9927B0499C0B1">
    <w:name w:val="196E18FC273B4B3985A9927B0499C0B1"/>
    <w:rsid w:val="00D91C8B"/>
  </w:style>
  <w:style w:type="paragraph" w:customStyle="1" w:styleId="28982C2C29404B21A126BFB6704A8EB3">
    <w:name w:val="28982C2C29404B21A126BFB6704A8EB3"/>
    <w:rsid w:val="00D91C8B"/>
  </w:style>
  <w:style w:type="paragraph" w:customStyle="1" w:styleId="8C4D761CFB2F4AA89B11B41E8ECE9618">
    <w:name w:val="8C4D761CFB2F4AA89B11B41E8ECE9618"/>
    <w:rsid w:val="00D91C8B"/>
  </w:style>
  <w:style w:type="paragraph" w:customStyle="1" w:styleId="E8FB3C37AA46423DAD0FF937FD456FFE">
    <w:name w:val="E8FB3C37AA46423DAD0FF937FD456FFE"/>
    <w:rsid w:val="00D91C8B"/>
  </w:style>
  <w:style w:type="paragraph" w:customStyle="1" w:styleId="6302505F7860443683B8E8BB3FE1F33B">
    <w:name w:val="6302505F7860443683B8E8BB3FE1F33B"/>
    <w:rsid w:val="000A6358"/>
  </w:style>
  <w:style w:type="paragraph" w:customStyle="1" w:styleId="74090C6BB4B046AE941578B122211C06">
    <w:name w:val="74090C6BB4B046AE941578B122211C06"/>
    <w:rsid w:val="000A6358"/>
  </w:style>
  <w:style w:type="paragraph" w:customStyle="1" w:styleId="ECA4F0D724744738A8243D0C21794F4A">
    <w:name w:val="ECA4F0D724744738A8243D0C21794F4A"/>
    <w:rsid w:val="000A6358"/>
  </w:style>
  <w:style w:type="paragraph" w:customStyle="1" w:styleId="AC3C697A97D740E99B93A1E6CD77EFB4">
    <w:name w:val="AC3C697A97D740E99B93A1E6CD77EFB4"/>
    <w:rsid w:val="000A6358"/>
  </w:style>
  <w:style w:type="paragraph" w:customStyle="1" w:styleId="DA7FD6465E04407F86CC9B0E25E32E7A">
    <w:name w:val="DA7FD6465E04407F86CC9B0E25E32E7A"/>
    <w:rsid w:val="000A6358"/>
  </w:style>
  <w:style w:type="paragraph" w:customStyle="1" w:styleId="02F344769E0B4CF391E85348CE2606CE">
    <w:name w:val="02F344769E0B4CF391E85348CE2606CE"/>
    <w:rsid w:val="000A6358"/>
  </w:style>
  <w:style w:type="paragraph" w:customStyle="1" w:styleId="30B8C2336EA248259E64514F16DA8F60">
    <w:name w:val="30B8C2336EA248259E64514F16DA8F60"/>
    <w:rsid w:val="000A6358"/>
  </w:style>
  <w:style w:type="paragraph" w:customStyle="1" w:styleId="F082F37B2BFE48E7B892BDFF1D06AB7E">
    <w:name w:val="F082F37B2BFE48E7B892BDFF1D06AB7E"/>
    <w:rsid w:val="000A6358"/>
  </w:style>
  <w:style w:type="paragraph" w:customStyle="1" w:styleId="2E56D7B2DBF64DCCBD43751248F58CB1">
    <w:name w:val="2E56D7B2DBF64DCCBD43751248F58CB1"/>
    <w:rsid w:val="000A6358"/>
  </w:style>
  <w:style w:type="paragraph" w:customStyle="1" w:styleId="8FDE83F6039C4512A75E6BEAA35E9525">
    <w:name w:val="8FDE83F6039C4512A75E6BEAA35E9525"/>
    <w:rsid w:val="000A6358"/>
  </w:style>
  <w:style w:type="paragraph" w:customStyle="1" w:styleId="EE65FBDF532B40B1BE77CA79DE22731B">
    <w:name w:val="EE65FBDF532B40B1BE77CA79DE22731B"/>
    <w:rsid w:val="000A6358"/>
  </w:style>
  <w:style w:type="paragraph" w:customStyle="1" w:styleId="0B5F90A169D6465BA1B1AB554E8488A8">
    <w:name w:val="0B5F90A169D6465BA1B1AB554E8488A8"/>
    <w:rsid w:val="000A6358"/>
  </w:style>
  <w:style w:type="paragraph" w:customStyle="1" w:styleId="8056DF17C96F41DE936617B2173D66F7">
    <w:name w:val="8056DF17C96F41DE936617B2173D66F7"/>
    <w:rsid w:val="000A6358"/>
  </w:style>
  <w:style w:type="paragraph" w:customStyle="1" w:styleId="23E4894FF31E40BC9EDC5BC3F8544EE9">
    <w:name w:val="23E4894FF31E40BC9EDC5BC3F8544EE9"/>
    <w:rsid w:val="000A6358"/>
  </w:style>
  <w:style w:type="paragraph" w:customStyle="1" w:styleId="A5F5278E3DF74744B71792597EF6D787">
    <w:name w:val="A5F5278E3DF74744B71792597EF6D787"/>
    <w:rsid w:val="000A6358"/>
  </w:style>
  <w:style w:type="paragraph" w:customStyle="1" w:styleId="E53B219732864072BDCBE26896F47FCC">
    <w:name w:val="E53B219732864072BDCBE26896F47FCC"/>
    <w:rsid w:val="000A6358"/>
  </w:style>
  <w:style w:type="paragraph" w:customStyle="1" w:styleId="5CCAF8C735C44826BB2D109492FF423B">
    <w:name w:val="5CCAF8C735C44826BB2D109492FF423B"/>
    <w:rsid w:val="000A6358"/>
  </w:style>
  <w:style w:type="paragraph" w:customStyle="1" w:styleId="870BCA69D8B14251910FBD0E25AF8A9A">
    <w:name w:val="870BCA69D8B14251910FBD0E25AF8A9A"/>
    <w:rsid w:val="000A6358"/>
  </w:style>
  <w:style w:type="paragraph" w:customStyle="1" w:styleId="3DF15069996F49E98B421F8F8817B7F6">
    <w:name w:val="3DF15069996F49E98B421F8F8817B7F6"/>
    <w:rsid w:val="000A6358"/>
  </w:style>
  <w:style w:type="paragraph" w:customStyle="1" w:styleId="B805E81405B6451EAD4F5E6D252DD412">
    <w:name w:val="B805E81405B6451EAD4F5E6D252DD412"/>
    <w:rsid w:val="000A6358"/>
  </w:style>
  <w:style w:type="paragraph" w:customStyle="1" w:styleId="75DF5A6672EB420B834A852CDBE4D4BA">
    <w:name w:val="75DF5A6672EB420B834A852CDBE4D4BA"/>
    <w:rsid w:val="000A6358"/>
  </w:style>
  <w:style w:type="paragraph" w:customStyle="1" w:styleId="03C83B5269294DAC8E646110BE6EFA3C">
    <w:name w:val="03C83B5269294DAC8E646110BE6EFA3C"/>
    <w:rsid w:val="000A6358"/>
  </w:style>
  <w:style w:type="paragraph" w:customStyle="1" w:styleId="5C8A3C67DC104BE69EB07053EA1CA1B2">
    <w:name w:val="5C8A3C67DC104BE69EB07053EA1CA1B2"/>
    <w:rsid w:val="000A6358"/>
  </w:style>
  <w:style w:type="paragraph" w:customStyle="1" w:styleId="14D577808A8548BBADE29AA9B962EEF4">
    <w:name w:val="14D577808A8548BBADE29AA9B962EEF4"/>
    <w:rsid w:val="000A6358"/>
  </w:style>
  <w:style w:type="paragraph" w:customStyle="1" w:styleId="53CDE882AAB6489793BD231EF4F4495E">
    <w:name w:val="53CDE882AAB6489793BD231EF4F4495E"/>
    <w:rsid w:val="000A6358"/>
  </w:style>
  <w:style w:type="paragraph" w:customStyle="1" w:styleId="5CED67DF96564AB8A259A60393307206">
    <w:name w:val="5CED67DF96564AB8A259A60393307206"/>
    <w:rsid w:val="000A6358"/>
  </w:style>
  <w:style w:type="paragraph" w:customStyle="1" w:styleId="2C0EBFAC274B46CB8ADDD26B330B30C0">
    <w:name w:val="2C0EBFAC274B46CB8ADDD26B330B30C0"/>
    <w:rsid w:val="000A6358"/>
  </w:style>
  <w:style w:type="paragraph" w:customStyle="1" w:styleId="5B3B227E19CD4C06BE40E8AB34C1CD23">
    <w:name w:val="5B3B227E19CD4C06BE40E8AB34C1CD23"/>
    <w:rsid w:val="000A6358"/>
  </w:style>
  <w:style w:type="paragraph" w:customStyle="1" w:styleId="1D51DAB4E3904D8A96E410C1E6CA91C8">
    <w:name w:val="1D51DAB4E3904D8A96E410C1E6CA91C8"/>
    <w:rsid w:val="000A6358"/>
  </w:style>
  <w:style w:type="paragraph" w:customStyle="1" w:styleId="BD91D7127BC2450EA079FE7FAE4E3EE7">
    <w:name w:val="BD91D7127BC2450EA079FE7FAE4E3EE7"/>
    <w:rsid w:val="000A6358"/>
  </w:style>
  <w:style w:type="paragraph" w:customStyle="1" w:styleId="AAE06FD16B1F44B4AFF51539CC1BF19F">
    <w:name w:val="AAE06FD16B1F44B4AFF51539CC1BF19F"/>
    <w:rsid w:val="000A6358"/>
  </w:style>
  <w:style w:type="paragraph" w:customStyle="1" w:styleId="AFBAC46C58044540B3796002212BB250">
    <w:name w:val="AFBAC46C58044540B3796002212BB250"/>
    <w:rsid w:val="000A6358"/>
  </w:style>
  <w:style w:type="paragraph" w:customStyle="1" w:styleId="B63AC9672EE844CA830FD6E3F3C76931">
    <w:name w:val="B63AC9672EE844CA830FD6E3F3C76931"/>
    <w:rsid w:val="000A6358"/>
  </w:style>
  <w:style w:type="paragraph" w:customStyle="1" w:styleId="45788908069144129E0C1B08439E520C">
    <w:name w:val="45788908069144129E0C1B08439E520C"/>
    <w:rsid w:val="000A6358"/>
  </w:style>
  <w:style w:type="paragraph" w:customStyle="1" w:styleId="A74FD1FFF2CC4D71A6733FC1ACDECC10">
    <w:name w:val="A74FD1FFF2CC4D71A6733FC1ACDECC10"/>
    <w:rsid w:val="000A6358"/>
  </w:style>
  <w:style w:type="paragraph" w:customStyle="1" w:styleId="2E8B85C5883B4FB89555ACE2CB15147F">
    <w:name w:val="2E8B85C5883B4FB89555ACE2CB15147F"/>
    <w:rsid w:val="000A6358"/>
  </w:style>
  <w:style w:type="paragraph" w:customStyle="1" w:styleId="E7F64841DC6F4632BE7C5DEAF32C8961">
    <w:name w:val="E7F64841DC6F4632BE7C5DEAF32C8961"/>
    <w:rsid w:val="000A6358"/>
  </w:style>
  <w:style w:type="paragraph" w:customStyle="1" w:styleId="C5A8ACD7229F4632982B4159B6B25C44">
    <w:name w:val="C5A8ACD7229F4632982B4159B6B25C44"/>
    <w:rsid w:val="000A6358"/>
  </w:style>
  <w:style w:type="paragraph" w:customStyle="1" w:styleId="CDD2CA22FF38442998D2233EDC13DA4A">
    <w:name w:val="CDD2CA22FF38442998D2233EDC13DA4A"/>
    <w:rsid w:val="000A6358"/>
  </w:style>
  <w:style w:type="paragraph" w:customStyle="1" w:styleId="3F87842A053245A8B0FF2090A3F71091">
    <w:name w:val="3F87842A053245A8B0FF2090A3F71091"/>
    <w:rsid w:val="000A6358"/>
  </w:style>
  <w:style w:type="paragraph" w:customStyle="1" w:styleId="E1D1C45894E544A6A294F72A167311A9">
    <w:name w:val="E1D1C45894E544A6A294F72A167311A9"/>
    <w:rsid w:val="00E617A9"/>
  </w:style>
  <w:style w:type="paragraph" w:customStyle="1" w:styleId="5323341C88E84303885E44BDD6374C57">
    <w:name w:val="5323341C88E84303885E44BDD6374C57"/>
    <w:rsid w:val="00E617A9"/>
  </w:style>
  <w:style w:type="paragraph" w:customStyle="1" w:styleId="D3DC620B02F944F39D47DD01F4CAD795">
    <w:name w:val="D3DC620B02F944F39D47DD01F4CAD795"/>
    <w:rsid w:val="003F1B1A"/>
    <w:rPr>
      <w:lang/>
    </w:rPr>
  </w:style>
  <w:style w:type="paragraph" w:customStyle="1" w:styleId="5CB50513EAA843B8B82D87EE256E01B7">
    <w:name w:val="5CB50513EAA843B8B82D87EE256E01B7"/>
    <w:rsid w:val="003F1B1A"/>
    <w:rPr>
      <w:la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y_owner xmlns="7a27955c-8d6e-4ea3-adec-c12b7207bcf6">
      <UserInfo>
        <DisplayName>Tytti Tenhula</DisplayName>
        <AccountId>64</AccountId>
        <AccountType/>
      </UserInfo>
    </oy_owner>
    <oy_keywordsNoteField xmlns="7a27955c-8d6e-4ea3-adec-c12b7207bcf6">
      <Terms xmlns="http://schemas.microsoft.com/office/infopath/2007/PartnerControls">
        <TermInfo xmlns="http://schemas.microsoft.com/office/infopath/2007/PartnerControls">
          <TermName xmlns="http://schemas.microsoft.com/office/infopath/2007/PartnerControls">Opintojaksojen kuvaaminen</TermName>
          <TermId xmlns="http://schemas.microsoft.com/office/infopath/2007/PartnerControls">913b18af-c8fa-4925-b86b-92dea54fedc8</TermId>
        </TermInfo>
      </Terms>
    </oy_keywordsNoteField>
    <TaxCatchAll xmlns="7a27955c-8d6e-4ea3-adec-c12b7207bcf6">
      <Value>201</Value>
      <Value>61</Value>
      <Value>627</Value>
    </TaxCatchAll>
    <oy_departmentNoteField xmlns="7a27955c-8d6e-4ea3-adec-c12b7207bcf6">
      <Terms xmlns="http://schemas.microsoft.com/office/infopath/2007/PartnerControls">
        <TermInfo xmlns="http://schemas.microsoft.com/office/infopath/2007/PartnerControls">
          <TermName xmlns="http://schemas.microsoft.com/office/infopath/2007/PartnerControls">240923 Koulutuspalvelut</TermName>
          <TermId xmlns="http://schemas.microsoft.com/office/infopath/2007/PartnerControls">ffe3772b-73ce-4af3-8bab-b3997d192e6a</TermId>
        </TermInfo>
      </Terms>
    </oy_departmentNoteField>
    <oy_subjectNoteField xmlns="7a27955c-8d6e-4ea3-adec-c12b7207bcf6">
      <Terms xmlns="http://schemas.microsoft.com/office/infopath/2007/PartnerControls"/>
    </oy_subjectNoteField>
    <oy_type xmlns="7a27955c-8d6e-4ea3-adec-c12b7207bcf6">
      <Terms xmlns="http://schemas.microsoft.com/office/infopath/2007/PartnerControls">
        <TermInfo xmlns="http://schemas.microsoft.com/office/infopath/2007/PartnerControls">
          <TermName xmlns="http://schemas.microsoft.com/office/infopath/2007/PartnerControls">Ohje</TermName>
          <TermId xmlns="http://schemas.microsoft.com/office/infopath/2007/PartnerControls">62bdb1e9-6a4e-41b7-9f23-a2dfe98f3035</TermId>
        </TermInfo>
      </Terms>
    </oy_type>
  </documentManagement>
</p:properties>
</file>

<file path=customXml/item2.xml><?xml version="1.0" encoding="utf-8"?>
<?mso-contentType ?>
<SharedContentType xmlns="Microsoft.SharePoint.Taxonomy.ContentTypeSync" SourceId="c8fedd44-943b-4f0e-a875-3874e0e1dcdb" ContentTypeId="0x0101" PreviousValue="false"/>
</file>

<file path=customXml/item3.xml><?xml version="1.0" encoding="utf-8"?>
<ct:contentTypeSchema xmlns:ct="http://schemas.microsoft.com/office/2006/metadata/contentType" xmlns:ma="http://schemas.microsoft.com/office/2006/metadata/properties/metaAttributes" ct:_="" ma:_="" ma:contentTypeName="Ohjeen liitetiedosto" ma:contentTypeID="0x010100E2C66806664B437490F488AF34B7AFF600BC774A1D3665C24690F2F9AE8E5A2357" ma:contentTypeVersion="7" ma:contentTypeDescription="Luo uusi asiakirja." ma:contentTypeScope="" ma:versionID="bb4f75568715989665221ebba0121580">
  <xsd:schema xmlns:xsd="http://www.w3.org/2001/XMLSchema" xmlns:xs="http://www.w3.org/2001/XMLSchema" xmlns:p="http://schemas.microsoft.com/office/2006/metadata/properties" xmlns:ns2="7a27955c-8d6e-4ea3-adec-c12b7207bcf6" targetNamespace="http://schemas.microsoft.com/office/2006/metadata/properties" ma:root="true" ma:fieldsID="57d2ca109bd465003444437a2474a8cd" ns2:_="">
    <xsd:import namespace="7a27955c-8d6e-4ea3-adec-c12b7207bcf6"/>
    <xsd:element name="properties">
      <xsd:complexType>
        <xsd:sequence>
          <xsd:element name="documentManagement">
            <xsd:complexType>
              <xsd:all>
                <xsd:element ref="ns2:oy_owner"/>
                <xsd:element ref="ns2:oy_subjectNoteField" minOccurs="0"/>
                <xsd:element ref="ns2:TaxCatchAll" minOccurs="0"/>
                <xsd:element ref="ns2:TaxCatchAllLabel" minOccurs="0"/>
                <xsd:element ref="ns2:oy_keywordsNoteField" minOccurs="0"/>
                <xsd:element ref="ns2:oy_departmentNoteField" minOccurs="0"/>
                <xsd:element ref="ns2:oy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7955c-8d6e-4ea3-adec-c12b7207bcf6" elementFormDefault="qualified">
    <xsd:import namespace="http://schemas.microsoft.com/office/2006/documentManagement/types"/>
    <xsd:import namespace="http://schemas.microsoft.com/office/infopath/2007/PartnerControls"/>
    <xsd:element name="oy_owner" ma:index="6" ma:displayName="Omistaja" ma:SharePointGroup="0" ma:internalName="oy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y_subjectNoteField" ma:index="8" nillable="true" ma:taxonomy="true" ma:internalName="oy_subjectNoteField" ma:taxonomyFieldName="oy_subject" ma:displayName="Aihe" ma:default="" ma:fieldId="{c407929f-a524-42cc-bf06-5b05f8efebf9}" ma:taxonomyMulti="true" ma:sspId="c8fedd44-943b-4f0e-a875-3874e0e1dcdb" ma:termSetId="0731efc9-d48d-42b3-91e5-2d662b8cb9bc"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53e2953-54b6-492d-97eb-1a39a348f186}" ma:internalName="TaxCatchAll" ma:showField="CatchAllData" ma:web="b720e6ba-4909-46bc-a58b-a615f636237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3e2953-54b6-492d-97eb-1a39a348f186}" ma:internalName="TaxCatchAllLabel" ma:readOnly="true" ma:showField="CatchAllDataLabel" ma:web="b720e6ba-4909-46bc-a58b-a615f636237f">
      <xsd:complexType>
        <xsd:complexContent>
          <xsd:extension base="dms:MultiChoiceLookup">
            <xsd:sequence>
              <xsd:element name="Value" type="dms:Lookup" maxOccurs="unbounded" minOccurs="0" nillable="true"/>
            </xsd:sequence>
          </xsd:extension>
        </xsd:complexContent>
      </xsd:complexType>
    </xsd:element>
    <xsd:element name="oy_keywordsNoteField" ma:index="12" ma:taxonomy="true" ma:internalName="oy_keywordsNoteField" ma:taxonomyFieldName="oy_keywords" ma:displayName="Asiasanat" ma:default="" ma:fieldId="{07274a43-d5db-47bf-b71d-0e93fd3a25da}" ma:taxonomyMulti="true" ma:sspId="c8fedd44-943b-4f0e-a875-3874e0e1dcdb" ma:termSetId="09fe38f4-9159-4e18-a4ed-e533276758f5" ma:anchorId="00000000-0000-0000-0000-000000000000" ma:open="false" ma:isKeyword="false">
      <xsd:complexType>
        <xsd:sequence>
          <xsd:element ref="pc:Terms" minOccurs="0" maxOccurs="1"/>
        </xsd:sequence>
      </xsd:complexType>
    </xsd:element>
    <xsd:element name="oy_departmentNoteField" ma:index="14" ma:taxonomy="true" ma:internalName="oy_departmentNoteField" ma:taxonomyFieldName="oy_department" ma:displayName="Yksikkö" ma:fieldId="{914c763d-1adc-4e6f-b78a-85ec05d9d601}" ma:taxonomyMulti="true" ma:sspId="c8fedd44-943b-4f0e-a875-3874e0e1dcdb" ma:termSetId="71146231-2ee0-4c23-83da-d63540f64c76" ma:anchorId="00000000-0000-0000-0000-000000000000" ma:open="false" ma:isKeyword="false">
      <xsd:complexType>
        <xsd:sequence>
          <xsd:element ref="pc:Terms" minOccurs="0" maxOccurs="1"/>
        </xsd:sequence>
      </xsd:complexType>
    </xsd:element>
    <xsd:element name="oy_type" ma:index="17" nillable="true" ma:taxonomy="true" ma:internalName="oy_type" ma:taxonomyFieldName="oy_typeTaxonomy" ma:displayName="Tyyppi" ma:default="627;#Ohje|62bdb1e9-6a4e-41b7-9f23-a2dfe98f3035" ma:fieldId="{e5ccb5dd-47dd-49bb-924c-6a95b448f32f}" ma:sspId="c8fedd44-943b-4f0e-a875-3874e0e1dcdb" ma:termSetId="4073159f-3c0b-4d81-ba27-df63fc93e9d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Sisältölaji"/>
        <xsd:element ref="dc:title"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EE85E-20AC-42C7-A138-AE6FE799EFC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a27955c-8d6e-4ea3-adec-c12b7207bcf6"/>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FC65E83-07D8-406E-A9BA-34E0AEFD4BD1}">
  <ds:schemaRefs>
    <ds:schemaRef ds:uri="Microsoft.SharePoint.Taxonomy.ContentTypeSync"/>
  </ds:schemaRefs>
</ds:datastoreItem>
</file>

<file path=customXml/itemProps3.xml><?xml version="1.0" encoding="utf-8"?>
<ds:datastoreItem xmlns:ds="http://schemas.openxmlformats.org/officeDocument/2006/customXml" ds:itemID="{E8E6149A-F21A-4A4E-8C07-D1C02D811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7955c-8d6e-4ea3-adec-c12b7207b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13E23-9DC1-4D90-8BA7-86D23CBFFAF6}">
  <ds:schemaRefs>
    <ds:schemaRef ds:uri="http://schemas.microsoft.com/sharepoint/v3/contenttype/forms"/>
  </ds:schemaRefs>
</ds:datastoreItem>
</file>

<file path=customXml/itemProps5.xml><?xml version="1.0" encoding="utf-8"?>
<ds:datastoreItem xmlns:ds="http://schemas.openxmlformats.org/officeDocument/2006/customXml" ds:itemID="{F13823A1-5DF3-4F41-A0A0-419ABB8B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2689</Words>
  <Characters>21782</Characters>
  <Application>Microsoft Office Word</Application>
  <DocSecurity>0</DocSecurity>
  <Lines>181</Lines>
  <Paragraphs>48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Ohje opintojakson kuvaamiseen Oodissa</vt:lpstr>
      <vt:lpstr/>
    </vt:vector>
  </TitlesOfParts>
  <Company>Oulun yliopisto</Company>
  <LinksUpToDate>false</LinksUpToDate>
  <CharactersWithSpaces>24423</CharactersWithSpaces>
  <SharedDoc>false</SharedDoc>
  <HLinks>
    <vt:vector size="600" baseType="variant">
      <vt:variant>
        <vt:i4>1048670</vt:i4>
      </vt:variant>
      <vt:variant>
        <vt:i4>336</vt:i4>
      </vt:variant>
      <vt:variant>
        <vt:i4>0</vt:i4>
      </vt:variant>
      <vt:variant>
        <vt:i4>5</vt:i4>
      </vt:variant>
      <vt:variant>
        <vt:lpwstr>http://noppa.oulu.fi/</vt:lpwstr>
      </vt:variant>
      <vt:variant>
        <vt:lpwstr/>
      </vt:variant>
      <vt:variant>
        <vt:i4>4259960</vt:i4>
      </vt:variant>
      <vt:variant>
        <vt:i4>333</vt:i4>
      </vt:variant>
      <vt:variant>
        <vt:i4>0</vt:i4>
      </vt:variant>
      <vt:variant>
        <vt:i4>5</vt:i4>
      </vt:variant>
      <vt:variant>
        <vt:lpwstr>http://www.oulu.fi/koulutuspalvelut/ohjeet/opintojaksokuvausohje_2014-15.doc</vt:lpwstr>
      </vt:variant>
      <vt:variant>
        <vt:lpwstr/>
      </vt:variant>
      <vt:variant>
        <vt:i4>1048670</vt:i4>
      </vt:variant>
      <vt:variant>
        <vt:i4>330</vt:i4>
      </vt:variant>
      <vt:variant>
        <vt:i4>0</vt:i4>
      </vt:variant>
      <vt:variant>
        <vt:i4>5</vt:i4>
      </vt:variant>
      <vt:variant>
        <vt:lpwstr>http://noppa.oulu.fi/</vt:lpwstr>
      </vt:variant>
      <vt:variant>
        <vt:lpwstr/>
      </vt:variant>
      <vt:variant>
        <vt:i4>4259960</vt:i4>
      </vt:variant>
      <vt:variant>
        <vt:i4>327</vt:i4>
      </vt:variant>
      <vt:variant>
        <vt:i4>0</vt:i4>
      </vt:variant>
      <vt:variant>
        <vt:i4>5</vt:i4>
      </vt:variant>
      <vt:variant>
        <vt:lpwstr>http://www.oulu.fi/koulutuspalvelut/ohjeet/opintojaksokuvausohje_2014-15.doc</vt:lpwstr>
      </vt:variant>
      <vt:variant>
        <vt:lpwstr/>
      </vt:variant>
      <vt:variant>
        <vt:i4>5636190</vt:i4>
      </vt:variant>
      <vt:variant>
        <vt:i4>324</vt:i4>
      </vt:variant>
      <vt:variant>
        <vt:i4>0</vt:i4>
      </vt:variant>
      <vt:variant>
        <vt:i4>5</vt:i4>
      </vt:variant>
      <vt:variant>
        <vt:lpwstr>http://www.oulu.fi/education/main-study-programmes/msc-architecture</vt:lpwstr>
      </vt:variant>
      <vt:variant>
        <vt:lpwstr>content-top</vt:lpwstr>
      </vt:variant>
      <vt:variant>
        <vt:i4>851977</vt:i4>
      </vt:variant>
      <vt:variant>
        <vt:i4>321</vt:i4>
      </vt:variant>
      <vt:variant>
        <vt:i4>0</vt:i4>
      </vt:variant>
      <vt:variant>
        <vt:i4>5</vt:i4>
      </vt:variant>
      <vt:variant>
        <vt:lpwstr>http://www.oulu.fi/koulutustarjonta/main-study-programmes/msc-architecture</vt:lpwstr>
      </vt:variant>
      <vt:variant>
        <vt:lpwstr>content-top</vt:lpwstr>
      </vt:variant>
      <vt:variant>
        <vt:i4>8257562</vt:i4>
      </vt:variant>
      <vt:variant>
        <vt:i4>318</vt:i4>
      </vt:variant>
      <vt:variant>
        <vt:i4>0</vt:i4>
      </vt:variant>
      <vt:variant>
        <vt:i4>5</vt:i4>
      </vt:variant>
      <vt:variant>
        <vt:lpwstr>mailto:miia.wennstrom@oulu.fi</vt:lpwstr>
      </vt:variant>
      <vt:variant>
        <vt:lpwstr/>
      </vt:variant>
      <vt:variant>
        <vt:i4>4653159</vt:i4>
      </vt:variant>
      <vt:variant>
        <vt:i4>315</vt:i4>
      </vt:variant>
      <vt:variant>
        <vt:i4>0</vt:i4>
      </vt:variant>
      <vt:variant>
        <vt:i4>5</vt:i4>
      </vt:variant>
      <vt:variant>
        <vt:lpwstr>mailto:koulutustarjonta@oulu.fi</vt:lpwstr>
      </vt:variant>
      <vt:variant>
        <vt:lpwstr/>
      </vt:variant>
      <vt:variant>
        <vt:i4>4653159</vt:i4>
      </vt:variant>
      <vt:variant>
        <vt:i4>312</vt:i4>
      </vt:variant>
      <vt:variant>
        <vt:i4>0</vt:i4>
      </vt:variant>
      <vt:variant>
        <vt:i4>5</vt:i4>
      </vt:variant>
      <vt:variant>
        <vt:lpwstr>mailto:koulutustarjonta@oulu.fi</vt:lpwstr>
      </vt:variant>
      <vt:variant>
        <vt:lpwstr/>
      </vt:variant>
      <vt:variant>
        <vt:i4>4456545</vt:i4>
      </vt:variant>
      <vt:variant>
        <vt:i4>309</vt:i4>
      </vt:variant>
      <vt:variant>
        <vt:i4>0</vt:i4>
      </vt:variant>
      <vt:variant>
        <vt:i4>5</vt:i4>
      </vt:variant>
      <vt:variant>
        <vt:lpwstr>http://www.oulu.fi/koulutuspalvelut/ohjeet/tutkintojenkuvausohje_2014-15.doc</vt:lpwstr>
      </vt:variant>
      <vt:variant>
        <vt:lpwstr/>
      </vt:variant>
      <vt:variant>
        <vt:i4>4653159</vt:i4>
      </vt:variant>
      <vt:variant>
        <vt:i4>306</vt:i4>
      </vt:variant>
      <vt:variant>
        <vt:i4>0</vt:i4>
      </vt:variant>
      <vt:variant>
        <vt:i4>5</vt:i4>
      </vt:variant>
      <vt:variant>
        <vt:lpwstr>mailto:koulutustarjonta@oulu.fi</vt:lpwstr>
      </vt:variant>
      <vt:variant>
        <vt:lpwstr/>
      </vt:variant>
      <vt:variant>
        <vt:i4>4653159</vt:i4>
      </vt:variant>
      <vt:variant>
        <vt:i4>303</vt:i4>
      </vt:variant>
      <vt:variant>
        <vt:i4>0</vt:i4>
      </vt:variant>
      <vt:variant>
        <vt:i4>5</vt:i4>
      </vt:variant>
      <vt:variant>
        <vt:lpwstr>mailto:koulutustarjonta@oulu.fi</vt:lpwstr>
      </vt:variant>
      <vt:variant>
        <vt:lpwstr/>
      </vt:variant>
      <vt:variant>
        <vt:i4>4456545</vt:i4>
      </vt:variant>
      <vt:variant>
        <vt:i4>300</vt:i4>
      </vt:variant>
      <vt:variant>
        <vt:i4>0</vt:i4>
      </vt:variant>
      <vt:variant>
        <vt:i4>5</vt:i4>
      </vt:variant>
      <vt:variant>
        <vt:lpwstr>http://www.oulu.fi/koulutuspalvelut/ohjeet/tutkintojenkuvausohje_2014-15.doc</vt:lpwstr>
      </vt:variant>
      <vt:variant>
        <vt:lpwstr/>
      </vt:variant>
      <vt:variant>
        <vt:i4>4390937</vt:i4>
      </vt:variant>
      <vt:variant>
        <vt:i4>297</vt:i4>
      </vt:variant>
      <vt:variant>
        <vt:i4>0</vt:i4>
      </vt:variant>
      <vt:variant>
        <vt:i4>5</vt:i4>
      </vt:variant>
      <vt:variant>
        <vt:lpwstr>http://www.oulu.fi/koulutustarjonta/</vt:lpwstr>
      </vt:variant>
      <vt:variant>
        <vt:lpwstr/>
      </vt:variant>
      <vt:variant>
        <vt:i4>786501</vt:i4>
      </vt:variant>
      <vt:variant>
        <vt:i4>294</vt:i4>
      </vt:variant>
      <vt:variant>
        <vt:i4>0</vt:i4>
      </vt:variant>
      <vt:variant>
        <vt:i4>5</vt:i4>
      </vt:variant>
      <vt:variant>
        <vt:lpwstr>http://www.oulu.fi/english/admissions/contact-admissions</vt:lpwstr>
      </vt:variant>
      <vt:variant>
        <vt:lpwstr/>
      </vt:variant>
      <vt:variant>
        <vt:i4>7143467</vt:i4>
      </vt:variant>
      <vt:variant>
        <vt:i4>291</vt:i4>
      </vt:variant>
      <vt:variant>
        <vt:i4>0</vt:i4>
      </vt:variant>
      <vt:variant>
        <vt:i4>5</vt:i4>
      </vt:variant>
      <vt:variant>
        <vt:lpwstr>http://www.oulu.fi/yliopisto/haeopiskelijaksi/hakeminen/hakijapalvelut</vt:lpwstr>
      </vt:variant>
      <vt:variant>
        <vt:lpwstr/>
      </vt:variant>
      <vt:variant>
        <vt:i4>720990</vt:i4>
      </vt:variant>
      <vt:variant>
        <vt:i4>288</vt:i4>
      </vt:variant>
      <vt:variant>
        <vt:i4>0</vt:i4>
      </vt:variant>
      <vt:variant>
        <vt:i4>5</vt:i4>
      </vt:variant>
      <vt:variant>
        <vt:lpwstr>http://www.oulu.fi/humanities/node/17923</vt:lpwstr>
      </vt:variant>
      <vt:variant>
        <vt:lpwstr/>
      </vt:variant>
      <vt:variant>
        <vt:i4>4063346</vt:i4>
      </vt:variant>
      <vt:variant>
        <vt:i4>285</vt:i4>
      </vt:variant>
      <vt:variant>
        <vt:i4>0</vt:i4>
      </vt:variant>
      <vt:variant>
        <vt:i4>5</vt:i4>
      </vt:variant>
      <vt:variant>
        <vt:lpwstr>http://www.oulu.fi/hutk/erillisvalinnat</vt:lpwstr>
      </vt:variant>
      <vt:variant>
        <vt:lpwstr/>
      </vt:variant>
      <vt:variant>
        <vt:i4>4390938</vt:i4>
      </vt:variant>
      <vt:variant>
        <vt:i4>282</vt:i4>
      </vt:variant>
      <vt:variant>
        <vt:i4>0</vt:i4>
      </vt:variant>
      <vt:variant>
        <vt:i4>5</vt:i4>
      </vt:variant>
      <vt:variant>
        <vt:lpwstr>http://tiimary.wordpress.com/</vt:lpwstr>
      </vt:variant>
      <vt:variant>
        <vt:lpwstr/>
      </vt:variant>
      <vt:variant>
        <vt:i4>4390938</vt:i4>
      </vt:variant>
      <vt:variant>
        <vt:i4>279</vt:i4>
      </vt:variant>
      <vt:variant>
        <vt:i4>0</vt:i4>
      </vt:variant>
      <vt:variant>
        <vt:i4>5</vt:i4>
      </vt:variant>
      <vt:variant>
        <vt:lpwstr>http://tiimary.wordpress.com/</vt:lpwstr>
      </vt:variant>
      <vt:variant>
        <vt:lpwstr/>
      </vt:variant>
      <vt:variant>
        <vt:i4>5111833</vt:i4>
      </vt:variant>
      <vt:variant>
        <vt:i4>276</vt:i4>
      </vt:variant>
      <vt:variant>
        <vt:i4>0</vt:i4>
      </vt:variant>
      <vt:variant>
        <vt:i4>5</vt:i4>
      </vt:variant>
      <vt:variant>
        <vt:lpwstr>http://www.oulu.fi/historyofscienceandideas/</vt:lpwstr>
      </vt:variant>
      <vt:variant>
        <vt:lpwstr/>
      </vt:variant>
      <vt:variant>
        <vt:i4>3997803</vt:i4>
      </vt:variant>
      <vt:variant>
        <vt:i4>273</vt:i4>
      </vt:variant>
      <vt:variant>
        <vt:i4>0</vt:i4>
      </vt:variant>
      <vt:variant>
        <vt:i4>5</vt:i4>
      </vt:variant>
      <vt:variant>
        <vt:lpwstr>http://www.oulu.fi/aatejaoppihistoria/</vt:lpwstr>
      </vt:variant>
      <vt:variant>
        <vt:lpwstr/>
      </vt:variant>
      <vt:variant>
        <vt:i4>5111833</vt:i4>
      </vt:variant>
      <vt:variant>
        <vt:i4>270</vt:i4>
      </vt:variant>
      <vt:variant>
        <vt:i4>0</vt:i4>
      </vt:variant>
      <vt:variant>
        <vt:i4>5</vt:i4>
      </vt:variant>
      <vt:variant>
        <vt:lpwstr>http://www.oulu.fi/historyofscienceandideas/</vt:lpwstr>
      </vt:variant>
      <vt:variant>
        <vt:lpwstr/>
      </vt:variant>
      <vt:variant>
        <vt:i4>3997803</vt:i4>
      </vt:variant>
      <vt:variant>
        <vt:i4>267</vt:i4>
      </vt:variant>
      <vt:variant>
        <vt:i4>0</vt:i4>
      </vt:variant>
      <vt:variant>
        <vt:i4>5</vt:i4>
      </vt:variant>
      <vt:variant>
        <vt:lpwstr>http://www.oulu.fi/aatejaoppihistoria/</vt:lpwstr>
      </vt:variant>
      <vt:variant>
        <vt:lpwstr/>
      </vt:variant>
      <vt:variant>
        <vt:i4>3801214</vt:i4>
      </vt:variant>
      <vt:variant>
        <vt:i4>264</vt:i4>
      </vt:variant>
      <vt:variant>
        <vt:i4>0</vt:i4>
      </vt:variant>
      <vt:variant>
        <vt:i4>5</vt:i4>
      </vt:variant>
      <vt:variant>
        <vt:lpwstr>http://www.oulu.fi/humanities/</vt:lpwstr>
      </vt:variant>
      <vt:variant>
        <vt:lpwstr/>
      </vt:variant>
      <vt:variant>
        <vt:i4>6029319</vt:i4>
      </vt:variant>
      <vt:variant>
        <vt:i4>261</vt:i4>
      </vt:variant>
      <vt:variant>
        <vt:i4>0</vt:i4>
      </vt:variant>
      <vt:variant>
        <vt:i4>5</vt:i4>
      </vt:variant>
      <vt:variant>
        <vt:lpwstr>http://www.oulu.fi/hutk/</vt:lpwstr>
      </vt:variant>
      <vt:variant>
        <vt:lpwstr/>
      </vt:variant>
      <vt:variant>
        <vt:i4>8257562</vt:i4>
      </vt:variant>
      <vt:variant>
        <vt:i4>255</vt:i4>
      </vt:variant>
      <vt:variant>
        <vt:i4>0</vt:i4>
      </vt:variant>
      <vt:variant>
        <vt:i4>5</vt:i4>
      </vt:variant>
      <vt:variant>
        <vt:lpwstr>mailto:miia.wennstrom@oulu.fi</vt:lpwstr>
      </vt:variant>
      <vt:variant>
        <vt:lpwstr/>
      </vt:variant>
      <vt:variant>
        <vt:i4>4653159</vt:i4>
      </vt:variant>
      <vt:variant>
        <vt:i4>252</vt:i4>
      </vt:variant>
      <vt:variant>
        <vt:i4>0</vt:i4>
      </vt:variant>
      <vt:variant>
        <vt:i4>5</vt:i4>
      </vt:variant>
      <vt:variant>
        <vt:lpwstr>mailto:koulutustarjonta@oulu.fi</vt:lpwstr>
      </vt:variant>
      <vt:variant>
        <vt:lpwstr/>
      </vt:variant>
      <vt:variant>
        <vt:i4>8257562</vt:i4>
      </vt:variant>
      <vt:variant>
        <vt:i4>249</vt:i4>
      </vt:variant>
      <vt:variant>
        <vt:i4>0</vt:i4>
      </vt:variant>
      <vt:variant>
        <vt:i4>5</vt:i4>
      </vt:variant>
      <vt:variant>
        <vt:lpwstr>mailto:miia.wennstrom@oulu.fi</vt:lpwstr>
      </vt:variant>
      <vt:variant>
        <vt:lpwstr/>
      </vt:variant>
      <vt:variant>
        <vt:i4>4653159</vt:i4>
      </vt:variant>
      <vt:variant>
        <vt:i4>246</vt:i4>
      </vt:variant>
      <vt:variant>
        <vt:i4>0</vt:i4>
      </vt:variant>
      <vt:variant>
        <vt:i4>5</vt:i4>
      </vt:variant>
      <vt:variant>
        <vt:lpwstr>mailto:koulutustarjonta@oulu.fi</vt:lpwstr>
      </vt:variant>
      <vt:variant>
        <vt:lpwstr/>
      </vt:variant>
      <vt:variant>
        <vt:i4>4390937</vt:i4>
      </vt:variant>
      <vt:variant>
        <vt:i4>243</vt:i4>
      </vt:variant>
      <vt:variant>
        <vt:i4>0</vt:i4>
      </vt:variant>
      <vt:variant>
        <vt:i4>5</vt:i4>
      </vt:variant>
      <vt:variant>
        <vt:lpwstr>http://www.oulu.fi/koulutustarjonta/</vt:lpwstr>
      </vt:variant>
      <vt:variant>
        <vt:lpwstr/>
      </vt:variant>
      <vt:variant>
        <vt:i4>8192123</vt:i4>
      </vt:variant>
      <vt:variant>
        <vt:i4>240</vt:i4>
      </vt:variant>
      <vt:variant>
        <vt:i4>0</vt:i4>
      </vt:variant>
      <vt:variant>
        <vt:i4>5</vt:i4>
      </vt:variant>
      <vt:variant>
        <vt:lpwstr>http://www.oulu.fi/koulutustarjonta/master-degree-programmes/economic-geology</vt:lpwstr>
      </vt:variant>
      <vt:variant>
        <vt:lpwstr>content-top</vt:lpwstr>
      </vt:variant>
      <vt:variant>
        <vt:i4>8192123</vt:i4>
      </vt:variant>
      <vt:variant>
        <vt:i4>237</vt:i4>
      </vt:variant>
      <vt:variant>
        <vt:i4>0</vt:i4>
      </vt:variant>
      <vt:variant>
        <vt:i4>5</vt:i4>
      </vt:variant>
      <vt:variant>
        <vt:lpwstr>http://www.oulu.fi/koulutustarjonta/master-degree-programmes/economic-geology</vt:lpwstr>
      </vt:variant>
      <vt:variant>
        <vt:lpwstr>content-top</vt:lpwstr>
      </vt:variant>
      <vt:variant>
        <vt:i4>786501</vt:i4>
      </vt:variant>
      <vt:variant>
        <vt:i4>234</vt:i4>
      </vt:variant>
      <vt:variant>
        <vt:i4>0</vt:i4>
      </vt:variant>
      <vt:variant>
        <vt:i4>5</vt:i4>
      </vt:variant>
      <vt:variant>
        <vt:lpwstr>http://www.oulu.fi/english/admissions/contact-admissions</vt:lpwstr>
      </vt:variant>
      <vt:variant>
        <vt:lpwstr/>
      </vt:variant>
      <vt:variant>
        <vt:i4>4390936</vt:i4>
      </vt:variant>
      <vt:variant>
        <vt:i4>231</vt:i4>
      </vt:variant>
      <vt:variant>
        <vt:i4>0</vt:i4>
      </vt:variant>
      <vt:variant>
        <vt:i4>5</vt:i4>
      </vt:variant>
      <vt:variant>
        <vt:lpwstr>http://www.oulu.fi/degree/economic_geology_admissions</vt:lpwstr>
      </vt:variant>
      <vt:variant>
        <vt:lpwstr/>
      </vt:variant>
      <vt:variant>
        <vt:i4>5570567</vt:i4>
      </vt:variant>
      <vt:variant>
        <vt:i4>228</vt:i4>
      </vt:variant>
      <vt:variant>
        <vt:i4>0</vt:i4>
      </vt:variant>
      <vt:variant>
        <vt:i4>5</vt:i4>
      </vt:variant>
      <vt:variant>
        <vt:lpwstr>http://www.oulu.fi/degree/howtoapply</vt:lpwstr>
      </vt:variant>
      <vt:variant>
        <vt:lpwstr/>
      </vt:variant>
      <vt:variant>
        <vt:i4>3211319</vt:i4>
      </vt:variant>
      <vt:variant>
        <vt:i4>225</vt:i4>
      </vt:variant>
      <vt:variant>
        <vt:i4>0</vt:i4>
      </vt:variant>
      <vt:variant>
        <vt:i4>5</vt:i4>
      </vt:variant>
      <vt:variant>
        <vt:lpwstr>http://www.nikoli.org/</vt:lpwstr>
      </vt:variant>
      <vt:variant>
        <vt:lpwstr/>
      </vt:variant>
      <vt:variant>
        <vt:i4>3866710</vt:i4>
      </vt:variant>
      <vt:variant>
        <vt:i4>222</vt:i4>
      </vt:variant>
      <vt:variant>
        <vt:i4>0</vt:i4>
      </vt:variant>
      <vt:variant>
        <vt:i4>5</vt:i4>
      </vt:variant>
      <vt:variant>
        <vt:lpwstr>http://www.oulu.fi/degree/economic_geology</vt:lpwstr>
      </vt:variant>
      <vt:variant>
        <vt:lpwstr/>
      </vt:variant>
      <vt:variant>
        <vt:i4>5505150</vt:i4>
      </vt:variant>
      <vt:variant>
        <vt:i4>219</vt:i4>
      </vt:variant>
      <vt:variant>
        <vt:i4>0</vt:i4>
      </vt:variant>
      <vt:variant>
        <vt:i4>5</vt:i4>
      </vt:variant>
      <vt:variant>
        <vt:lpwstr>http://cc.oulu.fi/~geolwww/index_english.html</vt:lpwstr>
      </vt:variant>
      <vt:variant>
        <vt:lpwstr/>
      </vt:variant>
      <vt:variant>
        <vt:i4>8257660</vt:i4>
      </vt:variant>
      <vt:variant>
        <vt:i4>216</vt:i4>
      </vt:variant>
      <vt:variant>
        <vt:i4>0</vt:i4>
      </vt:variant>
      <vt:variant>
        <vt:i4>5</vt:i4>
      </vt:variant>
      <vt:variant>
        <vt:lpwstr>http://www.oulu.fi/science/</vt:lpwstr>
      </vt:variant>
      <vt:variant>
        <vt:lpwstr/>
      </vt:variant>
      <vt:variant>
        <vt:i4>4653159</vt:i4>
      </vt:variant>
      <vt:variant>
        <vt:i4>210</vt:i4>
      </vt:variant>
      <vt:variant>
        <vt:i4>0</vt:i4>
      </vt:variant>
      <vt:variant>
        <vt:i4>5</vt:i4>
      </vt:variant>
      <vt:variant>
        <vt:lpwstr>mailto:koulutustarjonta@oulu.fi</vt:lpwstr>
      </vt:variant>
      <vt:variant>
        <vt:lpwstr/>
      </vt:variant>
      <vt:variant>
        <vt:i4>4653159</vt:i4>
      </vt:variant>
      <vt:variant>
        <vt:i4>207</vt:i4>
      </vt:variant>
      <vt:variant>
        <vt:i4>0</vt:i4>
      </vt:variant>
      <vt:variant>
        <vt:i4>5</vt:i4>
      </vt:variant>
      <vt:variant>
        <vt:lpwstr>mailto:koulutustarjonta@oulu.fi</vt:lpwstr>
      </vt:variant>
      <vt:variant>
        <vt:lpwstr/>
      </vt:variant>
      <vt:variant>
        <vt:i4>4653159</vt:i4>
      </vt:variant>
      <vt:variant>
        <vt:i4>204</vt:i4>
      </vt:variant>
      <vt:variant>
        <vt:i4>0</vt:i4>
      </vt:variant>
      <vt:variant>
        <vt:i4>5</vt:i4>
      </vt:variant>
      <vt:variant>
        <vt:lpwstr>mailto:koulutustarjonta@oulu.fi</vt:lpwstr>
      </vt:variant>
      <vt:variant>
        <vt:lpwstr/>
      </vt:variant>
      <vt:variant>
        <vt:i4>4653159</vt:i4>
      </vt:variant>
      <vt:variant>
        <vt:i4>201</vt:i4>
      </vt:variant>
      <vt:variant>
        <vt:i4>0</vt:i4>
      </vt:variant>
      <vt:variant>
        <vt:i4>5</vt:i4>
      </vt:variant>
      <vt:variant>
        <vt:lpwstr>mailto:koulutustarjonta@oulu.fi</vt:lpwstr>
      </vt:variant>
      <vt:variant>
        <vt:lpwstr/>
      </vt:variant>
      <vt:variant>
        <vt:i4>4390937</vt:i4>
      </vt:variant>
      <vt:variant>
        <vt:i4>198</vt:i4>
      </vt:variant>
      <vt:variant>
        <vt:i4>0</vt:i4>
      </vt:variant>
      <vt:variant>
        <vt:i4>5</vt:i4>
      </vt:variant>
      <vt:variant>
        <vt:lpwstr>http://www.oulu.fi/koulutustarjonta/</vt:lpwstr>
      </vt:variant>
      <vt:variant>
        <vt:lpwstr/>
      </vt:variant>
      <vt:variant>
        <vt:i4>1114189</vt:i4>
      </vt:variant>
      <vt:variant>
        <vt:i4>195</vt:i4>
      </vt:variant>
      <vt:variant>
        <vt:i4>0</vt:i4>
      </vt:variant>
      <vt:variant>
        <vt:i4>5</vt:i4>
      </vt:variant>
      <vt:variant>
        <vt:lpwstr>http://www.oulu.fi/education/education-programmes/fysiikan-koulutusohjelma</vt:lpwstr>
      </vt:variant>
      <vt:variant>
        <vt:lpwstr>content-top</vt:lpwstr>
      </vt:variant>
      <vt:variant>
        <vt:i4>8060975</vt:i4>
      </vt:variant>
      <vt:variant>
        <vt:i4>192</vt:i4>
      </vt:variant>
      <vt:variant>
        <vt:i4>0</vt:i4>
      </vt:variant>
      <vt:variant>
        <vt:i4>5</vt:i4>
      </vt:variant>
      <vt:variant>
        <vt:lpwstr>http://www.oulu.fi/koulutustarjonta/education-programmes/fysiikan-koulutusohjelma</vt:lpwstr>
      </vt:variant>
      <vt:variant>
        <vt:lpwstr>content-top</vt:lpwstr>
      </vt:variant>
      <vt:variant>
        <vt:i4>786501</vt:i4>
      </vt:variant>
      <vt:variant>
        <vt:i4>189</vt:i4>
      </vt:variant>
      <vt:variant>
        <vt:i4>0</vt:i4>
      </vt:variant>
      <vt:variant>
        <vt:i4>5</vt:i4>
      </vt:variant>
      <vt:variant>
        <vt:lpwstr>http://www.oulu.fi/english/admissions/contact-admissions</vt:lpwstr>
      </vt:variant>
      <vt:variant>
        <vt:lpwstr/>
      </vt:variant>
      <vt:variant>
        <vt:i4>7143467</vt:i4>
      </vt:variant>
      <vt:variant>
        <vt:i4>186</vt:i4>
      </vt:variant>
      <vt:variant>
        <vt:i4>0</vt:i4>
      </vt:variant>
      <vt:variant>
        <vt:i4>5</vt:i4>
      </vt:variant>
      <vt:variant>
        <vt:lpwstr>http://www.oulu.fi/yliopisto/haeopiskelijaksi/hakeminen/hakijapalvelut</vt:lpwstr>
      </vt:variant>
      <vt:variant>
        <vt:lpwstr/>
      </vt:variant>
      <vt:variant>
        <vt:i4>6029404</vt:i4>
      </vt:variant>
      <vt:variant>
        <vt:i4>183</vt:i4>
      </vt:variant>
      <vt:variant>
        <vt:i4>0</vt:i4>
      </vt:variant>
      <vt:variant>
        <vt:i4>5</vt:i4>
      </vt:variant>
      <vt:variant>
        <vt:lpwstr>http://www.oulu.fi/edu/node/4204</vt:lpwstr>
      </vt:variant>
      <vt:variant>
        <vt:lpwstr/>
      </vt:variant>
      <vt:variant>
        <vt:i4>8257576</vt:i4>
      </vt:variant>
      <vt:variant>
        <vt:i4>180</vt:i4>
      </vt:variant>
      <vt:variant>
        <vt:i4>0</vt:i4>
      </vt:variant>
      <vt:variant>
        <vt:i4>5</vt:i4>
      </vt:variant>
      <vt:variant>
        <vt:lpwstr>http://www.oulu.fi/ktk/hakukohteet</vt:lpwstr>
      </vt:variant>
      <vt:variant>
        <vt:lpwstr/>
      </vt:variant>
      <vt:variant>
        <vt:i4>4784138</vt:i4>
      </vt:variant>
      <vt:variant>
        <vt:i4>177</vt:i4>
      </vt:variant>
      <vt:variant>
        <vt:i4>0</vt:i4>
      </vt:variant>
      <vt:variant>
        <vt:i4>5</vt:i4>
      </vt:variant>
      <vt:variant>
        <vt:lpwstr>http://www.oulu.fi/english/admissions/5-6-year-programmes</vt:lpwstr>
      </vt:variant>
      <vt:variant>
        <vt:lpwstr/>
      </vt:variant>
      <vt:variant>
        <vt:i4>2228271</vt:i4>
      </vt:variant>
      <vt:variant>
        <vt:i4>174</vt:i4>
      </vt:variant>
      <vt:variant>
        <vt:i4>0</vt:i4>
      </vt:variant>
      <vt:variant>
        <vt:i4>5</vt:i4>
      </vt:variant>
      <vt:variant>
        <vt:lpwstr>http://www.sigma-kilta.net/</vt:lpwstr>
      </vt:variant>
      <vt:variant>
        <vt:lpwstr/>
      </vt:variant>
      <vt:variant>
        <vt:i4>2228271</vt:i4>
      </vt:variant>
      <vt:variant>
        <vt:i4>171</vt:i4>
      </vt:variant>
      <vt:variant>
        <vt:i4>0</vt:i4>
      </vt:variant>
      <vt:variant>
        <vt:i4>5</vt:i4>
      </vt:variant>
      <vt:variant>
        <vt:lpwstr>http://www.sigma-kilta.net/</vt:lpwstr>
      </vt:variant>
      <vt:variant>
        <vt:lpwstr/>
      </vt:variant>
      <vt:variant>
        <vt:i4>2228271</vt:i4>
      </vt:variant>
      <vt:variant>
        <vt:i4>168</vt:i4>
      </vt:variant>
      <vt:variant>
        <vt:i4>0</vt:i4>
      </vt:variant>
      <vt:variant>
        <vt:i4>5</vt:i4>
      </vt:variant>
      <vt:variant>
        <vt:lpwstr>http://www.sigma-kilta.net/</vt:lpwstr>
      </vt:variant>
      <vt:variant>
        <vt:lpwstr/>
      </vt:variant>
      <vt:variant>
        <vt:i4>2228271</vt:i4>
      </vt:variant>
      <vt:variant>
        <vt:i4>165</vt:i4>
      </vt:variant>
      <vt:variant>
        <vt:i4>0</vt:i4>
      </vt:variant>
      <vt:variant>
        <vt:i4>5</vt:i4>
      </vt:variant>
      <vt:variant>
        <vt:lpwstr>http://www.sigma-kilta.net/</vt:lpwstr>
      </vt:variant>
      <vt:variant>
        <vt:lpwstr/>
      </vt:variant>
      <vt:variant>
        <vt:i4>786499</vt:i4>
      </vt:variant>
      <vt:variant>
        <vt:i4>162</vt:i4>
      </vt:variant>
      <vt:variant>
        <vt:i4>0</vt:i4>
      </vt:variant>
      <vt:variant>
        <vt:i4>5</vt:i4>
      </vt:variant>
      <vt:variant>
        <vt:lpwstr>http://www.oulu.fi/yliopisto/opiskelu/opinnot/joustavat-opintopolut/fysiikka</vt:lpwstr>
      </vt:variant>
      <vt:variant>
        <vt:lpwstr/>
      </vt:variant>
      <vt:variant>
        <vt:i4>2949244</vt:i4>
      </vt:variant>
      <vt:variant>
        <vt:i4>159</vt:i4>
      </vt:variant>
      <vt:variant>
        <vt:i4>0</vt:i4>
      </vt:variant>
      <vt:variant>
        <vt:i4>5</vt:i4>
      </vt:variant>
      <vt:variant>
        <vt:lpwstr>http://www.oulu.fi/fysiikka/henkilokunta/pulkkinen-anja</vt:lpwstr>
      </vt:variant>
      <vt:variant>
        <vt:lpwstr/>
      </vt:variant>
      <vt:variant>
        <vt:i4>2949244</vt:i4>
      </vt:variant>
      <vt:variant>
        <vt:i4>156</vt:i4>
      </vt:variant>
      <vt:variant>
        <vt:i4>0</vt:i4>
      </vt:variant>
      <vt:variant>
        <vt:i4>5</vt:i4>
      </vt:variant>
      <vt:variant>
        <vt:lpwstr>http://www.oulu.fi/fysiikka/henkilokunta/pulkkinen-anja</vt:lpwstr>
      </vt:variant>
      <vt:variant>
        <vt:lpwstr/>
      </vt:variant>
      <vt:variant>
        <vt:i4>2883705</vt:i4>
      </vt:variant>
      <vt:variant>
        <vt:i4>153</vt:i4>
      </vt:variant>
      <vt:variant>
        <vt:i4>0</vt:i4>
      </vt:variant>
      <vt:variant>
        <vt:i4>5</vt:i4>
      </vt:variant>
      <vt:variant>
        <vt:lpwstr>http://www.oulu.fi/fysiikka/henkilokunta/lounila-juhani</vt:lpwstr>
      </vt:variant>
      <vt:variant>
        <vt:lpwstr/>
      </vt:variant>
      <vt:variant>
        <vt:i4>2883705</vt:i4>
      </vt:variant>
      <vt:variant>
        <vt:i4>150</vt:i4>
      </vt:variant>
      <vt:variant>
        <vt:i4>0</vt:i4>
      </vt:variant>
      <vt:variant>
        <vt:i4>5</vt:i4>
      </vt:variant>
      <vt:variant>
        <vt:lpwstr>http://www.oulu.fi/fysiikka/henkilokunta/lounila-juhani</vt:lpwstr>
      </vt:variant>
      <vt:variant>
        <vt:lpwstr/>
      </vt:variant>
      <vt:variant>
        <vt:i4>1572873</vt:i4>
      </vt:variant>
      <vt:variant>
        <vt:i4>147</vt:i4>
      </vt:variant>
      <vt:variant>
        <vt:i4>0</vt:i4>
      </vt:variant>
      <vt:variant>
        <vt:i4>5</vt:i4>
      </vt:variant>
      <vt:variant>
        <vt:lpwstr>https://wiki.oulu.fi/display/fysiikka/Opetus</vt:lpwstr>
      </vt:variant>
      <vt:variant>
        <vt:lpwstr/>
      </vt:variant>
      <vt:variant>
        <vt:i4>8126561</vt:i4>
      </vt:variant>
      <vt:variant>
        <vt:i4>144</vt:i4>
      </vt:variant>
      <vt:variant>
        <vt:i4>0</vt:i4>
      </vt:variant>
      <vt:variant>
        <vt:i4>5</vt:i4>
      </vt:variant>
      <vt:variant>
        <vt:lpwstr>http://www.oulu.fi/physics/</vt:lpwstr>
      </vt:variant>
      <vt:variant>
        <vt:lpwstr/>
      </vt:variant>
      <vt:variant>
        <vt:i4>5701635</vt:i4>
      </vt:variant>
      <vt:variant>
        <vt:i4>141</vt:i4>
      </vt:variant>
      <vt:variant>
        <vt:i4>0</vt:i4>
      </vt:variant>
      <vt:variant>
        <vt:i4>5</vt:i4>
      </vt:variant>
      <vt:variant>
        <vt:lpwstr>http://www.oulu.fi/fysiikka/</vt:lpwstr>
      </vt:variant>
      <vt:variant>
        <vt:lpwstr/>
      </vt:variant>
      <vt:variant>
        <vt:i4>8257660</vt:i4>
      </vt:variant>
      <vt:variant>
        <vt:i4>138</vt:i4>
      </vt:variant>
      <vt:variant>
        <vt:i4>0</vt:i4>
      </vt:variant>
      <vt:variant>
        <vt:i4>5</vt:i4>
      </vt:variant>
      <vt:variant>
        <vt:lpwstr>http://www.oulu.fi/science/</vt:lpwstr>
      </vt:variant>
      <vt:variant>
        <vt:lpwstr/>
      </vt:variant>
      <vt:variant>
        <vt:i4>5767175</vt:i4>
      </vt:variant>
      <vt:variant>
        <vt:i4>135</vt:i4>
      </vt:variant>
      <vt:variant>
        <vt:i4>0</vt:i4>
      </vt:variant>
      <vt:variant>
        <vt:i4>5</vt:i4>
      </vt:variant>
      <vt:variant>
        <vt:lpwstr>http://www.oulu.fi/lutk/</vt:lpwstr>
      </vt:variant>
      <vt:variant>
        <vt:lpwstr/>
      </vt:variant>
      <vt:variant>
        <vt:i4>4653159</vt:i4>
      </vt:variant>
      <vt:variant>
        <vt:i4>129</vt:i4>
      </vt:variant>
      <vt:variant>
        <vt:i4>0</vt:i4>
      </vt:variant>
      <vt:variant>
        <vt:i4>5</vt:i4>
      </vt:variant>
      <vt:variant>
        <vt:lpwstr>mailto:koulutustarjonta@oulu.fi</vt:lpwstr>
      </vt:variant>
      <vt:variant>
        <vt:lpwstr/>
      </vt:variant>
      <vt:variant>
        <vt:i4>4653159</vt:i4>
      </vt:variant>
      <vt:variant>
        <vt:i4>126</vt:i4>
      </vt:variant>
      <vt:variant>
        <vt:i4>0</vt:i4>
      </vt:variant>
      <vt:variant>
        <vt:i4>5</vt:i4>
      </vt:variant>
      <vt:variant>
        <vt:lpwstr>mailto:koulutustarjonta@oulu.fi</vt:lpwstr>
      </vt:variant>
      <vt:variant>
        <vt:lpwstr/>
      </vt:variant>
      <vt:variant>
        <vt:i4>1638405</vt:i4>
      </vt:variant>
      <vt:variant>
        <vt:i4>123</vt:i4>
      </vt:variant>
      <vt:variant>
        <vt:i4>0</vt:i4>
      </vt:variant>
      <vt:variant>
        <vt:i4>5</vt:i4>
      </vt:variant>
      <vt:variant>
        <vt:lpwstr>http://www.oulu.fi/education/</vt:lpwstr>
      </vt:variant>
      <vt:variant>
        <vt:lpwstr/>
      </vt:variant>
      <vt:variant>
        <vt:i4>4653159</vt:i4>
      </vt:variant>
      <vt:variant>
        <vt:i4>120</vt:i4>
      </vt:variant>
      <vt:variant>
        <vt:i4>0</vt:i4>
      </vt:variant>
      <vt:variant>
        <vt:i4>5</vt:i4>
      </vt:variant>
      <vt:variant>
        <vt:lpwstr>mailto:koulutustarjonta@oulu.fi</vt:lpwstr>
      </vt:variant>
      <vt:variant>
        <vt:lpwstr/>
      </vt:variant>
      <vt:variant>
        <vt:i4>4653159</vt:i4>
      </vt:variant>
      <vt:variant>
        <vt:i4>117</vt:i4>
      </vt:variant>
      <vt:variant>
        <vt:i4>0</vt:i4>
      </vt:variant>
      <vt:variant>
        <vt:i4>5</vt:i4>
      </vt:variant>
      <vt:variant>
        <vt:lpwstr>mailto:koulutustarjonta@oulu.fi</vt:lpwstr>
      </vt:variant>
      <vt:variant>
        <vt:lpwstr/>
      </vt:variant>
      <vt:variant>
        <vt:i4>4390937</vt:i4>
      </vt:variant>
      <vt:variant>
        <vt:i4>114</vt:i4>
      </vt:variant>
      <vt:variant>
        <vt:i4>0</vt:i4>
      </vt:variant>
      <vt:variant>
        <vt:i4>5</vt:i4>
      </vt:variant>
      <vt:variant>
        <vt:lpwstr>http://www.oulu.fi/koulutustarjonta/</vt:lpwstr>
      </vt:variant>
      <vt:variant>
        <vt:lpwstr/>
      </vt:variant>
      <vt:variant>
        <vt:i4>3604593</vt:i4>
      </vt:variant>
      <vt:variant>
        <vt:i4>111</vt:i4>
      </vt:variant>
      <vt:variant>
        <vt:i4>0</vt:i4>
      </vt:variant>
      <vt:variant>
        <vt:i4>5</vt:i4>
      </vt:variant>
      <vt:variant>
        <vt:lpwstr>http://www.oulu.fi/education/education-programmes/luonnontieteellinen-koulutusala</vt:lpwstr>
      </vt:variant>
      <vt:variant>
        <vt:lpwstr>content-top</vt:lpwstr>
      </vt:variant>
      <vt:variant>
        <vt:i4>2490472</vt:i4>
      </vt:variant>
      <vt:variant>
        <vt:i4>108</vt:i4>
      </vt:variant>
      <vt:variant>
        <vt:i4>0</vt:i4>
      </vt:variant>
      <vt:variant>
        <vt:i4>5</vt:i4>
      </vt:variant>
      <vt:variant>
        <vt:lpwstr>http://www.oulu.fi/koulutustarjonta/education-programmes/luonnontieteellinen-koulutusala</vt:lpwstr>
      </vt:variant>
      <vt:variant>
        <vt:lpwstr>content-top</vt:lpwstr>
      </vt:variant>
      <vt:variant>
        <vt:i4>786501</vt:i4>
      </vt:variant>
      <vt:variant>
        <vt:i4>105</vt:i4>
      </vt:variant>
      <vt:variant>
        <vt:i4>0</vt:i4>
      </vt:variant>
      <vt:variant>
        <vt:i4>5</vt:i4>
      </vt:variant>
      <vt:variant>
        <vt:lpwstr>http://www.oulu.fi/english/admissions/contact-admissions</vt:lpwstr>
      </vt:variant>
      <vt:variant>
        <vt:lpwstr/>
      </vt:variant>
      <vt:variant>
        <vt:i4>7143467</vt:i4>
      </vt:variant>
      <vt:variant>
        <vt:i4>102</vt:i4>
      </vt:variant>
      <vt:variant>
        <vt:i4>0</vt:i4>
      </vt:variant>
      <vt:variant>
        <vt:i4>5</vt:i4>
      </vt:variant>
      <vt:variant>
        <vt:lpwstr>http://www.oulu.fi/yliopisto/haeopiskelijaksi/hakeminen/hakijapalvelut</vt:lpwstr>
      </vt:variant>
      <vt:variant>
        <vt:lpwstr/>
      </vt:variant>
      <vt:variant>
        <vt:i4>655443</vt:i4>
      </vt:variant>
      <vt:variant>
        <vt:i4>99</vt:i4>
      </vt:variant>
      <vt:variant>
        <vt:i4>0</vt:i4>
      </vt:variant>
      <vt:variant>
        <vt:i4>5</vt:i4>
      </vt:variant>
      <vt:variant>
        <vt:lpwstr>http://yliopistohaku.fi/</vt:lpwstr>
      </vt:variant>
      <vt:variant>
        <vt:lpwstr/>
      </vt:variant>
      <vt:variant>
        <vt:i4>2359328</vt:i4>
      </vt:variant>
      <vt:variant>
        <vt:i4>96</vt:i4>
      </vt:variant>
      <vt:variant>
        <vt:i4>0</vt:i4>
      </vt:variant>
      <vt:variant>
        <vt:i4>5</vt:i4>
      </vt:variant>
      <vt:variant>
        <vt:lpwstr>http://www.oulu.fi/yliopisto/haeopiskelijaksi/hakeminen</vt:lpwstr>
      </vt:variant>
      <vt:variant>
        <vt:lpwstr/>
      </vt:variant>
      <vt:variant>
        <vt:i4>8257660</vt:i4>
      </vt:variant>
      <vt:variant>
        <vt:i4>93</vt:i4>
      </vt:variant>
      <vt:variant>
        <vt:i4>0</vt:i4>
      </vt:variant>
      <vt:variant>
        <vt:i4>5</vt:i4>
      </vt:variant>
      <vt:variant>
        <vt:lpwstr>http://www.oulu.fi/science/</vt:lpwstr>
      </vt:variant>
      <vt:variant>
        <vt:lpwstr/>
      </vt:variant>
      <vt:variant>
        <vt:i4>5767175</vt:i4>
      </vt:variant>
      <vt:variant>
        <vt:i4>90</vt:i4>
      </vt:variant>
      <vt:variant>
        <vt:i4>0</vt:i4>
      </vt:variant>
      <vt:variant>
        <vt:i4>5</vt:i4>
      </vt:variant>
      <vt:variant>
        <vt:lpwstr>http://www.oulu.fi/lutk/</vt:lpwstr>
      </vt:variant>
      <vt:variant>
        <vt:lpwstr/>
      </vt:variant>
      <vt:variant>
        <vt:i4>4653159</vt:i4>
      </vt:variant>
      <vt:variant>
        <vt:i4>84</vt:i4>
      </vt:variant>
      <vt:variant>
        <vt:i4>0</vt:i4>
      </vt:variant>
      <vt:variant>
        <vt:i4>5</vt:i4>
      </vt:variant>
      <vt:variant>
        <vt:lpwstr>mailto:koulutustarjonta@oulu.fi</vt:lpwstr>
      </vt:variant>
      <vt:variant>
        <vt:lpwstr/>
      </vt:variant>
      <vt:variant>
        <vt:i4>4653159</vt:i4>
      </vt:variant>
      <vt:variant>
        <vt:i4>81</vt:i4>
      </vt:variant>
      <vt:variant>
        <vt:i4>0</vt:i4>
      </vt:variant>
      <vt:variant>
        <vt:i4>5</vt:i4>
      </vt:variant>
      <vt:variant>
        <vt:lpwstr>mailto:koulutustarjonta@oulu.fi</vt:lpwstr>
      </vt:variant>
      <vt:variant>
        <vt:lpwstr/>
      </vt:variant>
      <vt:variant>
        <vt:i4>1638405</vt:i4>
      </vt:variant>
      <vt:variant>
        <vt:i4>78</vt:i4>
      </vt:variant>
      <vt:variant>
        <vt:i4>0</vt:i4>
      </vt:variant>
      <vt:variant>
        <vt:i4>5</vt:i4>
      </vt:variant>
      <vt:variant>
        <vt:lpwstr>http://www.oulu.fi/education/</vt:lpwstr>
      </vt:variant>
      <vt:variant>
        <vt:lpwstr/>
      </vt:variant>
      <vt:variant>
        <vt:i4>4653159</vt:i4>
      </vt:variant>
      <vt:variant>
        <vt:i4>75</vt:i4>
      </vt:variant>
      <vt:variant>
        <vt:i4>0</vt:i4>
      </vt:variant>
      <vt:variant>
        <vt:i4>5</vt:i4>
      </vt:variant>
      <vt:variant>
        <vt:lpwstr>mailto:koulutustarjonta@oulu.fi</vt:lpwstr>
      </vt:variant>
      <vt:variant>
        <vt:lpwstr/>
      </vt:variant>
      <vt:variant>
        <vt:i4>4653159</vt:i4>
      </vt:variant>
      <vt:variant>
        <vt:i4>72</vt:i4>
      </vt:variant>
      <vt:variant>
        <vt:i4>0</vt:i4>
      </vt:variant>
      <vt:variant>
        <vt:i4>5</vt:i4>
      </vt:variant>
      <vt:variant>
        <vt:lpwstr>mailto:koulutustarjonta@oulu.fi</vt:lpwstr>
      </vt:variant>
      <vt:variant>
        <vt:lpwstr/>
      </vt:variant>
      <vt:variant>
        <vt:i4>4390937</vt:i4>
      </vt:variant>
      <vt:variant>
        <vt:i4>69</vt:i4>
      </vt:variant>
      <vt:variant>
        <vt:i4>0</vt:i4>
      </vt:variant>
      <vt:variant>
        <vt:i4>5</vt:i4>
      </vt:variant>
      <vt:variant>
        <vt:lpwstr>http://www.oulu.fi/koulutustarjonta/</vt:lpwstr>
      </vt:variant>
      <vt:variant>
        <vt:lpwstr/>
      </vt:variant>
      <vt:variant>
        <vt:i4>4653159</vt:i4>
      </vt:variant>
      <vt:variant>
        <vt:i4>66</vt:i4>
      </vt:variant>
      <vt:variant>
        <vt:i4>0</vt:i4>
      </vt:variant>
      <vt:variant>
        <vt:i4>5</vt:i4>
      </vt:variant>
      <vt:variant>
        <vt:lpwstr>mailto:koulutustarjonta@oulu.fi</vt:lpwstr>
      </vt:variant>
      <vt:variant>
        <vt:lpwstr/>
      </vt:variant>
      <vt:variant>
        <vt:i4>4653159</vt:i4>
      </vt:variant>
      <vt:variant>
        <vt:i4>63</vt:i4>
      </vt:variant>
      <vt:variant>
        <vt:i4>0</vt:i4>
      </vt:variant>
      <vt:variant>
        <vt:i4>5</vt:i4>
      </vt:variant>
      <vt:variant>
        <vt:lpwstr>mailto:koulutustarjonta@oulu.fi</vt:lpwstr>
      </vt:variant>
      <vt:variant>
        <vt:lpwstr/>
      </vt:variant>
      <vt:variant>
        <vt:i4>4653159</vt:i4>
      </vt:variant>
      <vt:variant>
        <vt:i4>60</vt:i4>
      </vt:variant>
      <vt:variant>
        <vt:i4>0</vt:i4>
      </vt:variant>
      <vt:variant>
        <vt:i4>5</vt:i4>
      </vt:variant>
      <vt:variant>
        <vt:lpwstr>mailto:koulutustarjonta@oulu.fi</vt:lpwstr>
      </vt:variant>
      <vt:variant>
        <vt:lpwstr/>
      </vt:variant>
      <vt:variant>
        <vt:i4>4653159</vt:i4>
      </vt:variant>
      <vt:variant>
        <vt:i4>57</vt:i4>
      </vt:variant>
      <vt:variant>
        <vt:i4>0</vt:i4>
      </vt:variant>
      <vt:variant>
        <vt:i4>5</vt:i4>
      </vt:variant>
      <vt:variant>
        <vt:lpwstr>mailto:koulutustarjonta@oulu.fi</vt:lpwstr>
      </vt:variant>
      <vt:variant>
        <vt:lpwstr/>
      </vt:variant>
      <vt:variant>
        <vt:i4>4653159</vt:i4>
      </vt:variant>
      <vt:variant>
        <vt:i4>54</vt:i4>
      </vt:variant>
      <vt:variant>
        <vt:i4>0</vt:i4>
      </vt:variant>
      <vt:variant>
        <vt:i4>5</vt:i4>
      </vt:variant>
      <vt:variant>
        <vt:lpwstr>mailto:koulutustarjonta@oulu.fi</vt:lpwstr>
      </vt:variant>
      <vt:variant>
        <vt:lpwstr/>
      </vt:variant>
      <vt:variant>
        <vt:i4>1638405</vt:i4>
      </vt:variant>
      <vt:variant>
        <vt:i4>48</vt:i4>
      </vt:variant>
      <vt:variant>
        <vt:i4>0</vt:i4>
      </vt:variant>
      <vt:variant>
        <vt:i4>5</vt:i4>
      </vt:variant>
      <vt:variant>
        <vt:lpwstr>http://www.oulu.fi/education/</vt:lpwstr>
      </vt:variant>
      <vt:variant>
        <vt:lpwstr/>
      </vt:variant>
      <vt:variant>
        <vt:i4>4390937</vt:i4>
      </vt:variant>
      <vt:variant>
        <vt:i4>45</vt:i4>
      </vt:variant>
      <vt:variant>
        <vt:i4>0</vt:i4>
      </vt:variant>
      <vt:variant>
        <vt:i4>5</vt:i4>
      </vt:variant>
      <vt:variant>
        <vt:lpwstr>http://www.oulu.fi/koulutustarjonta/</vt:lpwstr>
      </vt:variant>
      <vt:variant>
        <vt:lpwstr/>
      </vt:variant>
      <vt:variant>
        <vt:i4>1245233</vt:i4>
      </vt:variant>
      <vt:variant>
        <vt:i4>38</vt:i4>
      </vt:variant>
      <vt:variant>
        <vt:i4>0</vt:i4>
      </vt:variant>
      <vt:variant>
        <vt:i4>5</vt:i4>
      </vt:variant>
      <vt:variant>
        <vt:lpwstr/>
      </vt:variant>
      <vt:variant>
        <vt:lpwstr>_Toc373494834</vt:lpwstr>
      </vt:variant>
      <vt:variant>
        <vt:i4>1245233</vt:i4>
      </vt:variant>
      <vt:variant>
        <vt:i4>32</vt:i4>
      </vt:variant>
      <vt:variant>
        <vt:i4>0</vt:i4>
      </vt:variant>
      <vt:variant>
        <vt:i4>5</vt:i4>
      </vt:variant>
      <vt:variant>
        <vt:lpwstr/>
      </vt:variant>
      <vt:variant>
        <vt:lpwstr>_Toc373494833</vt:lpwstr>
      </vt:variant>
      <vt:variant>
        <vt:i4>1245233</vt:i4>
      </vt:variant>
      <vt:variant>
        <vt:i4>26</vt:i4>
      </vt:variant>
      <vt:variant>
        <vt:i4>0</vt:i4>
      </vt:variant>
      <vt:variant>
        <vt:i4>5</vt:i4>
      </vt:variant>
      <vt:variant>
        <vt:lpwstr/>
      </vt:variant>
      <vt:variant>
        <vt:lpwstr>_Toc373494832</vt:lpwstr>
      </vt:variant>
      <vt:variant>
        <vt:i4>1245233</vt:i4>
      </vt:variant>
      <vt:variant>
        <vt:i4>20</vt:i4>
      </vt:variant>
      <vt:variant>
        <vt:i4>0</vt:i4>
      </vt:variant>
      <vt:variant>
        <vt:i4>5</vt:i4>
      </vt:variant>
      <vt:variant>
        <vt:lpwstr/>
      </vt:variant>
      <vt:variant>
        <vt:lpwstr>_Toc373494831</vt:lpwstr>
      </vt:variant>
      <vt:variant>
        <vt:i4>1245233</vt:i4>
      </vt:variant>
      <vt:variant>
        <vt:i4>14</vt:i4>
      </vt:variant>
      <vt:variant>
        <vt:i4>0</vt:i4>
      </vt:variant>
      <vt:variant>
        <vt:i4>5</vt:i4>
      </vt:variant>
      <vt:variant>
        <vt:lpwstr/>
      </vt:variant>
      <vt:variant>
        <vt:lpwstr>_Toc373494830</vt:lpwstr>
      </vt:variant>
      <vt:variant>
        <vt:i4>1179697</vt:i4>
      </vt:variant>
      <vt:variant>
        <vt:i4>8</vt:i4>
      </vt:variant>
      <vt:variant>
        <vt:i4>0</vt:i4>
      </vt:variant>
      <vt:variant>
        <vt:i4>5</vt:i4>
      </vt:variant>
      <vt:variant>
        <vt:lpwstr/>
      </vt:variant>
      <vt:variant>
        <vt:lpwstr>_Toc373494829</vt:lpwstr>
      </vt:variant>
      <vt:variant>
        <vt:i4>1179697</vt:i4>
      </vt:variant>
      <vt:variant>
        <vt:i4>2</vt:i4>
      </vt:variant>
      <vt:variant>
        <vt:i4>0</vt:i4>
      </vt:variant>
      <vt:variant>
        <vt:i4>5</vt:i4>
      </vt:variant>
      <vt:variant>
        <vt:lpwstr/>
      </vt:variant>
      <vt:variant>
        <vt:lpwstr>_Toc373494828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 opintojakson kuvaamiseen Oodissa</dc:title>
  <dc:creator>Tytti Tenhula</dc:creator>
  <cp:lastModifiedBy>Minna-Liisa Vanhatalo</cp:lastModifiedBy>
  <cp:revision>2</cp:revision>
  <cp:lastPrinted>2013-10-31T06:24:00Z</cp:lastPrinted>
  <dcterms:created xsi:type="dcterms:W3CDTF">2021-01-08T09:41:00Z</dcterms:created>
  <dcterms:modified xsi:type="dcterms:W3CDTF">2021-01-08T09:41:00Z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0x010100E2C66806664B437490F488AF34B7AFF600BC774A1D3665C24690F2F9AE8E5A2357</vt:lpwstr>
  </property>
  <property fmtid="{D5CDD505-2E9C-101B-9397-08002B2CF9AE}" pid="3" name="oy_department">
    <vt:lpwstr>61;#240923 Koulutuspalvelut|ffe3772b-73ce-4af3-8bab-b3997d192e6a</vt:lpwstr>
  </property>
  <property fmtid="{D5CDD505-2E9C-101B-9397-08002B2CF9AE}" pid="4" name="oy_typeTaxonomy">
    <vt:lpwstr>627;#Ohje|62bdb1e9-6a4e-41b7-9f23-a2dfe98f3035</vt:lpwstr>
  </property>
  <property fmtid="{D5CDD505-2E9C-101B-9397-08002B2CF9AE}" pid="5" name="oy_keywords">
    <vt:lpwstr>201;#Opintojaksojen kuvaaminen|913b18af-c8fa-4925-b86b-92dea54fedc8</vt:lpwstr>
  </property>
  <property fmtid="{D5CDD505-2E9C-101B-9397-08002B2CF9AE}" pid="6" name="oy_subject">
    <vt:lpwstr/>
  </property>
</Properties>
</file>