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D6" w:rsidRPr="00EA0BA8" w:rsidRDefault="00552386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="00EC513F">
        <w:rPr>
          <w:rFonts w:cs="Arial"/>
          <w:b/>
        </w:rPr>
        <w:t xml:space="preserve"> (</w:t>
      </w:r>
      <w:r w:rsidR="00EC513F" w:rsidRPr="00EC513F">
        <w:rPr>
          <w:rFonts w:cs="Arial"/>
          <w:i/>
        </w:rPr>
        <w:t xml:space="preserve">koodi, </w:t>
      </w:r>
      <w:r w:rsidR="00057DF0" w:rsidRPr="00EC513F">
        <w:rPr>
          <w:rFonts w:cs="Arial"/>
          <w:i/>
        </w:rPr>
        <w:t>nimi</w:t>
      </w:r>
      <w:r w:rsidR="00EC513F" w:rsidRPr="00EC513F">
        <w:rPr>
          <w:rFonts w:cs="Arial"/>
          <w:i/>
        </w:rPr>
        <w:t>, opetuskieli</w:t>
      </w:r>
      <w:r w:rsidR="00057DF0">
        <w:rPr>
          <w:rFonts w:cs="Arial"/>
          <w:b/>
        </w:rPr>
        <w:t>)</w:t>
      </w:r>
      <w:r w:rsidRPr="00EA0BA8">
        <w:rPr>
          <w:rFonts w:cs="Arial"/>
        </w:rPr>
        <w:t>: ______________________________________</w:t>
      </w:r>
      <w:r w:rsidR="00C8760A">
        <w:rPr>
          <w:rFonts w:cs="Arial"/>
        </w:rPr>
        <w:t>_______________________</w:t>
      </w:r>
      <w:r w:rsidR="009F7507" w:rsidRPr="00EA0BA8">
        <w:rPr>
          <w:rFonts w:cs="Arial"/>
        </w:rPr>
        <w:tab/>
      </w:r>
      <w:r w:rsidR="009F7507" w:rsidRPr="00EA0BA8">
        <w:rPr>
          <w:rFonts w:cs="Arial"/>
          <w:b/>
        </w:rPr>
        <w:t>Malliopiskelija</w:t>
      </w:r>
      <w:r w:rsidR="009F7507" w:rsidRPr="00EA0BA8">
        <w:rPr>
          <w:rFonts w:cs="Arial"/>
        </w:rPr>
        <w:t>:</w:t>
      </w:r>
      <w:r w:rsidR="00EA0BA8">
        <w:rPr>
          <w:rFonts w:cs="Arial"/>
        </w:rPr>
        <w:t xml:space="preserve"> _______________________</w:t>
      </w:r>
    </w:p>
    <w:p w:rsidR="00552386" w:rsidRPr="00EA0BA8" w:rsidRDefault="009F7507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Periodi</w:t>
      </w:r>
      <w:r w:rsidR="009F03C8">
        <w:rPr>
          <w:rFonts w:cs="Arial"/>
          <w:b/>
        </w:rPr>
        <w:t xml:space="preserve"> </w:t>
      </w:r>
      <w:r w:rsidR="009F03C8" w:rsidRPr="009F03C8">
        <w:rPr>
          <w:rFonts w:cs="Arial"/>
          <w:i/>
        </w:rPr>
        <w:t>(esim. 1 tai 1-2)</w:t>
      </w:r>
      <w:r w:rsidRPr="00EA0BA8">
        <w:rPr>
          <w:rFonts w:cs="Arial"/>
          <w:b/>
        </w:rPr>
        <w:t>:</w:t>
      </w:r>
      <w:r w:rsidR="008A4664">
        <w:rPr>
          <w:rFonts w:cs="Arial"/>
        </w:rPr>
        <w:t xml:space="preserve"> ___________________________</w:t>
      </w:r>
    </w:p>
    <w:p w:rsidR="009F7507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:rsidR="008A4664" w:rsidRPr="00EA0BA8" w:rsidRDefault="008A4664" w:rsidP="00552386">
      <w:pPr>
        <w:spacing w:after="0" w:line="240" w:lineRule="auto"/>
        <w:rPr>
          <w:rFonts w:cs="Arial"/>
        </w:rPr>
      </w:pP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2384"/>
        <w:gridCol w:w="1788"/>
        <w:gridCol w:w="2606"/>
        <w:gridCol w:w="5103"/>
      </w:tblGrid>
      <w:tr w:rsidR="00BF0A09" w:rsidRPr="00EA0BA8" w:rsidTr="00BF0A09">
        <w:tc>
          <w:tcPr>
            <w:tcW w:w="3536" w:type="dxa"/>
          </w:tcPr>
          <w:p w:rsidR="00BF0A09" w:rsidRPr="00EA0BA8" w:rsidRDefault="00D4672B" w:rsidP="00552386">
            <w:pPr>
              <w:rPr>
                <w:rFonts w:cs="Arial"/>
              </w:rPr>
            </w:pPr>
            <w:r>
              <w:rPr>
                <w:rFonts w:cs="Arial"/>
              </w:rPr>
              <w:t>OPETUSTAPA</w:t>
            </w:r>
          </w:p>
        </w:tc>
        <w:tc>
          <w:tcPr>
            <w:tcW w:w="2384" w:type="dxa"/>
          </w:tcPr>
          <w:p w:rsidR="00BF0A09" w:rsidRPr="00EA0BA8" w:rsidRDefault="00BF0A09" w:rsidP="00D4672B">
            <w:pPr>
              <w:rPr>
                <w:rFonts w:cs="Arial"/>
              </w:rPr>
            </w:pPr>
            <w:r w:rsidRPr="00EA0BA8">
              <w:rPr>
                <w:rFonts w:cs="Arial"/>
              </w:rPr>
              <w:t>Tuntimäärä (</w:t>
            </w:r>
            <w:r w:rsidR="00D4672B" w:rsidRPr="00D4672B">
              <w:rPr>
                <w:rFonts w:cs="Arial"/>
                <w:highlight w:val="cyan"/>
              </w:rPr>
              <w:t>Krt × h</w:t>
            </w:r>
            <w:r w:rsidRPr="00EA0BA8">
              <w:rPr>
                <w:rFonts w:cs="Arial"/>
              </w:rPr>
              <w:t>)</w:t>
            </w:r>
          </w:p>
        </w:tc>
        <w:tc>
          <w:tcPr>
            <w:tcW w:w="1788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2606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  <w:r>
              <w:rPr>
                <w:rFonts w:cs="Arial"/>
              </w:rPr>
              <w:t xml:space="preserve"> ryhmässä</w:t>
            </w:r>
          </w:p>
        </w:tc>
        <w:tc>
          <w:tcPr>
            <w:tcW w:w="5103" w:type="dxa"/>
          </w:tcPr>
          <w:p w:rsidR="00BF0A09" w:rsidRPr="00EA0BA8" w:rsidRDefault="00BF0A09" w:rsidP="00A550DC">
            <w:pPr>
              <w:rPr>
                <w:rFonts w:cs="Arial"/>
              </w:rPr>
            </w:pPr>
            <w:r>
              <w:rPr>
                <w:rFonts w:cs="Arial"/>
              </w:rPr>
              <w:t>Muuta</w:t>
            </w: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Luento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Harjoitusryhmä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kurssilaboratorio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molekyylilaboratorio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D4672B" w:rsidP="0055238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mikroluokka</w:t>
            </w:r>
            <w:r w:rsidR="00BF0A09" w:rsidRPr="008A4664">
              <w:rPr>
                <w:rFonts w:cs="Arial"/>
                <w:sz w:val="24"/>
                <w:szCs w:val="24"/>
              </w:rPr>
              <w:t>harjoitus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laskuharjoitus (</w:t>
            </w:r>
            <w:proofErr w:type="spellStart"/>
            <w:r w:rsidRPr="008A4664">
              <w:rPr>
                <w:rFonts w:cs="Arial"/>
                <w:sz w:val="24"/>
                <w:szCs w:val="24"/>
              </w:rPr>
              <w:t>timmisali</w:t>
            </w:r>
            <w:proofErr w:type="spellEnd"/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Seminaari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Tentti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1. tenttikerta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2. tenttikerta</w:t>
            </w:r>
          </w:p>
        </w:tc>
        <w:tc>
          <w:tcPr>
            <w:tcW w:w="2384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:rsidTr="00BF0A09">
        <w:tc>
          <w:tcPr>
            <w:tcW w:w="3536" w:type="dxa"/>
          </w:tcPr>
          <w:p w:rsidR="00BF0A09" w:rsidRPr="008A4664" w:rsidRDefault="00BF0A09" w:rsidP="00D4672B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3. tenttikerta (</w:t>
            </w:r>
            <w:proofErr w:type="spellStart"/>
            <w:r w:rsidR="00D4672B">
              <w:rPr>
                <w:rFonts w:cs="Arial"/>
                <w:sz w:val="24"/>
                <w:szCs w:val="24"/>
              </w:rPr>
              <w:t>examinarium</w:t>
            </w:r>
            <w:proofErr w:type="spellEnd"/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52386" w:rsidRPr="00EA0BA8" w:rsidRDefault="00552386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:rsidR="009F7507" w:rsidRPr="00EA0BA8" w:rsidRDefault="009F7507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1. Tentti: ___________</w:t>
      </w:r>
      <w:r w:rsidR="00EA0BA8">
        <w:rPr>
          <w:rFonts w:cs="Arial"/>
        </w:rPr>
        <w:t>_______________________________</w:t>
      </w:r>
      <w:r w:rsidR="00F23E14" w:rsidRPr="00F23E14">
        <w:rPr>
          <w:rFonts w:cs="Arial"/>
          <w:i/>
          <w:sz w:val="20"/>
          <w:szCs w:val="20"/>
        </w:rPr>
        <w:t>pääsääntöisesti</w:t>
      </w:r>
      <w:r w:rsidR="00F23E14">
        <w:rPr>
          <w:rFonts w:cs="Arial"/>
        </w:rPr>
        <w:t xml:space="preserve"> </w:t>
      </w:r>
      <w:r w:rsidR="00F23E14" w:rsidRPr="00F23E14">
        <w:rPr>
          <w:rFonts w:cs="Arial"/>
          <w:i/>
          <w:sz w:val="20"/>
          <w:szCs w:val="20"/>
        </w:rPr>
        <w:t>tentti sijoitetaan heti viimeisen luennon perään esim. viimeinen luento tiistaina, tentti seuraavan viikon tiistaina</w:t>
      </w:r>
      <w:r w:rsidR="00F23E14">
        <w:rPr>
          <w:rFonts w:cs="Arial"/>
          <w:i/>
          <w:sz w:val="20"/>
          <w:szCs w:val="20"/>
        </w:rPr>
        <w:t>. Yliopiston yleisiin tentteihin niitä ei sijoiteta</w:t>
      </w:r>
      <w:r w:rsidR="00E742CC">
        <w:rPr>
          <w:rFonts w:cs="Arial"/>
          <w:i/>
          <w:sz w:val="20"/>
          <w:szCs w:val="20"/>
        </w:rPr>
        <w:t>. Suunnitelmissa on kerätä 3. tenttiuusintakertoja pidettäväksi yhtä aikaa saliin B</w:t>
      </w:r>
      <w:bookmarkStart w:id="0" w:name="_GoBack"/>
      <w:bookmarkEnd w:id="0"/>
      <w:r w:rsidR="00E742CC">
        <w:rPr>
          <w:rFonts w:cs="Arial"/>
          <w:i/>
          <w:sz w:val="20"/>
          <w:szCs w:val="20"/>
        </w:rPr>
        <w:t>137 klo 14-16 (tänä lukuvuonna oli klo 16-18)</w:t>
      </w:r>
    </w:p>
    <w:p w:rsidR="009F7507" w:rsidRPr="00EA0BA8" w:rsidRDefault="009F7507" w:rsidP="008A4664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>Opetuksen rytmitys (luennot, erityyppiset harjoitukset suhteessa toisiinsa)</w:t>
      </w:r>
      <w:r w:rsidR="004E7C52" w:rsidRPr="00EA0BA8">
        <w:rPr>
          <w:rFonts w:cs="Arial"/>
          <w:b/>
        </w:rPr>
        <w:t xml:space="preserve"> yms. huomioitavaa</w:t>
      </w:r>
      <w:r w:rsidRPr="00EA0BA8">
        <w:rPr>
          <w:rFonts w:cs="Arial"/>
          <w:b/>
        </w:rPr>
        <w:t xml:space="preserve">: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  <w:r w:rsidR="00D4672B">
        <w:rPr>
          <w:rFonts w:cs="Arial"/>
        </w:rPr>
        <w:t>_______________________________________________________________________________________________________________________________________________</w:t>
      </w:r>
    </w:p>
    <w:sectPr w:rsidR="009F7507" w:rsidRPr="00EA0BA8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6"/>
    <w:rsid w:val="00057DF0"/>
    <w:rsid w:val="0017397D"/>
    <w:rsid w:val="00256048"/>
    <w:rsid w:val="004E7C52"/>
    <w:rsid w:val="00552386"/>
    <w:rsid w:val="00875B69"/>
    <w:rsid w:val="008A4664"/>
    <w:rsid w:val="009F03C8"/>
    <w:rsid w:val="009F0596"/>
    <w:rsid w:val="009F7507"/>
    <w:rsid w:val="00AF530F"/>
    <w:rsid w:val="00BF0A09"/>
    <w:rsid w:val="00C8760A"/>
    <w:rsid w:val="00D4672B"/>
    <w:rsid w:val="00E742CC"/>
    <w:rsid w:val="00EA0BA8"/>
    <w:rsid w:val="00EC513F"/>
    <w:rsid w:val="00F23E14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0582"/>
  <w15:docId w15:val="{EAE478D4-8E71-4858-AE9A-E1D438D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4</cp:revision>
  <cp:lastPrinted>2019-01-23T09:59:00Z</cp:lastPrinted>
  <dcterms:created xsi:type="dcterms:W3CDTF">2020-01-13T12:56:00Z</dcterms:created>
  <dcterms:modified xsi:type="dcterms:W3CDTF">2020-01-13T13:08:00Z</dcterms:modified>
</cp:coreProperties>
</file>