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F2CF5" w14:textId="6D6DE437" w:rsidR="0060359F" w:rsidRPr="00770B38" w:rsidRDefault="00770B38" w:rsidP="00770B38">
      <w:pPr>
        <w:jc w:val="center"/>
        <w:rPr>
          <w:b/>
          <w:bCs/>
        </w:rPr>
      </w:pPr>
      <w:proofErr w:type="spellStart"/>
      <w:r w:rsidRPr="00770B38">
        <w:rPr>
          <w:b/>
          <w:bCs/>
        </w:rPr>
        <w:t>Autumn</w:t>
      </w:r>
      <w:proofErr w:type="spellEnd"/>
      <w:r w:rsidRPr="00770B38">
        <w:rPr>
          <w:b/>
          <w:bCs/>
        </w:rPr>
        <w:t xml:space="preserve"> 2021 Kontinkangas Morning </w:t>
      </w:r>
      <w:proofErr w:type="spellStart"/>
      <w:r w:rsidRPr="00770B38">
        <w:rPr>
          <w:b/>
          <w:bCs/>
        </w:rPr>
        <w:t>Seminars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02"/>
        <w:gridCol w:w="3017"/>
        <w:gridCol w:w="3015"/>
      </w:tblGrid>
      <w:tr w:rsidR="003079DD" w14:paraId="5A2003D4" w14:textId="77777777" w:rsidTr="004C26DC">
        <w:tc>
          <w:tcPr>
            <w:tcW w:w="1413" w:type="dxa"/>
          </w:tcPr>
          <w:p w14:paraId="2F7C2F64" w14:textId="77777777" w:rsidR="003079DD" w:rsidRPr="00703BF9" w:rsidRDefault="003079DD">
            <w:pPr>
              <w:rPr>
                <w:b/>
                <w:bCs/>
                <w:i/>
                <w:iCs/>
              </w:rPr>
            </w:pPr>
            <w:proofErr w:type="spellStart"/>
            <w:r w:rsidRPr="00703BF9">
              <w:rPr>
                <w:b/>
                <w:bCs/>
                <w:i/>
                <w:iCs/>
              </w:rPr>
              <w:t>Date</w:t>
            </w:r>
            <w:proofErr w:type="spellEnd"/>
          </w:p>
          <w:p w14:paraId="5F201FCC" w14:textId="168E1245" w:rsidR="0009632C" w:rsidRDefault="0009632C">
            <w:proofErr w:type="gramStart"/>
            <w:r>
              <w:t>8.30-9.00</w:t>
            </w:r>
            <w:proofErr w:type="gramEnd"/>
            <w:r>
              <w:t xml:space="preserve"> in </w:t>
            </w:r>
            <w:proofErr w:type="spellStart"/>
            <w:r>
              <w:t>Zoom</w:t>
            </w:r>
            <w:proofErr w:type="spellEnd"/>
          </w:p>
        </w:tc>
        <w:tc>
          <w:tcPr>
            <w:tcW w:w="4202" w:type="dxa"/>
          </w:tcPr>
          <w:p w14:paraId="6E70BA7C" w14:textId="539296EF" w:rsidR="003079DD" w:rsidRPr="00703BF9" w:rsidRDefault="003079DD">
            <w:pPr>
              <w:rPr>
                <w:b/>
                <w:bCs/>
                <w:i/>
                <w:iCs/>
              </w:rPr>
            </w:pPr>
            <w:proofErr w:type="spellStart"/>
            <w:r w:rsidRPr="00703BF9">
              <w:rPr>
                <w:b/>
                <w:bCs/>
                <w:i/>
                <w:iCs/>
              </w:rPr>
              <w:t>Speaker</w:t>
            </w:r>
            <w:proofErr w:type="spellEnd"/>
          </w:p>
        </w:tc>
        <w:tc>
          <w:tcPr>
            <w:tcW w:w="4019" w:type="dxa"/>
          </w:tcPr>
          <w:p w14:paraId="75AF1E08" w14:textId="4DCC2EFC" w:rsidR="003079DD" w:rsidRPr="00703BF9" w:rsidRDefault="003079DD">
            <w:pPr>
              <w:rPr>
                <w:b/>
                <w:bCs/>
                <w:i/>
                <w:iCs/>
              </w:rPr>
            </w:pPr>
            <w:proofErr w:type="spellStart"/>
            <w:r w:rsidRPr="00703BF9">
              <w:rPr>
                <w:b/>
                <w:bCs/>
                <w:i/>
                <w:iCs/>
              </w:rPr>
              <w:t>Title</w:t>
            </w:r>
            <w:proofErr w:type="spellEnd"/>
          </w:p>
        </w:tc>
      </w:tr>
      <w:tr w:rsidR="003079DD" w:rsidRPr="006D7341" w14:paraId="190075F8" w14:textId="77777777" w:rsidTr="004C26DC">
        <w:tc>
          <w:tcPr>
            <w:tcW w:w="1413" w:type="dxa"/>
          </w:tcPr>
          <w:p w14:paraId="400E664B" w14:textId="77777777" w:rsidR="003079DD" w:rsidRDefault="003079DD">
            <w:r>
              <w:t>16.9. 2021</w:t>
            </w:r>
          </w:p>
          <w:p w14:paraId="193FBDA6" w14:textId="1FC92A18" w:rsidR="006D7341" w:rsidRDefault="002C3F33">
            <w:hyperlink r:id="rId4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https://oulu.zoom.us/j/66507885644</w:t>
              </w:r>
            </w:hyperlink>
          </w:p>
        </w:tc>
        <w:tc>
          <w:tcPr>
            <w:tcW w:w="4202" w:type="dxa"/>
          </w:tcPr>
          <w:p w14:paraId="292A810D" w14:textId="39C63192" w:rsidR="003079DD" w:rsidRPr="004C26DC" w:rsidRDefault="003079DD">
            <w:pPr>
              <w:rPr>
                <w:lang w:val="en-US"/>
              </w:rPr>
            </w:pPr>
            <w:r w:rsidRPr="004C26DC">
              <w:rPr>
                <w:lang w:val="en-US"/>
              </w:rPr>
              <w:t>Mika Kaakinen, University</w:t>
            </w:r>
            <w:r w:rsidR="004C26DC" w:rsidRPr="004C26DC">
              <w:rPr>
                <w:lang w:val="en-US"/>
              </w:rPr>
              <w:t xml:space="preserve"> </w:t>
            </w:r>
            <w:r w:rsidRPr="004C26DC">
              <w:rPr>
                <w:lang w:val="en-US"/>
              </w:rPr>
              <w:t>Researcher</w:t>
            </w:r>
          </w:p>
          <w:p w14:paraId="3D5B56C8" w14:textId="5EA59CE6" w:rsidR="003079DD" w:rsidRPr="003079DD" w:rsidRDefault="003079DD">
            <w:pPr>
              <w:rPr>
                <w:lang w:val="en-US"/>
              </w:rPr>
            </w:pPr>
            <w:r w:rsidRPr="003F2B1F">
              <w:rPr>
                <w:lang w:val="en-US"/>
              </w:rPr>
              <w:t>Tissue imaging Center</w:t>
            </w:r>
            <w:r>
              <w:rPr>
                <w:lang w:val="en-US"/>
              </w:rPr>
              <w:t xml:space="preserve">, </w:t>
            </w:r>
            <w:r w:rsidRPr="003F2B1F">
              <w:rPr>
                <w:lang w:val="en-US"/>
              </w:rPr>
              <w:t>Biocenter Oulu and ECM-Hypoxia research unit</w:t>
            </w:r>
            <w:r>
              <w:rPr>
                <w:lang w:val="en-US"/>
              </w:rPr>
              <w:t>, FBMM</w:t>
            </w:r>
          </w:p>
        </w:tc>
        <w:tc>
          <w:tcPr>
            <w:tcW w:w="4019" w:type="dxa"/>
          </w:tcPr>
          <w:p w14:paraId="741D0973" w14:textId="2A6149DE" w:rsidR="003079DD" w:rsidRPr="004D13BE" w:rsidRDefault="003079DD" w:rsidP="004D13BE">
            <w:pPr>
              <w:rPr>
                <w:lang w:val="en-US"/>
              </w:rPr>
            </w:pPr>
            <w:r>
              <w:rPr>
                <w:lang w:val="en-US"/>
              </w:rPr>
              <w:t xml:space="preserve">PHD2 deletion in ECs or </w:t>
            </w:r>
            <w:r w:rsidRPr="00583AE9">
              <w:rPr>
                <w:rFonts w:ascii="Symbol" w:hAnsi="Symbol"/>
                <w:lang w:val="en-US"/>
              </w:rPr>
              <w:t>a</w:t>
            </w:r>
            <w:r>
              <w:rPr>
                <w:lang w:val="en-US"/>
              </w:rPr>
              <w:t>SMCs cells reveals vascular cell type-specific</w:t>
            </w:r>
            <w:r w:rsidR="004C26DC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responses in pulmonary hypertension and fibrosis</w:t>
            </w:r>
          </w:p>
        </w:tc>
      </w:tr>
      <w:tr w:rsidR="003079DD" w:rsidRPr="006D7341" w14:paraId="1426ED60" w14:textId="77777777" w:rsidTr="004C26DC">
        <w:tc>
          <w:tcPr>
            <w:tcW w:w="1413" w:type="dxa"/>
          </w:tcPr>
          <w:p w14:paraId="3EF72133" w14:textId="77777777" w:rsidR="003079DD" w:rsidRDefault="003079DD">
            <w:r>
              <w:t>30.9. 2021</w:t>
            </w:r>
          </w:p>
          <w:p w14:paraId="41BA61DE" w14:textId="560E7F1C" w:rsidR="006D7341" w:rsidRDefault="002C3F33">
            <w:hyperlink r:id="rId5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https://oulu.zoom.us/j/66507885644</w:t>
              </w:r>
            </w:hyperlink>
          </w:p>
        </w:tc>
        <w:tc>
          <w:tcPr>
            <w:tcW w:w="4202" w:type="dxa"/>
          </w:tcPr>
          <w:p w14:paraId="29A06413" w14:textId="0AE80F02" w:rsidR="003079DD" w:rsidRPr="004C26DC" w:rsidRDefault="003079DD">
            <w:pPr>
              <w:rPr>
                <w:lang w:val="en-US"/>
              </w:rPr>
            </w:pPr>
            <w:r w:rsidRPr="004C26DC">
              <w:rPr>
                <w:lang w:val="en-US"/>
              </w:rPr>
              <w:t>Marita Kalaoja, Doctoral student</w:t>
            </w:r>
          </w:p>
          <w:p w14:paraId="26495306" w14:textId="092C06F8" w:rsidR="003079DD" w:rsidRPr="003079DD" w:rsidRDefault="003079DD">
            <w:pPr>
              <w:rPr>
                <w:lang w:val="en-US"/>
              </w:rPr>
            </w:pPr>
            <w:r w:rsidRPr="004C26DC">
              <w:rPr>
                <w:rFonts w:eastAsia="Times New Roman"/>
                <w:color w:val="000000"/>
                <w:lang w:val="en-US"/>
              </w:rPr>
              <w:t>Center for Life Course Health Research, FMED</w:t>
            </w:r>
          </w:p>
        </w:tc>
        <w:tc>
          <w:tcPr>
            <w:tcW w:w="4019" w:type="dxa"/>
          </w:tcPr>
          <w:p w14:paraId="6602CAB2" w14:textId="21BA7E97" w:rsidR="003079DD" w:rsidRPr="00D50113" w:rsidRDefault="003079DD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50113">
              <w:rPr>
                <w:rFonts w:eastAsia="Times New Roman"/>
                <w:color w:val="000000"/>
                <w:sz w:val="24"/>
                <w:szCs w:val="24"/>
                <w:lang w:val="en-US"/>
              </w:rPr>
              <w:t>Mortality risk stratification in coronary angiography patients using a biomarker score</w:t>
            </w:r>
          </w:p>
        </w:tc>
      </w:tr>
      <w:tr w:rsidR="003079DD" w:rsidRPr="006D7341" w14:paraId="531AB600" w14:textId="77777777" w:rsidTr="004C26DC">
        <w:tc>
          <w:tcPr>
            <w:tcW w:w="1413" w:type="dxa"/>
          </w:tcPr>
          <w:p w14:paraId="62261783" w14:textId="77777777" w:rsidR="003079DD" w:rsidRDefault="003079DD">
            <w:r>
              <w:t>14.10.2021</w:t>
            </w:r>
          </w:p>
          <w:p w14:paraId="346D4621" w14:textId="29E9D38B" w:rsidR="006D7341" w:rsidRDefault="002C3F33">
            <w:hyperlink r:id="rId6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https://oulu.zoom.us/j/66507885644</w:t>
              </w:r>
            </w:hyperlink>
          </w:p>
        </w:tc>
        <w:tc>
          <w:tcPr>
            <w:tcW w:w="4202" w:type="dxa"/>
          </w:tcPr>
          <w:p w14:paraId="308E5157" w14:textId="7BEF2767" w:rsidR="003079DD" w:rsidRPr="004C26DC" w:rsidRDefault="003079DD">
            <w:pPr>
              <w:rPr>
                <w:lang w:val="en-US"/>
              </w:rPr>
            </w:pPr>
            <w:r w:rsidRPr="004C26DC">
              <w:rPr>
                <w:lang w:val="en-US"/>
              </w:rPr>
              <w:t>Tuula Salo, Professor</w:t>
            </w:r>
          </w:p>
          <w:p w14:paraId="5F283A0D" w14:textId="5B475C04" w:rsidR="003079DD" w:rsidRPr="007C55EC" w:rsidRDefault="003079DD" w:rsidP="003079DD">
            <w:pPr>
              <w:rPr>
                <w:lang w:val="en-US"/>
              </w:rPr>
            </w:pPr>
            <w:r>
              <w:rPr>
                <w:lang w:val="en-US"/>
              </w:rPr>
              <w:t>Cancer and Translational Medicine Research Unit, FMED and Department of Oral and Maxillofacial Diseases,</w:t>
            </w:r>
            <w:r w:rsidR="007C55EC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 of Helsinki</w:t>
            </w:r>
          </w:p>
        </w:tc>
        <w:tc>
          <w:tcPr>
            <w:tcW w:w="4019" w:type="dxa"/>
          </w:tcPr>
          <w:p w14:paraId="2547EB4D" w14:textId="60381B04" w:rsidR="003079DD" w:rsidRPr="00110F04" w:rsidRDefault="003079DD">
            <w:pPr>
              <w:rPr>
                <w:lang w:val="en-US"/>
              </w:rPr>
            </w:pPr>
            <w:r w:rsidRPr="00110F04">
              <w:rPr>
                <w:lang w:val="en-US"/>
              </w:rPr>
              <w:t>Personalized cancer medicine assays: fish, chips and human tissue matrices”</w:t>
            </w:r>
          </w:p>
        </w:tc>
      </w:tr>
      <w:tr w:rsidR="003079DD" w:rsidRPr="006D7341" w14:paraId="121F2E6A" w14:textId="77777777" w:rsidTr="004C26DC">
        <w:tc>
          <w:tcPr>
            <w:tcW w:w="1413" w:type="dxa"/>
          </w:tcPr>
          <w:p w14:paraId="7AF90893" w14:textId="77777777" w:rsidR="003079DD" w:rsidRDefault="003079DD">
            <w:r>
              <w:t>21.10. 2021</w:t>
            </w:r>
          </w:p>
          <w:p w14:paraId="42C4ED59" w14:textId="02E586E4" w:rsidR="00C30F48" w:rsidRDefault="002C3F33">
            <w:hyperlink r:id="rId7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https://oulu.zoom.us/j/62998563981</w:t>
              </w:r>
            </w:hyperlink>
          </w:p>
        </w:tc>
        <w:tc>
          <w:tcPr>
            <w:tcW w:w="4202" w:type="dxa"/>
          </w:tcPr>
          <w:p w14:paraId="4E9F92B6" w14:textId="6669A28D" w:rsidR="003079DD" w:rsidRDefault="003079DD">
            <w:pPr>
              <w:rPr>
                <w:lang w:val="en-US"/>
              </w:rPr>
            </w:pPr>
            <w:r w:rsidRPr="003079DD">
              <w:rPr>
                <w:lang w:val="en-US"/>
              </w:rPr>
              <w:t>Tuomo Mantere,</w:t>
            </w:r>
            <w:r>
              <w:rPr>
                <w:lang w:val="en-US"/>
              </w:rPr>
              <w:t xml:space="preserve"> P</w:t>
            </w:r>
            <w:r w:rsidRPr="003079DD">
              <w:rPr>
                <w:lang w:val="en-US"/>
              </w:rPr>
              <w:t>ostdoctoral researcher</w:t>
            </w:r>
          </w:p>
          <w:p w14:paraId="193E758C" w14:textId="16F4F675" w:rsidR="003079DD" w:rsidRPr="003079DD" w:rsidRDefault="003079DD">
            <w:pPr>
              <w:rPr>
                <w:lang w:val="en-US"/>
              </w:rPr>
            </w:pPr>
            <w:r w:rsidRPr="003079DD">
              <w:rPr>
                <w:lang w:val="en-US"/>
              </w:rPr>
              <w:t>A</w:t>
            </w:r>
            <w:r>
              <w:rPr>
                <w:lang w:val="en-US"/>
              </w:rPr>
              <w:t xml:space="preserve">cademy of Finland, </w:t>
            </w:r>
          </w:p>
          <w:p w14:paraId="17D256E3" w14:textId="5BA1FE76" w:rsidR="003079DD" w:rsidRPr="003079DD" w:rsidRDefault="003079DD">
            <w:pPr>
              <w:rPr>
                <w:lang w:val="en-US"/>
              </w:rPr>
            </w:pPr>
            <w:r>
              <w:rPr>
                <w:lang w:val="en-US"/>
              </w:rPr>
              <w:t>Laboratory of Cancer Genetics and Tumor Biology, Cancer and Translational Medicine Research Unit, FMED and Biocenter Oulu</w:t>
            </w:r>
          </w:p>
        </w:tc>
        <w:tc>
          <w:tcPr>
            <w:tcW w:w="4019" w:type="dxa"/>
          </w:tcPr>
          <w:p w14:paraId="4CB413D2" w14:textId="77777777" w:rsidR="003079DD" w:rsidRPr="003F2B1F" w:rsidRDefault="003079DD" w:rsidP="004D13BE">
            <w:pPr>
              <w:rPr>
                <w:lang w:val="en-US"/>
              </w:rPr>
            </w:pPr>
            <w:r w:rsidRPr="003F2B1F">
              <w:rPr>
                <w:lang w:val="en-US"/>
              </w:rPr>
              <w:t>Next generation cytogenetics with optical genome mapping</w:t>
            </w:r>
          </w:p>
          <w:p w14:paraId="7B5BF6FC" w14:textId="5220CD6C" w:rsidR="003079DD" w:rsidRPr="004D13BE" w:rsidRDefault="003079DD">
            <w:pPr>
              <w:rPr>
                <w:lang w:val="en-US"/>
              </w:rPr>
            </w:pPr>
          </w:p>
        </w:tc>
      </w:tr>
      <w:tr w:rsidR="003079DD" w:rsidRPr="006D7341" w14:paraId="6A8149CE" w14:textId="77777777" w:rsidTr="004C26DC">
        <w:tc>
          <w:tcPr>
            <w:tcW w:w="1413" w:type="dxa"/>
          </w:tcPr>
          <w:p w14:paraId="551C241F" w14:textId="77777777" w:rsidR="003079DD" w:rsidRDefault="003079DD">
            <w:r>
              <w:t>11.11. 2021</w:t>
            </w:r>
          </w:p>
          <w:p w14:paraId="51445E91" w14:textId="11E3F289" w:rsidR="00C30F48" w:rsidRDefault="002C3F33">
            <w:hyperlink r:id="rId8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https://oulu.zoom.us/j/63296176771</w:t>
              </w:r>
            </w:hyperlink>
          </w:p>
        </w:tc>
        <w:tc>
          <w:tcPr>
            <w:tcW w:w="4202" w:type="dxa"/>
          </w:tcPr>
          <w:p w14:paraId="690F0B8B" w14:textId="469DDEC0" w:rsidR="003079DD" w:rsidRPr="003079DD" w:rsidRDefault="003079DD">
            <w:pPr>
              <w:rPr>
                <w:lang w:val="en-US"/>
              </w:rPr>
            </w:pPr>
            <w:r w:rsidRPr="003079DD">
              <w:rPr>
                <w:lang w:val="en-US"/>
              </w:rPr>
              <w:t>Ulla Petäjä-Repo, University Res</w:t>
            </w:r>
            <w:r>
              <w:rPr>
                <w:lang w:val="en-US"/>
              </w:rPr>
              <w:t>earcher</w:t>
            </w:r>
          </w:p>
          <w:p w14:paraId="46ECB425" w14:textId="019C847F" w:rsidR="003079DD" w:rsidRPr="003079DD" w:rsidRDefault="003079DD">
            <w:pPr>
              <w:rPr>
                <w:lang w:val="en-US"/>
              </w:rPr>
            </w:pPr>
            <w:r>
              <w:rPr>
                <w:lang w:val="en-US"/>
              </w:rPr>
              <w:t>MRC Oulu, Research Unit of Biomedicine</w:t>
            </w:r>
            <w:r w:rsidR="007C55EC">
              <w:rPr>
                <w:lang w:val="en-US"/>
              </w:rPr>
              <w:t xml:space="preserve">, </w:t>
            </w:r>
            <w:r w:rsidRPr="00894B35">
              <w:rPr>
                <w:lang w:val="en-US"/>
              </w:rPr>
              <w:t>FMED</w:t>
            </w:r>
          </w:p>
        </w:tc>
        <w:tc>
          <w:tcPr>
            <w:tcW w:w="4019" w:type="dxa"/>
          </w:tcPr>
          <w:p w14:paraId="01C7D69F" w14:textId="5FB95CF9" w:rsidR="003079DD" w:rsidRPr="00894B35" w:rsidRDefault="003079DD">
            <w:pPr>
              <w:rPr>
                <w:lang w:val="en-US"/>
              </w:rPr>
            </w:pPr>
            <w:r w:rsidRPr="00894B35">
              <w:rPr>
                <w:lang w:val="en-US"/>
              </w:rPr>
              <w:t>Orphan receptors GPR37 and GPR37L1 as potential new drug targets</w:t>
            </w:r>
          </w:p>
        </w:tc>
      </w:tr>
      <w:tr w:rsidR="003079DD" w:rsidRPr="006D7341" w14:paraId="67A08E4F" w14:textId="77777777" w:rsidTr="004C26DC">
        <w:tc>
          <w:tcPr>
            <w:tcW w:w="1413" w:type="dxa"/>
          </w:tcPr>
          <w:p w14:paraId="197ECF61" w14:textId="77777777" w:rsidR="003079DD" w:rsidRDefault="003079DD">
            <w:r>
              <w:t>18.11. 2021</w:t>
            </w:r>
          </w:p>
          <w:p w14:paraId="7CF95EF1" w14:textId="044209DE" w:rsidR="00C30F48" w:rsidRDefault="002C3F33">
            <w:hyperlink r:id="rId9" w:history="1">
              <w:r w:rsidRPr="008D21A9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https://oulu.zoom.us/j/63296176771</w:t>
              </w:r>
            </w:hyperlink>
          </w:p>
        </w:tc>
        <w:tc>
          <w:tcPr>
            <w:tcW w:w="4202" w:type="dxa"/>
          </w:tcPr>
          <w:p w14:paraId="06AF697A" w14:textId="751CE42B" w:rsidR="003079DD" w:rsidRPr="0009632C" w:rsidRDefault="003079DD">
            <w:pPr>
              <w:rPr>
                <w:lang w:val="en-US"/>
              </w:rPr>
            </w:pPr>
            <w:r w:rsidRPr="0009632C">
              <w:rPr>
                <w:lang w:val="en-US"/>
              </w:rPr>
              <w:t>Antti Haapalainen, University Researcher</w:t>
            </w:r>
          </w:p>
          <w:p w14:paraId="769FE468" w14:textId="77777777" w:rsidR="007C55EC" w:rsidRDefault="003079DD" w:rsidP="003079DD">
            <w:pPr>
              <w:rPr>
                <w:lang w:val="en-US"/>
              </w:rPr>
            </w:pPr>
            <w:r>
              <w:rPr>
                <w:lang w:val="en-US"/>
              </w:rPr>
              <w:t xml:space="preserve">PEDEGO Research Unit and Medical Research Center Oulu, FMED, </w:t>
            </w:r>
          </w:p>
          <w:p w14:paraId="05BC451B" w14:textId="6F0A62A3" w:rsidR="003079DD" w:rsidRPr="003079DD" w:rsidRDefault="003079DD">
            <w:pPr>
              <w:rPr>
                <w:lang w:val="en-US"/>
              </w:rPr>
            </w:pPr>
            <w:r>
              <w:rPr>
                <w:lang w:val="en-US"/>
              </w:rPr>
              <w:t>and Dept. of Children and Adolescents, Oulu University Hospital</w:t>
            </w:r>
          </w:p>
        </w:tc>
        <w:tc>
          <w:tcPr>
            <w:tcW w:w="4019" w:type="dxa"/>
          </w:tcPr>
          <w:p w14:paraId="22B3D289" w14:textId="3D5E51A7" w:rsidR="003079DD" w:rsidRPr="00AA5144" w:rsidRDefault="003079DD">
            <w:pPr>
              <w:rPr>
                <w:lang w:val="en-US"/>
              </w:rPr>
            </w:pPr>
            <w:r w:rsidRPr="00AA5144">
              <w:rPr>
                <w:lang w:val="en-US"/>
              </w:rPr>
              <w:t>Regulation of spontaneous preterm b</w:t>
            </w:r>
            <w:r>
              <w:rPr>
                <w:lang w:val="en-US"/>
              </w:rPr>
              <w:t>irth</w:t>
            </w:r>
          </w:p>
        </w:tc>
      </w:tr>
      <w:tr w:rsidR="003079DD" w:rsidRPr="006D7341" w14:paraId="21633BDB" w14:textId="77777777" w:rsidTr="004C26DC">
        <w:tc>
          <w:tcPr>
            <w:tcW w:w="1413" w:type="dxa"/>
          </w:tcPr>
          <w:p w14:paraId="527BA2FF" w14:textId="77777777" w:rsidR="003079DD" w:rsidRDefault="003079DD">
            <w:pPr>
              <w:rPr>
                <w:lang w:val="en-US"/>
              </w:rPr>
            </w:pPr>
            <w:r>
              <w:rPr>
                <w:lang w:val="en-US"/>
              </w:rPr>
              <w:t>9.12.2021</w:t>
            </w:r>
          </w:p>
          <w:p w14:paraId="158063EA" w14:textId="3FC5FC4F" w:rsidR="00C30F48" w:rsidRPr="00AA5144" w:rsidRDefault="00C30F48">
            <w:pPr>
              <w:rPr>
                <w:lang w:val="en-US"/>
              </w:rPr>
            </w:pPr>
            <w:r w:rsidRPr="00C30F48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10" w:tgtFrame="_blank" w:history="1">
              <w:r w:rsidRPr="00C30F48">
                <w:rPr>
                  <w:rStyle w:val="Hyperlink"/>
                  <w:rFonts w:ascii="Helvetica" w:hAnsi="Helvetica" w:cs="Helvetica"/>
                  <w:color w:val="0E71EB"/>
                  <w:sz w:val="21"/>
                  <w:szCs w:val="21"/>
                  <w:u w:val="none"/>
                  <w:shd w:val="clear" w:color="auto" w:fill="FFFFFF"/>
                  <w:lang w:val="en-US"/>
                </w:rPr>
                <w:t>https://oulu.zoom.us/j/61485838286</w:t>
              </w:r>
            </w:hyperlink>
          </w:p>
        </w:tc>
        <w:tc>
          <w:tcPr>
            <w:tcW w:w="4202" w:type="dxa"/>
          </w:tcPr>
          <w:p w14:paraId="4A12AEC3" w14:textId="3056477F" w:rsidR="003079DD" w:rsidRPr="00F33DFB" w:rsidRDefault="003079DD">
            <w:pPr>
              <w:rPr>
                <w:lang w:val="en-US"/>
              </w:rPr>
            </w:pPr>
            <w:r w:rsidRPr="00F33DFB">
              <w:rPr>
                <w:lang w:val="en-US"/>
              </w:rPr>
              <w:t>Reetta Hinttala</w:t>
            </w:r>
            <w:r w:rsidR="004C26DC" w:rsidRPr="00F33DFB">
              <w:rPr>
                <w:lang w:val="en-US"/>
              </w:rPr>
              <w:t>, Coordinator</w:t>
            </w:r>
            <w:r w:rsidRPr="00F33DFB">
              <w:rPr>
                <w:lang w:val="en-US"/>
              </w:rPr>
              <w:t xml:space="preserve"> and Anne Heikkinen</w:t>
            </w:r>
            <w:r w:rsidR="004C26DC" w:rsidRPr="00F33DFB">
              <w:rPr>
                <w:lang w:val="en-US"/>
              </w:rPr>
              <w:t>, PhD</w:t>
            </w:r>
          </w:p>
          <w:p w14:paraId="7985BB1B" w14:textId="475CDA6C" w:rsidR="003079DD" w:rsidRPr="003079DD" w:rsidRDefault="003079DD">
            <w:pPr>
              <w:rPr>
                <w:lang w:val="en-US"/>
              </w:rPr>
            </w:pPr>
            <w:r>
              <w:rPr>
                <w:lang w:val="en-US"/>
              </w:rPr>
              <w:t xml:space="preserve">Biocenter Oulu Transgenic and </w:t>
            </w:r>
            <w:r w:rsidR="00F33DFB">
              <w:rPr>
                <w:lang w:val="en-US"/>
              </w:rPr>
              <w:t xml:space="preserve">Tissue </w:t>
            </w:r>
            <w:r>
              <w:rPr>
                <w:lang w:val="en-US"/>
              </w:rPr>
              <w:t>Phenotyping Core facility</w:t>
            </w:r>
          </w:p>
        </w:tc>
        <w:tc>
          <w:tcPr>
            <w:tcW w:w="4019" w:type="dxa"/>
          </w:tcPr>
          <w:p w14:paraId="1A67F65E" w14:textId="23E7C5D8" w:rsidR="003079DD" w:rsidRPr="00AA5144" w:rsidRDefault="003079DD">
            <w:pPr>
              <w:rPr>
                <w:lang w:val="en-US"/>
              </w:rPr>
            </w:pPr>
            <w:r>
              <w:rPr>
                <w:lang w:val="en-US"/>
              </w:rPr>
              <w:t>Updates on Tissue analysis services and Mouse strains in the TTP core facility</w:t>
            </w:r>
          </w:p>
        </w:tc>
      </w:tr>
    </w:tbl>
    <w:p w14:paraId="09709646" w14:textId="77777777" w:rsidR="00AA5144" w:rsidRPr="00AA5144" w:rsidRDefault="00AA5144">
      <w:pPr>
        <w:rPr>
          <w:lang w:val="en-US"/>
        </w:rPr>
      </w:pPr>
    </w:p>
    <w:sectPr w:rsidR="00AA5144" w:rsidRPr="00AA51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44"/>
    <w:rsid w:val="0009632C"/>
    <w:rsid w:val="00110F04"/>
    <w:rsid w:val="0026643C"/>
    <w:rsid w:val="002C3F33"/>
    <w:rsid w:val="003079DD"/>
    <w:rsid w:val="00326B2F"/>
    <w:rsid w:val="003F2B1F"/>
    <w:rsid w:val="004C26DC"/>
    <w:rsid w:val="004D13BE"/>
    <w:rsid w:val="00583AE9"/>
    <w:rsid w:val="0060359F"/>
    <w:rsid w:val="006D7341"/>
    <w:rsid w:val="00703BF9"/>
    <w:rsid w:val="00770B38"/>
    <w:rsid w:val="007C55EC"/>
    <w:rsid w:val="00880745"/>
    <w:rsid w:val="00894B35"/>
    <w:rsid w:val="009E5E5E"/>
    <w:rsid w:val="00A749BE"/>
    <w:rsid w:val="00AA5144"/>
    <w:rsid w:val="00C30F48"/>
    <w:rsid w:val="00D50113"/>
    <w:rsid w:val="00D97BF8"/>
    <w:rsid w:val="00E57079"/>
    <w:rsid w:val="00F027DD"/>
    <w:rsid w:val="00F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D63A"/>
  <w15:chartTrackingRefBased/>
  <w15:docId w15:val="{CA7CFDC8-9680-45F9-ADF3-0633F88B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3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lu.zoom.us/j/632961767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ulu.zoom.us/j/629985639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lu.zoom.us/j/665078856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ulu.zoom.us/j/66507885644" TargetMode="External"/><Relationship Id="rId10" Type="http://schemas.openxmlformats.org/officeDocument/2006/relationships/hyperlink" Target="https://oulu.zoom.us/j/61485838286" TargetMode="External"/><Relationship Id="rId4" Type="http://schemas.openxmlformats.org/officeDocument/2006/relationships/hyperlink" Target="https://oulu.zoom.us/j/66507885644" TargetMode="External"/><Relationship Id="rId9" Type="http://schemas.openxmlformats.org/officeDocument/2006/relationships/hyperlink" Target="https://oulu.zoom.us/j/6329617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241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Huhtala</dc:creator>
  <cp:keywords/>
  <dc:description/>
  <cp:lastModifiedBy>Pirkko Huhtala</cp:lastModifiedBy>
  <cp:revision>20</cp:revision>
  <dcterms:created xsi:type="dcterms:W3CDTF">2021-08-11T11:22:00Z</dcterms:created>
  <dcterms:modified xsi:type="dcterms:W3CDTF">2021-08-24T07:01:00Z</dcterms:modified>
</cp:coreProperties>
</file>