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67D6" w:rsidRPr="00626B4D" w:rsidRDefault="00C57D04" w:rsidP="00626B4D">
      <w:pPr>
        <w:pStyle w:val="NoSpacing"/>
        <w:rPr>
          <w:rFonts w:ascii="Arial" w:hAnsi="Arial" w:cs="Arial"/>
          <w:sz w:val="24"/>
          <w:szCs w:val="24"/>
          <w:lang w:val="en-US" w:eastAsia="fi-FI"/>
        </w:rPr>
      </w:pPr>
      <w:r w:rsidRPr="00626B4D">
        <w:rPr>
          <w:rFonts w:ascii="Arial" w:hAnsi="Arial" w:cs="Arial"/>
          <w:sz w:val="24"/>
          <w:szCs w:val="24"/>
          <w:lang w:val="en-US" w:eastAsia="fi-FI"/>
        </w:rPr>
        <w:t xml:space="preserve">2.9.2016 Clinical research center </w:t>
      </w:r>
      <w:r w:rsidR="006F36EE" w:rsidRPr="00626B4D">
        <w:rPr>
          <w:rFonts w:ascii="Arial" w:hAnsi="Arial" w:cs="Arial"/>
          <w:sz w:val="24"/>
          <w:szCs w:val="24"/>
          <w:lang w:val="en-US" w:eastAsia="fi-FI"/>
        </w:rPr>
        <w:t>(CRC)</w:t>
      </w:r>
    </w:p>
    <w:p w:rsidR="002D67D6" w:rsidRPr="00626B4D" w:rsidRDefault="002D67D6" w:rsidP="00626B4D">
      <w:pPr>
        <w:pStyle w:val="NoSpacing"/>
        <w:rPr>
          <w:rFonts w:ascii="Arial" w:hAnsi="Arial" w:cs="Arial"/>
          <w:b/>
          <w:sz w:val="24"/>
          <w:szCs w:val="24"/>
          <w:u w:val="single"/>
          <w:lang w:val="en-US" w:eastAsia="fi-FI"/>
        </w:rPr>
      </w:pPr>
    </w:p>
    <w:p w:rsidR="002D67D6" w:rsidRPr="00626B4D" w:rsidRDefault="00C57D04" w:rsidP="00626B4D">
      <w:pPr>
        <w:pStyle w:val="NoSpacing"/>
        <w:rPr>
          <w:rFonts w:ascii="Arial" w:hAnsi="Arial" w:cs="Arial"/>
          <w:b/>
          <w:sz w:val="24"/>
          <w:szCs w:val="24"/>
          <w:u w:val="single"/>
          <w:lang w:val="en-US" w:eastAsia="fi-FI"/>
        </w:rPr>
      </w:pPr>
      <w:r w:rsidRPr="00626B4D">
        <w:rPr>
          <w:rFonts w:ascii="Arial" w:hAnsi="Arial" w:cs="Arial"/>
          <w:b/>
          <w:sz w:val="24"/>
          <w:szCs w:val="24"/>
          <w:u w:val="single"/>
          <w:lang w:val="en-US" w:eastAsia="fi-FI"/>
        </w:rPr>
        <w:t>INSTRUCTIONS</w:t>
      </w:r>
      <w:r w:rsidR="001F382C" w:rsidRPr="00626B4D">
        <w:rPr>
          <w:rFonts w:ascii="Arial" w:hAnsi="Arial" w:cs="Arial"/>
          <w:b/>
          <w:sz w:val="24"/>
          <w:szCs w:val="24"/>
          <w:u w:val="single"/>
          <w:lang w:val="en-US" w:eastAsia="fi-FI"/>
        </w:rPr>
        <w:t>: INTRODUCING NEW EMPLOYEES</w:t>
      </w:r>
      <w:r w:rsidRPr="00626B4D">
        <w:rPr>
          <w:rFonts w:ascii="Arial" w:hAnsi="Arial" w:cs="Arial"/>
          <w:b/>
          <w:sz w:val="24"/>
          <w:szCs w:val="24"/>
          <w:u w:val="single"/>
          <w:lang w:val="en-US" w:eastAsia="fi-FI"/>
        </w:rPr>
        <w:t xml:space="preserve"> </w:t>
      </w:r>
      <w:r w:rsidR="001F382C" w:rsidRPr="00626B4D">
        <w:rPr>
          <w:rFonts w:ascii="Arial" w:hAnsi="Arial" w:cs="Arial"/>
          <w:b/>
          <w:sz w:val="24"/>
          <w:szCs w:val="24"/>
          <w:u w:val="single"/>
          <w:lang w:val="en-US" w:eastAsia="fi-FI"/>
        </w:rPr>
        <w:t>AND</w:t>
      </w:r>
      <w:r w:rsidRPr="00626B4D">
        <w:rPr>
          <w:rFonts w:ascii="Arial" w:hAnsi="Arial" w:cs="Arial"/>
          <w:b/>
          <w:sz w:val="24"/>
          <w:szCs w:val="24"/>
          <w:u w:val="single"/>
          <w:lang w:val="en-US" w:eastAsia="fi-FI"/>
        </w:rPr>
        <w:t xml:space="preserve"> STUDENTS TO CRC </w:t>
      </w:r>
      <w:r w:rsidR="006F36EE" w:rsidRPr="00626B4D">
        <w:rPr>
          <w:rFonts w:ascii="Arial" w:hAnsi="Arial" w:cs="Arial"/>
          <w:b/>
          <w:sz w:val="24"/>
          <w:szCs w:val="24"/>
          <w:u w:val="single"/>
          <w:lang w:val="en-US" w:eastAsia="fi-FI"/>
        </w:rPr>
        <w:t xml:space="preserve"> </w:t>
      </w:r>
    </w:p>
    <w:p w:rsidR="002D67D6" w:rsidRPr="00626B4D" w:rsidRDefault="002D67D6" w:rsidP="00626B4D">
      <w:pPr>
        <w:pStyle w:val="NoSpacing"/>
        <w:rPr>
          <w:rFonts w:ascii="Arial" w:hAnsi="Arial" w:cs="Arial"/>
          <w:sz w:val="24"/>
          <w:szCs w:val="24"/>
          <w:lang w:val="en-US" w:eastAsia="fi-FI"/>
        </w:rPr>
      </w:pPr>
    </w:p>
    <w:p w:rsidR="002D67D6" w:rsidRPr="00626B4D" w:rsidRDefault="002D67D6" w:rsidP="00626B4D">
      <w:pPr>
        <w:pStyle w:val="NoSpacing"/>
        <w:rPr>
          <w:rFonts w:ascii="Arial" w:hAnsi="Arial" w:cs="Arial"/>
          <w:sz w:val="24"/>
          <w:szCs w:val="24"/>
          <w:lang w:val="en-US" w:eastAsia="fi-FI"/>
        </w:rPr>
      </w:pPr>
    </w:p>
    <w:p w:rsidR="00C20E88" w:rsidRPr="00626B4D" w:rsidRDefault="00C57D04" w:rsidP="00626B4D">
      <w:pPr>
        <w:pStyle w:val="NoSpacing"/>
        <w:rPr>
          <w:rFonts w:ascii="Arial" w:hAnsi="Arial" w:cs="Arial"/>
          <w:sz w:val="24"/>
          <w:szCs w:val="24"/>
          <w:lang w:val="en-US" w:eastAsia="fi-FI"/>
        </w:rPr>
      </w:pPr>
      <w:r w:rsidRPr="00626B4D">
        <w:rPr>
          <w:rFonts w:ascii="Arial" w:hAnsi="Arial" w:cs="Arial"/>
          <w:sz w:val="24"/>
          <w:szCs w:val="24"/>
          <w:lang w:val="en-US" w:eastAsia="fi-FI"/>
        </w:rPr>
        <w:t>Anyone working in CRC should be given basic instructions on how to work safely in the laboratory. T</w:t>
      </w:r>
      <w:r w:rsidR="001F382C" w:rsidRPr="00626B4D">
        <w:rPr>
          <w:rFonts w:ascii="Arial" w:hAnsi="Arial" w:cs="Arial"/>
          <w:sz w:val="24"/>
          <w:szCs w:val="24"/>
          <w:lang w:val="en-US" w:eastAsia="fi-FI"/>
        </w:rPr>
        <w:t>he employees</w:t>
      </w:r>
      <w:r w:rsidRPr="00626B4D">
        <w:rPr>
          <w:rFonts w:ascii="Arial" w:hAnsi="Arial" w:cs="Arial"/>
          <w:sz w:val="24"/>
          <w:szCs w:val="24"/>
          <w:lang w:val="en-US" w:eastAsia="fi-FI"/>
        </w:rPr>
        <w:t xml:space="preserve"> should be informed about the potential </w:t>
      </w:r>
      <w:r w:rsidRPr="00626B4D">
        <w:rPr>
          <w:rFonts w:ascii="Arial" w:hAnsi="Arial" w:cs="Arial"/>
          <w:sz w:val="24"/>
          <w:szCs w:val="24"/>
          <w:lang w:val="en-US" w:eastAsia="fi-FI"/>
        </w:rPr>
        <w:t>risks</w:t>
      </w:r>
      <w:r w:rsidRPr="00626B4D">
        <w:rPr>
          <w:rFonts w:ascii="Arial" w:hAnsi="Arial" w:cs="Arial"/>
          <w:sz w:val="24"/>
          <w:szCs w:val="24"/>
          <w:lang w:val="en-US" w:eastAsia="fi-FI"/>
        </w:rPr>
        <w:t xml:space="preserve"> associated with work involving </w:t>
      </w:r>
      <w:r w:rsidR="00DB4839" w:rsidRPr="00626B4D">
        <w:rPr>
          <w:rFonts w:ascii="Arial" w:hAnsi="Arial" w:cs="Arial"/>
          <w:sz w:val="24"/>
          <w:szCs w:val="24"/>
          <w:lang w:val="en-US" w:eastAsia="fi-FI"/>
        </w:rPr>
        <w:t>chemical</w:t>
      </w:r>
      <w:r w:rsidR="00EF2297" w:rsidRPr="00626B4D">
        <w:rPr>
          <w:rFonts w:ascii="Arial" w:hAnsi="Arial" w:cs="Arial"/>
          <w:sz w:val="24"/>
          <w:szCs w:val="24"/>
          <w:lang w:val="en-US" w:eastAsia="fi-FI"/>
        </w:rPr>
        <w:t>, biological and</w:t>
      </w:r>
      <w:r w:rsidRPr="00626B4D">
        <w:rPr>
          <w:rFonts w:ascii="Arial" w:hAnsi="Arial" w:cs="Arial"/>
          <w:sz w:val="24"/>
          <w:szCs w:val="24"/>
          <w:lang w:val="en-US" w:eastAsia="fi-FI"/>
        </w:rPr>
        <w:t xml:space="preserve"> carcinogenic substances</w:t>
      </w:r>
      <w:r w:rsidR="00EF2297" w:rsidRPr="00626B4D">
        <w:rPr>
          <w:rFonts w:ascii="Arial" w:hAnsi="Arial" w:cs="Arial"/>
          <w:sz w:val="24"/>
          <w:szCs w:val="24"/>
          <w:lang w:val="en-US" w:eastAsia="fi-FI"/>
        </w:rPr>
        <w:t xml:space="preserve"> or </w:t>
      </w:r>
      <w:r w:rsidRPr="00626B4D">
        <w:rPr>
          <w:rFonts w:ascii="Arial" w:hAnsi="Arial" w:cs="Arial"/>
          <w:sz w:val="24"/>
          <w:szCs w:val="24"/>
          <w:lang w:val="en-US" w:eastAsia="fi-FI"/>
        </w:rPr>
        <w:t>genetically-modified organisms</w:t>
      </w:r>
      <w:r w:rsidR="006F36EE" w:rsidRPr="00626B4D">
        <w:rPr>
          <w:rFonts w:ascii="Arial" w:hAnsi="Arial" w:cs="Arial"/>
          <w:sz w:val="24"/>
          <w:szCs w:val="24"/>
          <w:lang w:val="en-US" w:eastAsia="fi-FI"/>
        </w:rPr>
        <w:t>.</w:t>
      </w:r>
    </w:p>
    <w:p w:rsidR="002D67D6" w:rsidRPr="00626B4D" w:rsidRDefault="002D67D6" w:rsidP="00626B4D">
      <w:pPr>
        <w:pStyle w:val="NoSpacing"/>
        <w:rPr>
          <w:rFonts w:ascii="Arial" w:hAnsi="Arial" w:cs="Arial"/>
          <w:sz w:val="24"/>
          <w:szCs w:val="24"/>
          <w:lang w:val="en-US" w:eastAsia="fi-FI"/>
        </w:rPr>
      </w:pPr>
    </w:p>
    <w:p w:rsidR="00C57D04" w:rsidRPr="00626B4D" w:rsidRDefault="00C57D04" w:rsidP="00626B4D">
      <w:pPr>
        <w:pStyle w:val="NoSpacing"/>
        <w:rPr>
          <w:rFonts w:ascii="Arial" w:hAnsi="Arial" w:cs="Arial"/>
          <w:b/>
          <w:sz w:val="24"/>
          <w:szCs w:val="24"/>
          <w:u w:val="single"/>
          <w:lang w:val="en-US" w:eastAsia="fi-FI"/>
        </w:rPr>
      </w:pPr>
    </w:p>
    <w:p w:rsidR="002D67D6" w:rsidRPr="00626B4D" w:rsidRDefault="00803426" w:rsidP="00626B4D">
      <w:pPr>
        <w:pStyle w:val="NoSpacing"/>
        <w:rPr>
          <w:rFonts w:ascii="Arial" w:hAnsi="Arial" w:cs="Arial"/>
          <w:b/>
          <w:sz w:val="24"/>
          <w:szCs w:val="24"/>
          <w:u w:val="single"/>
          <w:lang w:val="en-US" w:eastAsia="fi-FI"/>
        </w:rPr>
      </w:pPr>
      <w:r w:rsidRPr="00626B4D">
        <w:rPr>
          <w:rFonts w:ascii="Arial" w:hAnsi="Arial" w:cs="Arial"/>
          <w:b/>
          <w:sz w:val="24"/>
          <w:szCs w:val="24"/>
          <w:u w:val="single"/>
          <w:lang w:val="en-US" w:eastAsia="fi-FI"/>
        </w:rPr>
        <w:t>CHEMICAL RISK</w:t>
      </w:r>
      <w:r w:rsidR="002D67D6" w:rsidRPr="00626B4D">
        <w:rPr>
          <w:rFonts w:ascii="Arial" w:hAnsi="Arial" w:cs="Arial"/>
          <w:b/>
          <w:sz w:val="24"/>
          <w:szCs w:val="24"/>
          <w:u w:val="single"/>
          <w:lang w:val="en-US" w:eastAsia="fi-FI"/>
        </w:rPr>
        <w:t>:</w:t>
      </w:r>
    </w:p>
    <w:p w:rsidR="004E717B" w:rsidRPr="00626B4D" w:rsidRDefault="007A7B23" w:rsidP="00626B4D">
      <w:pPr>
        <w:pStyle w:val="NoSpacing"/>
        <w:rPr>
          <w:rFonts w:ascii="Arial" w:hAnsi="Arial" w:cs="Arial"/>
          <w:sz w:val="24"/>
          <w:szCs w:val="24"/>
          <w:lang w:val="en-US" w:eastAsia="fi-FI"/>
        </w:rPr>
      </w:pPr>
      <w:r w:rsidRPr="00626B4D">
        <w:rPr>
          <w:rFonts w:ascii="Arial" w:hAnsi="Arial" w:cs="Arial"/>
          <w:sz w:val="24"/>
          <w:szCs w:val="24"/>
          <w:lang w:val="en-US" w:eastAsia="fi-FI"/>
        </w:rPr>
        <w:t>There are numerous chemical</w:t>
      </w:r>
      <w:r w:rsidR="004E717B" w:rsidRPr="00626B4D">
        <w:rPr>
          <w:rFonts w:ascii="Arial" w:hAnsi="Arial" w:cs="Arial"/>
          <w:sz w:val="24"/>
          <w:szCs w:val="24"/>
          <w:lang w:val="en-US" w:eastAsia="fi-FI"/>
        </w:rPr>
        <w:t>s in the laboratory</w:t>
      </w:r>
      <w:r w:rsidR="00C20E88" w:rsidRPr="00626B4D">
        <w:rPr>
          <w:rFonts w:ascii="Arial" w:hAnsi="Arial" w:cs="Arial"/>
          <w:sz w:val="24"/>
          <w:szCs w:val="24"/>
          <w:lang w:val="en-US" w:eastAsia="fi-FI"/>
        </w:rPr>
        <w:t>.</w:t>
      </w:r>
      <w:r w:rsidR="004E717B" w:rsidRPr="00626B4D">
        <w:rPr>
          <w:rFonts w:ascii="Arial" w:hAnsi="Arial" w:cs="Arial"/>
          <w:sz w:val="24"/>
          <w:szCs w:val="24"/>
          <w:lang w:val="en-US" w:eastAsia="fi-FI"/>
        </w:rPr>
        <w:t xml:space="preserve"> Some of these are harmful or </w:t>
      </w:r>
      <w:r w:rsidR="00DB4839" w:rsidRPr="00626B4D">
        <w:rPr>
          <w:rFonts w:ascii="Arial" w:hAnsi="Arial" w:cs="Arial"/>
          <w:sz w:val="24"/>
          <w:szCs w:val="24"/>
          <w:lang w:val="en-US" w:eastAsia="fi-FI"/>
        </w:rPr>
        <w:t>hazardous. A new employee</w:t>
      </w:r>
      <w:r w:rsidR="002634E2" w:rsidRPr="00626B4D">
        <w:rPr>
          <w:rFonts w:ascii="Arial" w:hAnsi="Arial" w:cs="Arial"/>
          <w:sz w:val="24"/>
          <w:szCs w:val="24"/>
          <w:lang w:val="en-US" w:eastAsia="fi-FI"/>
        </w:rPr>
        <w:t xml:space="preserve"> should be </w:t>
      </w:r>
      <w:r w:rsidR="00DB4839" w:rsidRPr="00626B4D">
        <w:rPr>
          <w:rFonts w:ascii="Arial" w:hAnsi="Arial" w:cs="Arial"/>
          <w:sz w:val="24"/>
          <w:szCs w:val="24"/>
          <w:lang w:val="en-US" w:eastAsia="fi-FI"/>
        </w:rPr>
        <w:t xml:space="preserve">informed </w:t>
      </w:r>
      <w:r w:rsidR="00EF2297" w:rsidRPr="00626B4D">
        <w:rPr>
          <w:rFonts w:ascii="Arial" w:hAnsi="Arial" w:cs="Arial"/>
          <w:sz w:val="24"/>
          <w:szCs w:val="24"/>
          <w:lang w:val="en-US" w:eastAsia="fi-FI"/>
        </w:rPr>
        <w:t>about</w:t>
      </w:r>
      <w:r w:rsidR="00DB4839" w:rsidRPr="00626B4D">
        <w:rPr>
          <w:rFonts w:ascii="Arial" w:hAnsi="Arial" w:cs="Arial"/>
          <w:sz w:val="24"/>
          <w:szCs w:val="24"/>
          <w:lang w:val="en-US" w:eastAsia="fi-FI"/>
        </w:rPr>
        <w:t xml:space="preserve"> how to interpret the </w:t>
      </w:r>
      <w:r w:rsidR="00B77143" w:rsidRPr="00626B4D">
        <w:rPr>
          <w:rFonts w:ascii="Arial" w:hAnsi="Arial" w:cs="Arial"/>
          <w:sz w:val="24"/>
          <w:szCs w:val="24"/>
          <w:lang w:val="en-US" w:eastAsia="fi-FI"/>
        </w:rPr>
        <w:t xml:space="preserve">material </w:t>
      </w:r>
      <w:r w:rsidR="00DB4839" w:rsidRPr="00626B4D">
        <w:rPr>
          <w:rFonts w:ascii="Arial" w:hAnsi="Arial" w:cs="Arial"/>
          <w:sz w:val="24"/>
          <w:szCs w:val="24"/>
          <w:lang w:val="en-US" w:eastAsia="fi-FI"/>
        </w:rPr>
        <w:t>safety data sheets and</w:t>
      </w:r>
      <w:r w:rsidR="0084224A" w:rsidRPr="00626B4D">
        <w:rPr>
          <w:rFonts w:ascii="Arial" w:hAnsi="Arial" w:cs="Arial"/>
          <w:sz w:val="24"/>
          <w:szCs w:val="24"/>
          <w:lang w:val="en-US" w:eastAsia="fi-FI"/>
        </w:rPr>
        <w:t xml:space="preserve"> how to</w:t>
      </w:r>
      <w:r w:rsidR="00DB4839" w:rsidRPr="00626B4D">
        <w:rPr>
          <w:rFonts w:ascii="Arial" w:hAnsi="Arial" w:cs="Arial"/>
          <w:sz w:val="24"/>
          <w:szCs w:val="24"/>
          <w:lang w:val="en-US" w:eastAsia="fi-FI"/>
        </w:rPr>
        <w:t xml:space="preserve"> </w:t>
      </w:r>
      <w:r w:rsidR="00A803AB" w:rsidRPr="00626B4D">
        <w:rPr>
          <w:rFonts w:ascii="Arial" w:hAnsi="Arial" w:cs="Arial"/>
          <w:sz w:val="24"/>
          <w:szCs w:val="24"/>
          <w:lang w:val="en-US" w:eastAsia="fi-FI"/>
        </w:rPr>
        <w:t>identify</w:t>
      </w:r>
      <w:r w:rsidR="00DB4839" w:rsidRPr="00626B4D">
        <w:rPr>
          <w:rFonts w:ascii="Arial" w:hAnsi="Arial" w:cs="Arial"/>
          <w:sz w:val="24"/>
          <w:szCs w:val="24"/>
          <w:lang w:val="en-US" w:eastAsia="fi-FI"/>
        </w:rPr>
        <w:t xml:space="preserve"> </w:t>
      </w:r>
      <w:r w:rsidR="000D23FA" w:rsidRPr="00626B4D">
        <w:rPr>
          <w:rFonts w:ascii="Arial" w:hAnsi="Arial" w:cs="Arial"/>
          <w:sz w:val="24"/>
          <w:szCs w:val="24"/>
          <w:lang w:val="en-US" w:eastAsia="fi-FI"/>
        </w:rPr>
        <w:t xml:space="preserve">and avoid </w:t>
      </w:r>
      <w:r w:rsidR="00DB4839" w:rsidRPr="00626B4D">
        <w:rPr>
          <w:rFonts w:ascii="Arial" w:hAnsi="Arial" w:cs="Arial"/>
          <w:sz w:val="24"/>
          <w:szCs w:val="24"/>
          <w:lang w:val="en-US" w:eastAsia="fi-FI"/>
        </w:rPr>
        <w:t xml:space="preserve">the potential risks </w:t>
      </w:r>
      <w:r w:rsidR="00A803AB" w:rsidRPr="00626B4D">
        <w:rPr>
          <w:rFonts w:ascii="Arial" w:hAnsi="Arial" w:cs="Arial"/>
          <w:sz w:val="24"/>
          <w:szCs w:val="24"/>
          <w:lang w:val="en-US" w:eastAsia="fi-FI"/>
        </w:rPr>
        <w:t>associated with</w:t>
      </w:r>
      <w:r w:rsidR="00DB4839" w:rsidRPr="00626B4D">
        <w:rPr>
          <w:rFonts w:ascii="Arial" w:hAnsi="Arial" w:cs="Arial"/>
          <w:sz w:val="24"/>
          <w:szCs w:val="24"/>
          <w:lang w:val="en-US" w:eastAsia="fi-FI"/>
        </w:rPr>
        <w:t xml:space="preserve"> working with each chemical</w:t>
      </w:r>
      <w:r w:rsidR="000D23FA" w:rsidRPr="00626B4D">
        <w:rPr>
          <w:rFonts w:ascii="Arial" w:hAnsi="Arial" w:cs="Arial"/>
          <w:sz w:val="24"/>
          <w:szCs w:val="24"/>
          <w:lang w:val="en-US" w:eastAsia="fi-FI"/>
        </w:rPr>
        <w:t>.</w:t>
      </w:r>
    </w:p>
    <w:p w:rsidR="00626B4D" w:rsidRPr="00626B4D" w:rsidRDefault="00626B4D" w:rsidP="00626B4D">
      <w:pPr>
        <w:pStyle w:val="NoSpacing"/>
        <w:rPr>
          <w:rFonts w:ascii="Arial" w:hAnsi="Arial" w:cs="Arial"/>
          <w:sz w:val="24"/>
          <w:szCs w:val="24"/>
          <w:lang w:val="en-US" w:eastAsia="fi-FI"/>
        </w:rPr>
      </w:pPr>
    </w:p>
    <w:p w:rsidR="00626B4D" w:rsidRPr="00626B4D" w:rsidRDefault="00626B4D" w:rsidP="00626B4D">
      <w:pPr>
        <w:pStyle w:val="NoSpacing"/>
        <w:rPr>
          <w:rFonts w:ascii="Arial" w:hAnsi="Arial" w:cs="Arial"/>
          <w:b/>
          <w:sz w:val="24"/>
          <w:szCs w:val="24"/>
          <w:u w:val="single"/>
          <w:lang w:val="en-US" w:eastAsia="fi-FI"/>
        </w:rPr>
      </w:pPr>
    </w:p>
    <w:p w:rsidR="00253094" w:rsidRPr="00626B4D" w:rsidRDefault="00253094" w:rsidP="00626B4D">
      <w:pPr>
        <w:pStyle w:val="NoSpacing"/>
        <w:rPr>
          <w:rFonts w:ascii="Arial" w:hAnsi="Arial" w:cs="Arial"/>
          <w:b/>
          <w:sz w:val="24"/>
          <w:szCs w:val="24"/>
          <w:u w:val="single"/>
          <w:lang w:val="en-US" w:eastAsia="fi-FI"/>
        </w:rPr>
      </w:pPr>
      <w:r w:rsidRPr="00626B4D">
        <w:rPr>
          <w:rFonts w:ascii="Arial" w:hAnsi="Arial" w:cs="Arial"/>
          <w:b/>
          <w:sz w:val="24"/>
          <w:szCs w:val="24"/>
          <w:u w:val="single"/>
          <w:lang w:val="en-US" w:eastAsia="fi-FI"/>
        </w:rPr>
        <w:t>BIOLOGICAL RISK:</w:t>
      </w:r>
    </w:p>
    <w:p w:rsidR="00C20E88" w:rsidRPr="00626B4D" w:rsidRDefault="00253094" w:rsidP="00626B4D">
      <w:pPr>
        <w:pStyle w:val="NoSpacing"/>
        <w:rPr>
          <w:rFonts w:ascii="Arial" w:hAnsi="Arial" w:cs="Arial"/>
          <w:sz w:val="24"/>
          <w:szCs w:val="24"/>
          <w:lang w:val="en-US" w:eastAsia="fi-FI"/>
        </w:rPr>
      </w:pPr>
      <w:r w:rsidRPr="00626B4D">
        <w:rPr>
          <w:rFonts w:ascii="Arial" w:hAnsi="Arial" w:cs="Arial"/>
          <w:sz w:val="24"/>
          <w:szCs w:val="24"/>
          <w:lang w:val="en-US" w:eastAsia="fi-FI"/>
        </w:rPr>
        <w:t xml:space="preserve">Biological risks can be caused by work involving blood and tissue samples (human, animal), bacteria, viruses and laboratory animals. Microbial cells or components can spread to the human body through skin contact (e.g. scratches/stabs in the skin); as an airborne infection to the eyes, skin, or mucous membranes; or through the respiratory and digestive systems. These microbes </w:t>
      </w:r>
      <w:r w:rsidR="006371C6" w:rsidRPr="00626B4D">
        <w:rPr>
          <w:rFonts w:ascii="Arial" w:hAnsi="Arial" w:cs="Arial"/>
          <w:sz w:val="24"/>
          <w:szCs w:val="24"/>
          <w:lang w:val="en-US" w:eastAsia="fi-FI"/>
        </w:rPr>
        <w:t>can be harmful to your health.</w:t>
      </w:r>
    </w:p>
    <w:p w:rsidR="00E55A98" w:rsidRPr="00626B4D" w:rsidRDefault="00E55A98" w:rsidP="00626B4D">
      <w:pPr>
        <w:pStyle w:val="NoSpacing"/>
        <w:rPr>
          <w:rFonts w:ascii="Arial" w:hAnsi="Arial" w:cs="Arial"/>
          <w:sz w:val="24"/>
          <w:szCs w:val="24"/>
          <w:lang w:val="en-US" w:eastAsia="fi-FI"/>
        </w:rPr>
      </w:pPr>
    </w:p>
    <w:p w:rsidR="00FC68DE" w:rsidRDefault="00FC68DE" w:rsidP="00626B4D">
      <w:pPr>
        <w:pStyle w:val="NoSpacing"/>
        <w:rPr>
          <w:rFonts w:ascii="Arial" w:hAnsi="Arial" w:cs="Arial"/>
          <w:b/>
          <w:sz w:val="24"/>
          <w:szCs w:val="24"/>
          <w:u w:val="single"/>
          <w:lang w:val="en-US" w:eastAsia="fi-FI"/>
        </w:rPr>
      </w:pPr>
    </w:p>
    <w:p w:rsidR="002D67D6" w:rsidRPr="00626B4D" w:rsidRDefault="00347CBB" w:rsidP="00626B4D">
      <w:pPr>
        <w:pStyle w:val="NoSpacing"/>
        <w:rPr>
          <w:rFonts w:ascii="Arial" w:hAnsi="Arial" w:cs="Arial"/>
          <w:b/>
          <w:sz w:val="24"/>
          <w:szCs w:val="24"/>
          <w:u w:val="single"/>
          <w:lang w:val="en-US" w:eastAsia="fi-FI"/>
        </w:rPr>
      </w:pPr>
      <w:r w:rsidRPr="00626B4D">
        <w:rPr>
          <w:rFonts w:ascii="Arial" w:hAnsi="Arial" w:cs="Arial"/>
          <w:b/>
          <w:sz w:val="24"/>
          <w:szCs w:val="24"/>
          <w:u w:val="single"/>
          <w:lang w:val="en-US" w:eastAsia="fi-FI"/>
        </w:rPr>
        <w:t>Before starting to work in CRC, a new employee / student should</w:t>
      </w:r>
      <w:r w:rsidR="00E312F1" w:rsidRPr="00626B4D">
        <w:rPr>
          <w:rFonts w:ascii="Arial" w:hAnsi="Arial" w:cs="Arial"/>
          <w:b/>
          <w:sz w:val="24"/>
          <w:szCs w:val="24"/>
          <w:u w:val="single"/>
          <w:lang w:val="en-US" w:eastAsia="fi-FI"/>
        </w:rPr>
        <w:t xml:space="preserve"> </w:t>
      </w:r>
      <w:r w:rsidR="009D392D" w:rsidRPr="00626B4D">
        <w:rPr>
          <w:rFonts w:ascii="Arial" w:hAnsi="Arial" w:cs="Arial"/>
          <w:b/>
          <w:sz w:val="24"/>
          <w:szCs w:val="24"/>
          <w:u w:val="single"/>
          <w:lang w:val="en-US" w:eastAsia="fi-FI"/>
        </w:rPr>
        <w:t>be able to</w:t>
      </w:r>
      <w:r w:rsidRPr="00626B4D">
        <w:rPr>
          <w:rFonts w:ascii="Arial" w:hAnsi="Arial" w:cs="Arial"/>
          <w:b/>
          <w:sz w:val="24"/>
          <w:szCs w:val="24"/>
          <w:u w:val="single"/>
          <w:lang w:val="en-US" w:eastAsia="fi-FI"/>
        </w:rPr>
        <w:t>:</w:t>
      </w:r>
    </w:p>
    <w:p w:rsidR="00E55A98" w:rsidRPr="00626B4D" w:rsidRDefault="002D67D6" w:rsidP="00626B4D">
      <w:pPr>
        <w:pStyle w:val="NoSpacing"/>
        <w:rPr>
          <w:rFonts w:ascii="Arial" w:hAnsi="Arial" w:cs="Arial"/>
          <w:sz w:val="24"/>
          <w:szCs w:val="24"/>
          <w:lang w:val="en-US" w:eastAsia="fi-FI"/>
        </w:rPr>
      </w:pPr>
      <w:r w:rsidRPr="00626B4D">
        <w:rPr>
          <w:rFonts w:ascii="Arial" w:hAnsi="Arial" w:cs="Arial"/>
          <w:sz w:val="24"/>
          <w:szCs w:val="24"/>
          <w:lang w:val="en-US" w:eastAsia="fi-FI"/>
        </w:rPr>
        <w:t>–</w:t>
      </w:r>
      <w:r w:rsidR="00D00D6A" w:rsidRPr="00626B4D">
        <w:rPr>
          <w:rFonts w:ascii="Arial" w:hAnsi="Arial" w:cs="Arial"/>
          <w:sz w:val="24"/>
          <w:szCs w:val="24"/>
          <w:lang w:val="en-US" w:eastAsia="fi-FI"/>
        </w:rPr>
        <w:t xml:space="preserve"> </w:t>
      </w:r>
      <w:r w:rsidR="007E1B16" w:rsidRPr="00626B4D">
        <w:rPr>
          <w:rFonts w:ascii="Arial" w:hAnsi="Arial" w:cs="Arial"/>
          <w:sz w:val="24"/>
          <w:szCs w:val="24"/>
          <w:lang w:val="en-US" w:eastAsia="fi-FI"/>
        </w:rPr>
        <w:t>identify</w:t>
      </w:r>
      <w:r w:rsidR="00A15904" w:rsidRPr="00626B4D">
        <w:rPr>
          <w:rFonts w:ascii="Arial" w:hAnsi="Arial" w:cs="Arial"/>
          <w:sz w:val="24"/>
          <w:szCs w:val="24"/>
          <w:lang w:val="en-US" w:eastAsia="fi-FI"/>
        </w:rPr>
        <w:t xml:space="preserve"> risks</w:t>
      </w:r>
      <w:r w:rsidR="007E1B16" w:rsidRPr="00626B4D">
        <w:rPr>
          <w:rFonts w:ascii="Arial" w:hAnsi="Arial" w:cs="Arial"/>
          <w:sz w:val="24"/>
          <w:szCs w:val="24"/>
          <w:lang w:val="en-US" w:eastAsia="fi-FI"/>
        </w:rPr>
        <w:t xml:space="preserve"> associated with work involving chemicals and laboratory equipment (e.g. how to work </w:t>
      </w:r>
      <w:r w:rsidR="00C22425" w:rsidRPr="00626B4D">
        <w:rPr>
          <w:rFonts w:ascii="Arial" w:hAnsi="Arial" w:cs="Arial"/>
          <w:sz w:val="24"/>
          <w:szCs w:val="24"/>
          <w:lang w:val="en-US" w:eastAsia="fi-FI"/>
        </w:rPr>
        <w:t xml:space="preserve">with </w:t>
      </w:r>
      <w:r w:rsidR="007E1B16" w:rsidRPr="00626B4D">
        <w:rPr>
          <w:rFonts w:ascii="Arial" w:hAnsi="Arial" w:cs="Arial"/>
          <w:sz w:val="24"/>
          <w:szCs w:val="24"/>
          <w:lang w:val="en-US" w:eastAsia="fi-FI"/>
        </w:rPr>
        <w:t>liquid nitrogen)</w:t>
      </w:r>
    </w:p>
    <w:p w:rsidR="00E55A98" w:rsidRPr="00626B4D" w:rsidRDefault="00E55A98" w:rsidP="00626B4D">
      <w:pPr>
        <w:pStyle w:val="NoSpacing"/>
        <w:rPr>
          <w:rFonts w:ascii="Arial" w:hAnsi="Arial" w:cs="Arial"/>
          <w:sz w:val="24"/>
          <w:szCs w:val="24"/>
          <w:lang w:val="en-US" w:eastAsia="fi-FI"/>
        </w:rPr>
      </w:pPr>
    </w:p>
    <w:p w:rsidR="00C20E88" w:rsidRPr="00626B4D" w:rsidRDefault="002D67D6" w:rsidP="00626B4D">
      <w:pPr>
        <w:pStyle w:val="NoSpacing"/>
        <w:rPr>
          <w:rFonts w:ascii="Arial" w:hAnsi="Arial" w:cs="Arial"/>
          <w:sz w:val="24"/>
          <w:szCs w:val="24"/>
          <w:lang w:val="en-US" w:eastAsia="fi-FI"/>
        </w:rPr>
      </w:pPr>
      <w:r w:rsidRPr="00626B4D">
        <w:rPr>
          <w:rFonts w:ascii="Arial" w:hAnsi="Arial" w:cs="Arial"/>
          <w:sz w:val="24"/>
          <w:szCs w:val="24"/>
          <w:lang w:val="en-US" w:eastAsia="fi-FI"/>
        </w:rPr>
        <w:t>–</w:t>
      </w:r>
      <w:r w:rsidR="00D00D6A" w:rsidRPr="00626B4D">
        <w:rPr>
          <w:rFonts w:ascii="Arial" w:hAnsi="Arial" w:cs="Arial"/>
          <w:sz w:val="24"/>
          <w:szCs w:val="24"/>
          <w:lang w:val="en-US" w:eastAsia="fi-FI"/>
        </w:rPr>
        <w:t xml:space="preserve"> </w:t>
      </w:r>
      <w:proofErr w:type="gramStart"/>
      <w:r w:rsidR="007E1B16" w:rsidRPr="00626B4D">
        <w:rPr>
          <w:rFonts w:ascii="Arial" w:hAnsi="Arial" w:cs="Arial"/>
          <w:sz w:val="24"/>
          <w:szCs w:val="24"/>
          <w:lang w:val="en-US" w:eastAsia="fi-FI"/>
        </w:rPr>
        <w:t>work</w:t>
      </w:r>
      <w:proofErr w:type="gramEnd"/>
      <w:r w:rsidR="007E1B16" w:rsidRPr="00626B4D">
        <w:rPr>
          <w:rFonts w:ascii="Arial" w:hAnsi="Arial" w:cs="Arial"/>
          <w:sz w:val="24"/>
          <w:szCs w:val="24"/>
          <w:lang w:val="en-US" w:eastAsia="fi-FI"/>
        </w:rPr>
        <w:t xml:space="preserve"> safely with chemicals and equipment</w:t>
      </w:r>
    </w:p>
    <w:p w:rsidR="00E55A98" w:rsidRPr="00626B4D" w:rsidRDefault="00E55A98" w:rsidP="00626B4D">
      <w:pPr>
        <w:pStyle w:val="NoSpacing"/>
        <w:rPr>
          <w:rFonts w:ascii="Arial" w:hAnsi="Arial" w:cs="Arial"/>
          <w:sz w:val="24"/>
          <w:szCs w:val="24"/>
          <w:lang w:val="en-US" w:eastAsia="fi-FI"/>
        </w:rPr>
      </w:pPr>
    </w:p>
    <w:p w:rsidR="006371C6" w:rsidRPr="00626B4D" w:rsidRDefault="002D67D6" w:rsidP="00626B4D">
      <w:pPr>
        <w:pStyle w:val="NoSpacing"/>
        <w:rPr>
          <w:rFonts w:ascii="Arial" w:hAnsi="Arial" w:cs="Arial"/>
          <w:sz w:val="24"/>
          <w:szCs w:val="24"/>
          <w:lang w:val="en-US" w:eastAsia="fi-FI"/>
        </w:rPr>
      </w:pPr>
      <w:r w:rsidRPr="00626B4D">
        <w:rPr>
          <w:rFonts w:ascii="Arial" w:hAnsi="Arial" w:cs="Arial"/>
          <w:sz w:val="24"/>
          <w:szCs w:val="24"/>
          <w:lang w:val="en-US" w:eastAsia="fi-FI"/>
        </w:rPr>
        <w:t>–</w:t>
      </w:r>
      <w:r w:rsidR="00D00D6A" w:rsidRPr="00626B4D">
        <w:rPr>
          <w:rFonts w:ascii="Arial" w:hAnsi="Arial" w:cs="Arial"/>
          <w:sz w:val="24"/>
          <w:szCs w:val="24"/>
          <w:lang w:val="en-US" w:eastAsia="fi-FI"/>
        </w:rPr>
        <w:t xml:space="preserve"> </w:t>
      </w:r>
      <w:r w:rsidR="009F4BCF" w:rsidRPr="00626B4D">
        <w:rPr>
          <w:rFonts w:ascii="Arial" w:hAnsi="Arial" w:cs="Arial"/>
          <w:sz w:val="24"/>
          <w:szCs w:val="24"/>
          <w:lang w:val="en-US" w:eastAsia="fi-FI"/>
        </w:rPr>
        <w:t xml:space="preserve">collect </w:t>
      </w:r>
      <w:r w:rsidR="00D00D6A" w:rsidRPr="00626B4D">
        <w:rPr>
          <w:rFonts w:ascii="Arial" w:hAnsi="Arial" w:cs="Arial"/>
          <w:sz w:val="24"/>
          <w:szCs w:val="24"/>
          <w:lang w:val="en-US" w:eastAsia="fi-FI"/>
        </w:rPr>
        <w:t xml:space="preserve">and dispose of </w:t>
      </w:r>
      <w:r w:rsidR="009F4BCF" w:rsidRPr="00626B4D">
        <w:rPr>
          <w:rFonts w:ascii="Arial" w:hAnsi="Arial" w:cs="Arial"/>
          <w:sz w:val="24"/>
          <w:szCs w:val="24"/>
          <w:lang w:val="en-US" w:eastAsia="fi-FI"/>
        </w:rPr>
        <w:t xml:space="preserve">chemical </w:t>
      </w:r>
      <w:r w:rsidR="0007363B">
        <w:rPr>
          <w:rFonts w:ascii="Arial" w:hAnsi="Arial" w:cs="Arial"/>
          <w:sz w:val="24"/>
          <w:szCs w:val="24"/>
          <w:lang w:val="en-US" w:eastAsia="fi-FI"/>
        </w:rPr>
        <w:t xml:space="preserve">and biological </w:t>
      </w:r>
      <w:r w:rsidR="009F4BCF" w:rsidRPr="00626B4D">
        <w:rPr>
          <w:rFonts w:ascii="Arial" w:hAnsi="Arial" w:cs="Arial"/>
          <w:sz w:val="24"/>
          <w:szCs w:val="24"/>
          <w:lang w:val="en-US" w:eastAsia="fi-FI"/>
        </w:rPr>
        <w:t xml:space="preserve">waste </w:t>
      </w:r>
      <w:r w:rsidR="00B4617A" w:rsidRPr="00626B4D">
        <w:rPr>
          <w:rFonts w:ascii="Arial" w:hAnsi="Arial" w:cs="Arial"/>
          <w:sz w:val="24"/>
          <w:szCs w:val="24"/>
          <w:lang w:val="en-US" w:eastAsia="fi-FI"/>
        </w:rPr>
        <w:t>in a proper way</w:t>
      </w:r>
    </w:p>
    <w:p w:rsidR="00E55A98" w:rsidRPr="00626B4D" w:rsidRDefault="00E55A98" w:rsidP="00626B4D">
      <w:pPr>
        <w:pStyle w:val="NoSpacing"/>
        <w:rPr>
          <w:rFonts w:ascii="Arial" w:hAnsi="Arial" w:cs="Arial"/>
          <w:sz w:val="24"/>
          <w:szCs w:val="24"/>
          <w:lang w:val="en-US" w:eastAsia="fi-FI"/>
        </w:rPr>
      </w:pPr>
    </w:p>
    <w:p w:rsidR="00E55A98" w:rsidRPr="00626B4D" w:rsidRDefault="00E55A98" w:rsidP="00626B4D">
      <w:pPr>
        <w:pStyle w:val="NoSpacing"/>
        <w:rPr>
          <w:rFonts w:ascii="Arial" w:hAnsi="Arial" w:cs="Arial"/>
          <w:sz w:val="24"/>
          <w:szCs w:val="24"/>
          <w:lang w:val="en-US" w:eastAsia="fi-FI"/>
        </w:rPr>
      </w:pPr>
      <w:r w:rsidRPr="00626B4D">
        <w:rPr>
          <w:rFonts w:ascii="Arial" w:hAnsi="Arial" w:cs="Arial"/>
          <w:sz w:val="24"/>
          <w:szCs w:val="24"/>
          <w:lang w:val="en-US" w:eastAsia="fi-FI"/>
        </w:rPr>
        <w:t xml:space="preserve">– </w:t>
      </w:r>
      <w:r w:rsidRPr="00626B4D">
        <w:rPr>
          <w:rFonts w:ascii="Arial" w:hAnsi="Arial" w:cs="Arial"/>
          <w:sz w:val="24"/>
          <w:szCs w:val="24"/>
          <w:lang w:val="en-US" w:eastAsia="fi-FI"/>
        </w:rPr>
        <w:t>know the proper working methods to prevent/minimize the spread of microbial (or other biological) components</w:t>
      </w:r>
    </w:p>
    <w:p w:rsidR="00E55A98" w:rsidRPr="00626B4D" w:rsidRDefault="00E55A98" w:rsidP="00626B4D">
      <w:pPr>
        <w:pStyle w:val="NoSpacing"/>
        <w:rPr>
          <w:rFonts w:ascii="Arial" w:hAnsi="Arial" w:cs="Arial"/>
          <w:sz w:val="24"/>
          <w:szCs w:val="24"/>
          <w:lang w:val="en-US" w:eastAsia="fi-FI"/>
        </w:rPr>
      </w:pPr>
    </w:p>
    <w:p w:rsidR="006371C6" w:rsidRPr="00626B4D" w:rsidRDefault="006371C6" w:rsidP="00626B4D">
      <w:pPr>
        <w:pStyle w:val="NoSpacing"/>
        <w:rPr>
          <w:rFonts w:ascii="Arial" w:hAnsi="Arial" w:cs="Arial"/>
          <w:sz w:val="24"/>
          <w:szCs w:val="24"/>
          <w:lang w:val="en-US" w:eastAsia="fi-FI"/>
        </w:rPr>
      </w:pPr>
      <w:r w:rsidRPr="00626B4D">
        <w:rPr>
          <w:rFonts w:ascii="Arial" w:hAnsi="Arial" w:cs="Arial"/>
          <w:sz w:val="24"/>
          <w:szCs w:val="24"/>
          <w:lang w:val="en-US" w:eastAsia="fi-FI"/>
        </w:rPr>
        <w:t>– know when to use protective clothes and other safety products (e.g. gloves, laboratory coats, fac</w:t>
      </w:r>
      <w:r w:rsidR="00E55A98" w:rsidRPr="00626B4D">
        <w:rPr>
          <w:rFonts w:ascii="Arial" w:hAnsi="Arial" w:cs="Arial"/>
          <w:sz w:val="24"/>
          <w:szCs w:val="24"/>
          <w:lang w:val="en-US" w:eastAsia="fi-FI"/>
        </w:rPr>
        <w:t xml:space="preserve">e shields) </w:t>
      </w:r>
    </w:p>
    <w:p w:rsidR="00E55A98" w:rsidRPr="00626B4D" w:rsidRDefault="00E55A98" w:rsidP="00626B4D">
      <w:pPr>
        <w:pStyle w:val="NoSpacing"/>
        <w:rPr>
          <w:rFonts w:ascii="Arial" w:hAnsi="Arial" w:cs="Arial"/>
          <w:sz w:val="24"/>
          <w:szCs w:val="24"/>
          <w:lang w:val="en-US" w:eastAsia="fi-FI"/>
        </w:rPr>
      </w:pPr>
    </w:p>
    <w:p w:rsidR="00445AB9" w:rsidRPr="00626B4D" w:rsidRDefault="006371C6" w:rsidP="00626B4D">
      <w:pPr>
        <w:pStyle w:val="NoSpacing"/>
        <w:rPr>
          <w:rFonts w:ascii="Arial" w:hAnsi="Arial" w:cs="Arial"/>
          <w:sz w:val="24"/>
          <w:szCs w:val="24"/>
          <w:lang w:val="en-US" w:eastAsia="fi-FI"/>
        </w:rPr>
      </w:pPr>
      <w:r w:rsidRPr="00626B4D">
        <w:rPr>
          <w:rFonts w:ascii="Arial" w:hAnsi="Arial" w:cs="Arial"/>
          <w:sz w:val="24"/>
          <w:szCs w:val="24"/>
          <w:lang w:val="en-US" w:eastAsia="fi-FI"/>
        </w:rPr>
        <w:t>– recognize the warning signs</w:t>
      </w:r>
    </w:p>
    <w:p w:rsidR="00E55A98" w:rsidRPr="00626B4D" w:rsidRDefault="00E55A98" w:rsidP="00626B4D">
      <w:pPr>
        <w:pStyle w:val="NoSpacing"/>
        <w:rPr>
          <w:rFonts w:ascii="Arial" w:hAnsi="Arial" w:cs="Arial"/>
          <w:sz w:val="24"/>
          <w:szCs w:val="24"/>
          <w:lang w:val="en-US" w:eastAsia="fi-FI"/>
        </w:rPr>
      </w:pPr>
    </w:p>
    <w:p w:rsidR="002D67D6" w:rsidRPr="00626B4D" w:rsidRDefault="00445AB9" w:rsidP="00626B4D">
      <w:pPr>
        <w:pStyle w:val="NoSpacing"/>
        <w:rPr>
          <w:rFonts w:ascii="Arial" w:hAnsi="Arial" w:cs="Arial"/>
          <w:sz w:val="24"/>
          <w:szCs w:val="24"/>
          <w:lang w:val="en-US" w:eastAsia="fi-FI"/>
        </w:rPr>
      </w:pPr>
      <w:r w:rsidRPr="00626B4D">
        <w:rPr>
          <w:rFonts w:ascii="Arial" w:hAnsi="Arial" w:cs="Arial"/>
          <w:sz w:val="24"/>
          <w:szCs w:val="24"/>
          <w:lang w:val="en-US"/>
        </w:rPr>
        <w:t xml:space="preserve">– </w:t>
      </w:r>
      <w:proofErr w:type="gramStart"/>
      <w:r w:rsidR="00DF79F7" w:rsidRPr="00626B4D">
        <w:rPr>
          <w:rFonts w:ascii="Arial" w:hAnsi="Arial" w:cs="Arial"/>
          <w:sz w:val="24"/>
          <w:szCs w:val="24"/>
          <w:lang w:val="en-US" w:eastAsia="fi-FI"/>
        </w:rPr>
        <w:t>act</w:t>
      </w:r>
      <w:proofErr w:type="gramEnd"/>
      <w:r w:rsidR="00DF79F7" w:rsidRPr="00626B4D">
        <w:rPr>
          <w:rFonts w:ascii="Arial" w:hAnsi="Arial" w:cs="Arial"/>
          <w:sz w:val="24"/>
          <w:szCs w:val="24"/>
          <w:lang w:val="en-US" w:eastAsia="fi-FI"/>
        </w:rPr>
        <w:t xml:space="preserve"> in case of an emergency (e.g., what to do in case of a fire or fire alert, and </w:t>
      </w:r>
      <w:r w:rsidR="00766A93">
        <w:rPr>
          <w:rFonts w:ascii="Arial" w:hAnsi="Arial" w:cs="Arial"/>
          <w:sz w:val="24"/>
          <w:szCs w:val="24"/>
          <w:lang w:val="en-US" w:eastAsia="fi-FI"/>
        </w:rPr>
        <w:t>how to find</w:t>
      </w:r>
      <w:r w:rsidR="00DF79F7" w:rsidRPr="00626B4D">
        <w:rPr>
          <w:rFonts w:ascii="Arial" w:hAnsi="Arial" w:cs="Arial"/>
          <w:sz w:val="24"/>
          <w:szCs w:val="24"/>
          <w:lang w:val="en-US" w:eastAsia="fi-FI"/>
        </w:rPr>
        <w:t xml:space="preserve"> the first aid, emergency shower and eyewash stations)</w:t>
      </w:r>
    </w:p>
    <w:p w:rsidR="00E55A98" w:rsidRPr="00626B4D" w:rsidRDefault="00E55A98" w:rsidP="00626B4D">
      <w:pPr>
        <w:pStyle w:val="NoSpacing"/>
        <w:rPr>
          <w:rFonts w:ascii="Arial" w:hAnsi="Arial" w:cs="Arial"/>
          <w:sz w:val="24"/>
          <w:szCs w:val="24"/>
          <w:lang w:val="en-US" w:eastAsia="fi-FI"/>
        </w:rPr>
      </w:pPr>
    </w:p>
    <w:p w:rsidR="00D85B81" w:rsidRPr="00626B4D" w:rsidRDefault="00D85B81" w:rsidP="00626B4D">
      <w:pPr>
        <w:pStyle w:val="NoSpacing"/>
        <w:rPr>
          <w:rFonts w:ascii="Arial" w:hAnsi="Arial" w:cs="Arial"/>
          <w:sz w:val="24"/>
          <w:szCs w:val="24"/>
          <w:lang w:val="en-US" w:eastAsia="fi-FI"/>
        </w:rPr>
      </w:pPr>
      <w:r w:rsidRPr="00626B4D">
        <w:rPr>
          <w:rFonts w:ascii="Arial" w:hAnsi="Arial" w:cs="Arial"/>
          <w:sz w:val="24"/>
          <w:szCs w:val="24"/>
          <w:lang w:val="en-US" w:eastAsia="fi-FI"/>
        </w:rPr>
        <w:t>All accidents, even minor, have</w:t>
      </w:r>
      <w:r w:rsidR="007705D9" w:rsidRPr="00626B4D">
        <w:rPr>
          <w:rFonts w:ascii="Arial" w:hAnsi="Arial" w:cs="Arial"/>
          <w:sz w:val="24"/>
          <w:szCs w:val="24"/>
          <w:lang w:val="en-US" w:eastAsia="fi-FI"/>
        </w:rPr>
        <w:t xml:space="preserve"> to be reported to the</w:t>
      </w:r>
      <w:r w:rsidRPr="00626B4D">
        <w:rPr>
          <w:rFonts w:ascii="Arial" w:hAnsi="Arial" w:cs="Arial"/>
          <w:sz w:val="24"/>
          <w:szCs w:val="24"/>
          <w:lang w:val="en-US" w:eastAsia="fi-FI"/>
        </w:rPr>
        <w:t xml:space="preserve"> supervisor</w:t>
      </w:r>
      <w:r w:rsidR="007705D9" w:rsidRPr="00626B4D">
        <w:rPr>
          <w:rFonts w:ascii="Arial" w:hAnsi="Arial" w:cs="Arial"/>
          <w:sz w:val="24"/>
          <w:szCs w:val="24"/>
          <w:lang w:val="en-US" w:eastAsia="fi-FI"/>
        </w:rPr>
        <w:t xml:space="preserve"> / laboratory chief</w:t>
      </w:r>
      <w:r w:rsidR="00445AB9" w:rsidRPr="00626B4D">
        <w:rPr>
          <w:rFonts w:ascii="Arial" w:hAnsi="Arial" w:cs="Arial"/>
          <w:sz w:val="24"/>
          <w:szCs w:val="24"/>
          <w:lang w:val="en-US" w:eastAsia="fi-FI"/>
        </w:rPr>
        <w:t>.</w:t>
      </w:r>
      <w:r w:rsidRPr="00626B4D">
        <w:rPr>
          <w:rFonts w:ascii="Arial" w:hAnsi="Arial" w:cs="Arial"/>
          <w:sz w:val="24"/>
          <w:szCs w:val="24"/>
          <w:lang w:val="en-US" w:eastAsia="fi-FI"/>
        </w:rPr>
        <w:t xml:space="preserve"> This way</w:t>
      </w:r>
      <w:r w:rsidR="00AE3D14" w:rsidRPr="00626B4D">
        <w:rPr>
          <w:rFonts w:ascii="Arial" w:hAnsi="Arial" w:cs="Arial"/>
          <w:sz w:val="24"/>
          <w:szCs w:val="24"/>
          <w:lang w:val="en-US" w:eastAsia="fi-FI"/>
        </w:rPr>
        <w:t>,</w:t>
      </w:r>
      <w:r w:rsidRPr="00626B4D">
        <w:rPr>
          <w:rFonts w:ascii="Arial" w:hAnsi="Arial" w:cs="Arial"/>
          <w:sz w:val="24"/>
          <w:szCs w:val="24"/>
          <w:lang w:val="en-US" w:eastAsia="fi-FI"/>
        </w:rPr>
        <w:t xml:space="preserve"> we can find</w:t>
      </w:r>
      <w:r w:rsidR="00847E15" w:rsidRPr="00626B4D">
        <w:rPr>
          <w:rFonts w:ascii="Arial" w:hAnsi="Arial" w:cs="Arial"/>
          <w:sz w:val="24"/>
          <w:szCs w:val="24"/>
          <w:lang w:val="en-US" w:eastAsia="fi-FI"/>
        </w:rPr>
        <w:t xml:space="preserve"> out the reasons behind</w:t>
      </w:r>
      <w:r w:rsidRPr="00626B4D">
        <w:rPr>
          <w:rFonts w:ascii="Arial" w:hAnsi="Arial" w:cs="Arial"/>
          <w:sz w:val="24"/>
          <w:szCs w:val="24"/>
          <w:lang w:val="en-US" w:eastAsia="fi-FI"/>
        </w:rPr>
        <w:t xml:space="preserve"> </w:t>
      </w:r>
      <w:r w:rsidR="00CB1537" w:rsidRPr="00626B4D">
        <w:rPr>
          <w:rFonts w:ascii="Arial" w:hAnsi="Arial" w:cs="Arial"/>
          <w:sz w:val="24"/>
          <w:szCs w:val="24"/>
          <w:lang w:val="en-US" w:eastAsia="fi-FI"/>
        </w:rPr>
        <w:t>t</w:t>
      </w:r>
      <w:r w:rsidRPr="00626B4D">
        <w:rPr>
          <w:rFonts w:ascii="Arial" w:hAnsi="Arial" w:cs="Arial"/>
          <w:sz w:val="24"/>
          <w:szCs w:val="24"/>
          <w:lang w:val="en-US" w:eastAsia="fi-FI"/>
        </w:rPr>
        <w:t>he accident</w:t>
      </w:r>
      <w:r w:rsidR="0015646C" w:rsidRPr="00626B4D">
        <w:rPr>
          <w:rFonts w:ascii="Arial" w:hAnsi="Arial" w:cs="Arial"/>
          <w:sz w:val="24"/>
          <w:szCs w:val="24"/>
          <w:lang w:val="en-US" w:eastAsia="fi-FI"/>
        </w:rPr>
        <w:t>s</w:t>
      </w:r>
      <w:r w:rsidRPr="00626B4D">
        <w:rPr>
          <w:rFonts w:ascii="Arial" w:hAnsi="Arial" w:cs="Arial"/>
          <w:sz w:val="24"/>
          <w:szCs w:val="24"/>
          <w:lang w:val="en-US" w:eastAsia="fi-FI"/>
        </w:rPr>
        <w:t xml:space="preserve"> and learn how to avoid similar </w:t>
      </w:r>
      <w:r w:rsidR="00847E15" w:rsidRPr="00626B4D">
        <w:rPr>
          <w:rFonts w:ascii="Arial" w:hAnsi="Arial" w:cs="Arial"/>
          <w:sz w:val="24"/>
          <w:szCs w:val="24"/>
          <w:lang w:val="en-US" w:eastAsia="fi-FI"/>
        </w:rPr>
        <w:t>situations</w:t>
      </w:r>
      <w:r w:rsidRPr="00626B4D">
        <w:rPr>
          <w:rFonts w:ascii="Arial" w:hAnsi="Arial" w:cs="Arial"/>
          <w:sz w:val="24"/>
          <w:szCs w:val="24"/>
          <w:lang w:val="en-US" w:eastAsia="fi-FI"/>
        </w:rPr>
        <w:t xml:space="preserve"> in the future.</w:t>
      </w:r>
    </w:p>
    <w:p w:rsidR="0068659C" w:rsidRPr="00626B4D" w:rsidRDefault="0068659C" w:rsidP="00626B4D">
      <w:pPr>
        <w:pStyle w:val="NoSpacing"/>
        <w:rPr>
          <w:rFonts w:ascii="Arial" w:hAnsi="Arial" w:cs="Arial"/>
          <w:sz w:val="24"/>
          <w:szCs w:val="24"/>
        </w:rPr>
      </w:pPr>
    </w:p>
    <w:p w:rsidR="004B6DB9" w:rsidRDefault="004B6DB9" w:rsidP="00626B4D">
      <w:pPr>
        <w:pStyle w:val="NoSpacing"/>
        <w:rPr>
          <w:rFonts w:ascii="Arial" w:hAnsi="Arial" w:cs="Arial"/>
          <w:b/>
          <w:sz w:val="24"/>
          <w:szCs w:val="24"/>
          <w:u w:val="single"/>
        </w:rPr>
      </w:pPr>
    </w:p>
    <w:p w:rsidR="0024048D" w:rsidRDefault="0024048D" w:rsidP="00626B4D">
      <w:pPr>
        <w:pStyle w:val="NoSpacing"/>
        <w:rPr>
          <w:rFonts w:ascii="Arial" w:hAnsi="Arial" w:cs="Arial"/>
          <w:b/>
          <w:sz w:val="24"/>
          <w:szCs w:val="24"/>
          <w:u w:val="single"/>
          <w:lang w:val="en-US"/>
        </w:rPr>
      </w:pPr>
      <w:bookmarkStart w:id="0" w:name="_GoBack"/>
      <w:bookmarkEnd w:id="0"/>
    </w:p>
    <w:p w:rsidR="006F36EE" w:rsidRPr="004B6DB9" w:rsidRDefault="004B6DB9" w:rsidP="00626B4D">
      <w:pPr>
        <w:pStyle w:val="NoSpacing"/>
        <w:rPr>
          <w:rFonts w:ascii="Arial" w:hAnsi="Arial" w:cs="Arial"/>
          <w:noProof/>
          <w:sz w:val="24"/>
          <w:szCs w:val="24"/>
          <w:u w:val="single"/>
          <w:lang w:val="en-US" w:eastAsia="fi-FI"/>
        </w:rPr>
      </w:pPr>
      <w:r w:rsidRPr="004B6DB9">
        <w:rPr>
          <w:rFonts w:ascii="Arial" w:hAnsi="Arial" w:cs="Arial"/>
          <w:b/>
          <w:sz w:val="24"/>
          <w:szCs w:val="24"/>
          <w:u w:val="single"/>
          <w:lang w:val="en-US"/>
        </w:rPr>
        <w:t>IF YOU FEEL UNSURE, PLEASE ASK</w:t>
      </w:r>
      <w:r w:rsidR="0068659C" w:rsidRPr="004B6DB9">
        <w:rPr>
          <w:rFonts w:ascii="Arial" w:hAnsi="Arial" w:cs="Arial"/>
          <w:b/>
          <w:sz w:val="24"/>
          <w:szCs w:val="24"/>
          <w:u w:val="single"/>
          <w:lang w:val="en-US"/>
        </w:rPr>
        <w:t>!</w:t>
      </w:r>
      <w:r w:rsidR="00FB255F" w:rsidRPr="004B6DB9">
        <w:rPr>
          <w:rFonts w:ascii="Arial" w:hAnsi="Arial" w:cs="Arial"/>
          <w:noProof/>
          <w:sz w:val="24"/>
          <w:szCs w:val="24"/>
          <w:u w:val="single"/>
          <w:lang w:val="en-US" w:eastAsia="fi-FI"/>
        </w:rPr>
        <w:t xml:space="preserve"> </w:t>
      </w:r>
    </w:p>
    <w:p w:rsidR="00D60CDC" w:rsidRPr="004B6DB9" w:rsidRDefault="00D60CDC" w:rsidP="00626B4D">
      <w:pPr>
        <w:pStyle w:val="NoSpacing"/>
        <w:rPr>
          <w:rFonts w:ascii="Arial" w:hAnsi="Arial" w:cs="Arial"/>
          <w:b/>
          <w:noProof/>
          <w:sz w:val="24"/>
          <w:szCs w:val="24"/>
          <w:u w:val="single"/>
          <w:lang w:val="en-US" w:eastAsia="fi-FI"/>
        </w:rPr>
      </w:pPr>
    </w:p>
    <w:p w:rsidR="004B6DB9" w:rsidRDefault="004B6DB9" w:rsidP="00626B4D">
      <w:pPr>
        <w:pStyle w:val="NoSpacing"/>
        <w:rPr>
          <w:rFonts w:ascii="Arial" w:hAnsi="Arial" w:cs="Arial"/>
          <w:b/>
          <w:noProof/>
          <w:sz w:val="24"/>
          <w:szCs w:val="24"/>
          <w:lang w:val="en-US" w:eastAsia="fi-FI"/>
        </w:rPr>
      </w:pPr>
    </w:p>
    <w:p w:rsidR="008A6DA5" w:rsidRPr="004B6DB9" w:rsidRDefault="00D60CDC" w:rsidP="00626B4D">
      <w:pPr>
        <w:pStyle w:val="NoSpacing"/>
        <w:rPr>
          <w:rFonts w:ascii="Arial" w:hAnsi="Arial" w:cs="Arial"/>
          <w:b/>
          <w:noProof/>
          <w:sz w:val="24"/>
          <w:szCs w:val="24"/>
          <w:lang w:val="en-US" w:eastAsia="fi-FI"/>
        </w:rPr>
      </w:pPr>
      <w:r w:rsidRPr="004B6DB9">
        <w:rPr>
          <w:rFonts w:ascii="Arial" w:hAnsi="Arial" w:cs="Arial"/>
          <w:b/>
          <w:noProof/>
          <w:sz w:val="24"/>
          <w:szCs w:val="24"/>
          <w:lang w:val="en-US" w:eastAsia="fi-FI"/>
        </w:rPr>
        <w:t xml:space="preserve"> </w:t>
      </w:r>
      <w:r w:rsidR="004B6DB9" w:rsidRPr="004B6DB9">
        <w:rPr>
          <w:rFonts w:ascii="Arial" w:hAnsi="Arial" w:cs="Arial"/>
          <w:b/>
          <w:noProof/>
          <w:sz w:val="24"/>
          <w:szCs w:val="24"/>
          <w:u w:val="single"/>
          <w:lang w:val="en-US" w:eastAsia="fi-FI"/>
        </w:rPr>
        <w:t>EMERGENCY TELEPHONE NUMBER</w:t>
      </w:r>
      <w:r w:rsidR="008A6DA5" w:rsidRPr="004B6DB9">
        <w:rPr>
          <w:rFonts w:ascii="Arial" w:hAnsi="Arial" w:cs="Arial"/>
          <w:b/>
          <w:noProof/>
          <w:sz w:val="24"/>
          <w:szCs w:val="24"/>
          <w:u w:val="single"/>
          <w:lang w:val="en-US" w:eastAsia="fi-FI"/>
        </w:rPr>
        <w:t xml:space="preserve"> 112</w:t>
      </w:r>
    </w:p>
    <w:p w:rsidR="008A6DA5" w:rsidRPr="004B6DB9" w:rsidRDefault="008A6DA5" w:rsidP="00626B4D">
      <w:pPr>
        <w:pStyle w:val="NoSpacing"/>
        <w:rPr>
          <w:rFonts w:ascii="Arial" w:hAnsi="Arial" w:cs="Arial"/>
          <w:b/>
          <w:noProof/>
          <w:sz w:val="24"/>
          <w:szCs w:val="24"/>
          <w:lang w:val="en-US" w:eastAsia="fi-FI"/>
        </w:rPr>
      </w:pPr>
    </w:p>
    <w:p w:rsidR="00FB255F" w:rsidRPr="004B6DB9" w:rsidRDefault="00FB255F" w:rsidP="00626B4D">
      <w:pPr>
        <w:pStyle w:val="NoSpacing"/>
        <w:rPr>
          <w:rFonts w:ascii="Arial" w:hAnsi="Arial" w:cs="Arial"/>
          <w:noProof/>
          <w:sz w:val="24"/>
          <w:szCs w:val="24"/>
          <w:lang w:val="en-US" w:eastAsia="fi-FI"/>
        </w:rPr>
      </w:pPr>
    </w:p>
    <w:p w:rsidR="00FB255F" w:rsidRPr="004B6DB9" w:rsidRDefault="00FB255F" w:rsidP="00626B4D">
      <w:pPr>
        <w:pStyle w:val="NoSpacing"/>
        <w:rPr>
          <w:rFonts w:ascii="Arial" w:hAnsi="Arial" w:cs="Arial"/>
          <w:sz w:val="24"/>
          <w:szCs w:val="24"/>
          <w:lang w:val="en-US" w:eastAsia="fi-FI"/>
        </w:rPr>
      </w:pPr>
    </w:p>
    <w:p w:rsidR="00FB255F" w:rsidRPr="00626B4D" w:rsidRDefault="00D60CDC" w:rsidP="00626B4D">
      <w:pPr>
        <w:pStyle w:val="NoSpacing"/>
        <w:rPr>
          <w:rFonts w:ascii="Arial" w:hAnsi="Arial" w:cs="Arial"/>
          <w:noProof/>
          <w:sz w:val="24"/>
          <w:szCs w:val="24"/>
          <w:lang w:eastAsia="fi-FI"/>
        </w:rPr>
      </w:pPr>
      <w:r w:rsidRPr="004B6DB9">
        <w:rPr>
          <w:rFonts w:ascii="Arial" w:hAnsi="Arial" w:cs="Arial"/>
          <w:noProof/>
          <w:sz w:val="24"/>
          <w:szCs w:val="24"/>
          <w:lang w:val="en-US" w:eastAsia="fi-FI"/>
        </w:rPr>
        <w:t xml:space="preserve">     </w:t>
      </w:r>
      <w:r w:rsidR="007E1266" w:rsidRPr="004B6DB9">
        <w:rPr>
          <w:rFonts w:ascii="Arial" w:hAnsi="Arial" w:cs="Arial"/>
          <w:noProof/>
          <w:sz w:val="24"/>
          <w:szCs w:val="24"/>
          <w:lang w:val="en-US" w:eastAsia="fi-FI"/>
        </w:rPr>
        <w:t xml:space="preserve">    </w:t>
      </w:r>
      <w:r w:rsidRPr="004B6DB9">
        <w:rPr>
          <w:rFonts w:ascii="Arial" w:hAnsi="Arial" w:cs="Arial"/>
          <w:noProof/>
          <w:sz w:val="24"/>
          <w:szCs w:val="24"/>
          <w:lang w:val="en-US" w:eastAsia="fi-FI"/>
        </w:rPr>
        <w:t xml:space="preserve">     </w:t>
      </w:r>
      <w:r w:rsidR="0079647A" w:rsidRPr="004B6DB9">
        <w:rPr>
          <w:rFonts w:ascii="Arial" w:hAnsi="Arial" w:cs="Arial"/>
          <w:noProof/>
          <w:sz w:val="24"/>
          <w:szCs w:val="24"/>
          <w:lang w:val="en-US" w:eastAsia="fi-FI"/>
        </w:rPr>
        <w:t xml:space="preserve">     </w:t>
      </w:r>
      <w:r w:rsidRPr="004B6DB9">
        <w:rPr>
          <w:rFonts w:ascii="Arial" w:hAnsi="Arial" w:cs="Arial"/>
          <w:noProof/>
          <w:sz w:val="24"/>
          <w:szCs w:val="24"/>
          <w:lang w:val="en-US" w:eastAsia="fi-FI"/>
        </w:rPr>
        <w:t xml:space="preserve">          </w:t>
      </w:r>
      <w:r w:rsidR="00FB255F" w:rsidRPr="00626B4D">
        <w:rPr>
          <w:rFonts w:ascii="Arial" w:hAnsi="Arial" w:cs="Arial"/>
          <w:noProof/>
          <w:sz w:val="24"/>
          <w:szCs w:val="24"/>
          <w:lang w:eastAsia="fi-FI"/>
        </w:rPr>
        <w:drawing>
          <wp:inline distT="0" distB="0" distL="0" distR="0" wp14:anchorId="100049FD" wp14:editId="09D1730E">
            <wp:extent cx="2145665" cy="2131060"/>
            <wp:effectExtent l="0" t="0" r="6985" b="2540"/>
            <wp:docPr id="11" name="Picture 11" descr="https://encrypted-tbn1.gstatic.com/images?q=tbn:ANd9GcT2EgyosN1XZeJjmxMIhTpKYYDM5lvgED8P-Xo-kH0qKockuPb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ncrypted-tbn1.gstatic.com/images?q=tbn:ANd9GcT2EgyosN1XZeJjmxMIhTpKYYDM5lvgED8P-Xo-kH0qKockuPb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45665" cy="2131060"/>
                    </a:xfrm>
                    <a:prstGeom prst="rect">
                      <a:avLst/>
                    </a:prstGeom>
                    <a:noFill/>
                    <a:ln>
                      <a:noFill/>
                    </a:ln>
                  </pic:spPr>
                </pic:pic>
              </a:graphicData>
            </a:graphic>
          </wp:inline>
        </w:drawing>
      </w:r>
    </w:p>
    <w:sectPr w:rsidR="00FB255F" w:rsidRPr="00626B4D">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D0201C1"/>
    <w:multiLevelType w:val="hybridMultilevel"/>
    <w:tmpl w:val="89EE1B5A"/>
    <w:lvl w:ilvl="0" w:tplc="6B6C95D4">
      <w:start w:val="2"/>
      <w:numFmt w:val="bullet"/>
      <w:lvlText w:val="-"/>
      <w:lvlJc w:val="left"/>
      <w:pPr>
        <w:ind w:left="720" w:hanging="360"/>
      </w:pPr>
      <w:rPr>
        <w:rFonts w:ascii="Arial" w:eastAsia="Times New Roman"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0E88"/>
    <w:rsid w:val="00025EC1"/>
    <w:rsid w:val="00036C58"/>
    <w:rsid w:val="0004348C"/>
    <w:rsid w:val="00047A59"/>
    <w:rsid w:val="00067403"/>
    <w:rsid w:val="0007363B"/>
    <w:rsid w:val="0009505C"/>
    <w:rsid w:val="000D23FA"/>
    <w:rsid w:val="000F2D09"/>
    <w:rsid w:val="00132F0E"/>
    <w:rsid w:val="0015646C"/>
    <w:rsid w:val="001F382C"/>
    <w:rsid w:val="00204EE9"/>
    <w:rsid w:val="0024048D"/>
    <w:rsid w:val="00253094"/>
    <w:rsid w:val="002634E2"/>
    <w:rsid w:val="002C6751"/>
    <w:rsid w:val="002D67D6"/>
    <w:rsid w:val="002D7365"/>
    <w:rsid w:val="002E159E"/>
    <w:rsid w:val="002E6E99"/>
    <w:rsid w:val="00312DD6"/>
    <w:rsid w:val="00324B94"/>
    <w:rsid w:val="00344EB9"/>
    <w:rsid w:val="00347CBB"/>
    <w:rsid w:val="003650C8"/>
    <w:rsid w:val="00366598"/>
    <w:rsid w:val="0037496A"/>
    <w:rsid w:val="003963F3"/>
    <w:rsid w:val="003A231B"/>
    <w:rsid w:val="003A4028"/>
    <w:rsid w:val="003C1AD9"/>
    <w:rsid w:val="0040798C"/>
    <w:rsid w:val="004158DC"/>
    <w:rsid w:val="00445AB9"/>
    <w:rsid w:val="00486182"/>
    <w:rsid w:val="004866C5"/>
    <w:rsid w:val="0049117C"/>
    <w:rsid w:val="004A508D"/>
    <w:rsid w:val="004B6DB9"/>
    <w:rsid w:val="004E717B"/>
    <w:rsid w:val="0051279F"/>
    <w:rsid w:val="00522827"/>
    <w:rsid w:val="005361B2"/>
    <w:rsid w:val="00555D3F"/>
    <w:rsid w:val="005623F3"/>
    <w:rsid w:val="005B4602"/>
    <w:rsid w:val="005F307B"/>
    <w:rsid w:val="00626B4D"/>
    <w:rsid w:val="00627E21"/>
    <w:rsid w:val="006371C6"/>
    <w:rsid w:val="006401EB"/>
    <w:rsid w:val="0068659C"/>
    <w:rsid w:val="00693508"/>
    <w:rsid w:val="006D618D"/>
    <w:rsid w:val="006D7567"/>
    <w:rsid w:val="006F36EE"/>
    <w:rsid w:val="007013C3"/>
    <w:rsid w:val="00747778"/>
    <w:rsid w:val="00765980"/>
    <w:rsid w:val="00766A93"/>
    <w:rsid w:val="007705D9"/>
    <w:rsid w:val="00787037"/>
    <w:rsid w:val="00790AFF"/>
    <w:rsid w:val="0079647A"/>
    <w:rsid w:val="007A7B23"/>
    <w:rsid w:val="007D476C"/>
    <w:rsid w:val="007E1266"/>
    <w:rsid w:val="007E1B16"/>
    <w:rsid w:val="00803426"/>
    <w:rsid w:val="00835199"/>
    <w:rsid w:val="0084224A"/>
    <w:rsid w:val="00847E15"/>
    <w:rsid w:val="008543E0"/>
    <w:rsid w:val="00890A7C"/>
    <w:rsid w:val="008930F5"/>
    <w:rsid w:val="008A6DA5"/>
    <w:rsid w:val="008C4E9F"/>
    <w:rsid w:val="008F43E3"/>
    <w:rsid w:val="008F5405"/>
    <w:rsid w:val="00930A25"/>
    <w:rsid w:val="00945BB4"/>
    <w:rsid w:val="00965458"/>
    <w:rsid w:val="00993258"/>
    <w:rsid w:val="009A7EC4"/>
    <w:rsid w:val="009C4B5C"/>
    <w:rsid w:val="009D37D8"/>
    <w:rsid w:val="009D392D"/>
    <w:rsid w:val="009E15D9"/>
    <w:rsid w:val="009F4BCF"/>
    <w:rsid w:val="00A12A40"/>
    <w:rsid w:val="00A15904"/>
    <w:rsid w:val="00A1661E"/>
    <w:rsid w:val="00A16E63"/>
    <w:rsid w:val="00A521EE"/>
    <w:rsid w:val="00A803AB"/>
    <w:rsid w:val="00AA3F93"/>
    <w:rsid w:val="00AE3D14"/>
    <w:rsid w:val="00AF0A5B"/>
    <w:rsid w:val="00B0337A"/>
    <w:rsid w:val="00B03FBF"/>
    <w:rsid w:val="00B22431"/>
    <w:rsid w:val="00B3700A"/>
    <w:rsid w:val="00B4617A"/>
    <w:rsid w:val="00B77143"/>
    <w:rsid w:val="00B840AB"/>
    <w:rsid w:val="00BB0B02"/>
    <w:rsid w:val="00BB620F"/>
    <w:rsid w:val="00BD025D"/>
    <w:rsid w:val="00BE5FF8"/>
    <w:rsid w:val="00BE70C2"/>
    <w:rsid w:val="00C15454"/>
    <w:rsid w:val="00C20355"/>
    <w:rsid w:val="00C20E88"/>
    <w:rsid w:val="00C22425"/>
    <w:rsid w:val="00C316E9"/>
    <w:rsid w:val="00C37FE4"/>
    <w:rsid w:val="00C43FD6"/>
    <w:rsid w:val="00C4604A"/>
    <w:rsid w:val="00C516CC"/>
    <w:rsid w:val="00C57D04"/>
    <w:rsid w:val="00C60FB9"/>
    <w:rsid w:val="00C64929"/>
    <w:rsid w:val="00C702A7"/>
    <w:rsid w:val="00CB1537"/>
    <w:rsid w:val="00CC7F12"/>
    <w:rsid w:val="00CD1407"/>
    <w:rsid w:val="00CD4F7B"/>
    <w:rsid w:val="00CE0F14"/>
    <w:rsid w:val="00D00D6A"/>
    <w:rsid w:val="00D027E3"/>
    <w:rsid w:val="00D10B61"/>
    <w:rsid w:val="00D262BC"/>
    <w:rsid w:val="00D32551"/>
    <w:rsid w:val="00D36C1B"/>
    <w:rsid w:val="00D37E47"/>
    <w:rsid w:val="00D60CDC"/>
    <w:rsid w:val="00D64349"/>
    <w:rsid w:val="00D70D9A"/>
    <w:rsid w:val="00D85B81"/>
    <w:rsid w:val="00D97A76"/>
    <w:rsid w:val="00DB0132"/>
    <w:rsid w:val="00DB4839"/>
    <w:rsid w:val="00DB6BE8"/>
    <w:rsid w:val="00DB7385"/>
    <w:rsid w:val="00DC1F93"/>
    <w:rsid w:val="00DD45B5"/>
    <w:rsid w:val="00DE6E22"/>
    <w:rsid w:val="00DF67F9"/>
    <w:rsid w:val="00DF79F7"/>
    <w:rsid w:val="00E1412A"/>
    <w:rsid w:val="00E312F1"/>
    <w:rsid w:val="00E366D0"/>
    <w:rsid w:val="00E55A98"/>
    <w:rsid w:val="00E661B7"/>
    <w:rsid w:val="00E73861"/>
    <w:rsid w:val="00E73F20"/>
    <w:rsid w:val="00E934C8"/>
    <w:rsid w:val="00EA3CBC"/>
    <w:rsid w:val="00EB0977"/>
    <w:rsid w:val="00EB65AF"/>
    <w:rsid w:val="00ED3D72"/>
    <w:rsid w:val="00EF2297"/>
    <w:rsid w:val="00F30768"/>
    <w:rsid w:val="00FB255F"/>
    <w:rsid w:val="00FC68DE"/>
    <w:rsid w:val="00FD2C2C"/>
    <w:rsid w:val="00FD748C"/>
    <w:rsid w:val="00FE7A55"/>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8B9D0FA-BC39-464C-8BBC-B042AF086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228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2827"/>
    <w:rPr>
      <w:rFonts w:ascii="Segoe UI" w:hAnsi="Segoe UI" w:cs="Segoe UI"/>
      <w:sz w:val="18"/>
      <w:szCs w:val="18"/>
    </w:rPr>
  </w:style>
  <w:style w:type="paragraph" w:styleId="ListParagraph">
    <w:name w:val="List Paragraph"/>
    <w:basedOn w:val="Normal"/>
    <w:uiPriority w:val="34"/>
    <w:qFormat/>
    <w:rsid w:val="00D00D6A"/>
    <w:pPr>
      <w:ind w:left="720"/>
      <w:contextualSpacing/>
    </w:pPr>
  </w:style>
  <w:style w:type="paragraph" w:styleId="NoSpacing">
    <w:name w:val="No Spacing"/>
    <w:uiPriority w:val="1"/>
    <w:qFormat/>
    <w:rsid w:val="00E55A9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648910">
      <w:bodyDiv w:val="1"/>
      <w:marLeft w:val="0"/>
      <w:marRight w:val="0"/>
      <w:marTop w:val="0"/>
      <w:marBottom w:val="0"/>
      <w:divBdr>
        <w:top w:val="none" w:sz="0" w:space="0" w:color="auto"/>
        <w:left w:val="none" w:sz="0" w:space="0" w:color="auto"/>
        <w:bottom w:val="none" w:sz="0" w:space="0" w:color="auto"/>
        <w:right w:val="none" w:sz="0" w:space="0" w:color="auto"/>
      </w:divBdr>
      <w:divsChild>
        <w:div w:id="2044745050">
          <w:marLeft w:val="0"/>
          <w:marRight w:val="0"/>
          <w:marTop w:val="0"/>
          <w:marBottom w:val="0"/>
          <w:divBdr>
            <w:top w:val="none" w:sz="0" w:space="0" w:color="auto"/>
            <w:left w:val="none" w:sz="0" w:space="0" w:color="auto"/>
            <w:bottom w:val="none" w:sz="0" w:space="0" w:color="auto"/>
            <w:right w:val="none" w:sz="0" w:space="0" w:color="auto"/>
          </w:divBdr>
        </w:div>
        <w:div w:id="132449954">
          <w:marLeft w:val="0"/>
          <w:marRight w:val="0"/>
          <w:marTop w:val="0"/>
          <w:marBottom w:val="0"/>
          <w:divBdr>
            <w:top w:val="none" w:sz="0" w:space="0" w:color="auto"/>
            <w:left w:val="none" w:sz="0" w:space="0" w:color="auto"/>
            <w:bottom w:val="none" w:sz="0" w:space="0" w:color="auto"/>
            <w:right w:val="none" w:sz="0" w:space="0" w:color="auto"/>
          </w:divBdr>
        </w:div>
        <w:div w:id="2099253093">
          <w:marLeft w:val="0"/>
          <w:marRight w:val="0"/>
          <w:marTop w:val="0"/>
          <w:marBottom w:val="0"/>
          <w:divBdr>
            <w:top w:val="none" w:sz="0" w:space="0" w:color="auto"/>
            <w:left w:val="none" w:sz="0" w:space="0" w:color="auto"/>
            <w:bottom w:val="none" w:sz="0" w:space="0" w:color="auto"/>
            <w:right w:val="none" w:sz="0" w:space="0" w:color="auto"/>
          </w:divBdr>
        </w:div>
        <w:div w:id="403067575">
          <w:marLeft w:val="0"/>
          <w:marRight w:val="0"/>
          <w:marTop w:val="0"/>
          <w:marBottom w:val="0"/>
          <w:divBdr>
            <w:top w:val="none" w:sz="0" w:space="0" w:color="auto"/>
            <w:left w:val="none" w:sz="0" w:space="0" w:color="auto"/>
            <w:bottom w:val="none" w:sz="0" w:space="0" w:color="auto"/>
            <w:right w:val="none" w:sz="0" w:space="0" w:color="auto"/>
          </w:divBdr>
        </w:div>
        <w:div w:id="1409424147">
          <w:marLeft w:val="0"/>
          <w:marRight w:val="0"/>
          <w:marTop w:val="0"/>
          <w:marBottom w:val="0"/>
          <w:divBdr>
            <w:top w:val="none" w:sz="0" w:space="0" w:color="auto"/>
            <w:left w:val="none" w:sz="0" w:space="0" w:color="auto"/>
            <w:bottom w:val="none" w:sz="0" w:space="0" w:color="auto"/>
            <w:right w:val="none" w:sz="0" w:space="0" w:color="auto"/>
          </w:divBdr>
        </w:div>
        <w:div w:id="771825871">
          <w:marLeft w:val="0"/>
          <w:marRight w:val="0"/>
          <w:marTop w:val="0"/>
          <w:marBottom w:val="0"/>
          <w:divBdr>
            <w:top w:val="none" w:sz="0" w:space="0" w:color="auto"/>
            <w:left w:val="none" w:sz="0" w:space="0" w:color="auto"/>
            <w:bottom w:val="none" w:sz="0" w:space="0" w:color="auto"/>
            <w:right w:val="none" w:sz="0" w:space="0" w:color="auto"/>
          </w:divBdr>
        </w:div>
        <w:div w:id="603852271">
          <w:marLeft w:val="0"/>
          <w:marRight w:val="0"/>
          <w:marTop w:val="0"/>
          <w:marBottom w:val="0"/>
          <w:divBdr>
            <w:top w:val="none" w:sz="0" w:space="0" w:color="auto"/>
            <w:left w:val="none" w:sz="0" w:space="0" w:color="auto"/>
            <w:bottom w:val="none" w:sz="0" w:space="0" w:color="auto"/>
            <w:right w:val="none" w:sz="0" w:space="0" w:color="auto"/>
          </w:divBdr>
        </w:div>
      </w:divsChild>
    </w:div>
    <w:div w:id="601306495">
      <w:bodyDiv w:val="1"/>
      <w:marLeft w:val="0"/>
      <w:marRight w:val="0"/>
      <w:marTop w:val="0"/>
      <w:marBottom w:val="0"/>
      <w:divBdr>
        <w:top w:val="none" w:sz="0" w:space="0" w:color="auto"/>
        <w:left w:val="none" w:sz="0" w:space="0" w:color="auto"/>
        <w:bottom w:val="none" w:sz="0" w:space="0" w:color="auto"/>
        <w:right w:val="none" w:sz="0" w:space="0" w:color="auto"/>
      </w:divBdr>
      <w:divsChild>
        <w:div w:id="1724061871">
          <w:marLeft w:val="0"/>
          <w:marRight w:val="0"/>
          <w:marTop w:val="0"/>
          <w:marBottom w:val="0"/>
          <w:divBdr>
            <w:top w:val="none" w:sz="0" w:space="0" w:color="auto"/>
            <w:left w:val="none" w:sz="0" w:space="0" w:color="auto"/>
            <w:bottom w:val="none" w:sz="0" w:space="0" w:color="auto"/>
            <w:right w:val="none" w:sz="0" w:space="0" w:color="auto"/>
          </w:divBdr>
        </w:div>
        <w:div w:id="193269929">
          <w:marLeft w:val="0"/>
          <w:marRight w:val="0"/>
          <w:marTop w:val="0"/>
          <w:marBottom w:val="0"/>
          <w:divBdr>
            <w:top w:val="none" w:sz="0" w:space="0" w:color="auto"/>
            <w:left w:val="none" w:sz="0" w:space="0" w:color="auto"/>
            <w:bottom w:val="none" w:sz="0" w:space="0" w:color="auto"/>
            <w:right w:val="none" w:sz="0" w:space="0" w:color="auto"/>
          </w:divBdr>
        </w:div>
        <w:div w:id="1013149335">
          <w:marLeft w:val="0"/>
          <w:marRight w:val="0"/>
          <w:marTop w:val="0"/>
          <w:marBottom w:val="0"/>
          <w:divBdr>
            <w:top w:val="none" w:sz="0" w:space="0" w:color="auto"/>
            <w:left w:val="none" w:sz="0" w:space="0" w:color="auto"/>
            <w:bottom w:val="none" w:sz="0" w:space="0" w:color="auto"/>
            <w:right w:val="none" w:sz="0" w:space="0" w:color="auto"/>
          </w:divBdr>
        </w:div>
        <w:div w:id="825704305">
          <w:marLeft w:val="0"/>
          <w:marRight w:val="0"/>
          <w:marTop w:val="0"/>
          <w:marBottom w:val="0"/>
          <w:divBdr>
            <w:top w:val="none" w:sz="0" w:space="0" w:color="auto"/>
            <w:left w:val="none" w:sz="0" w:space="0" w:color="auto"/>
            <w:bottom w:val="none" w:sz="0" w:space="0" w:color="auto"/>
            <w:right w:val="none" w:sz="0" w:space="0" w:color="auto"/>
          </w:divBdr>
        </w:div>
        <w:div w:id="1650868489">
          <w:marLeft w:val="0"/>
          <w:marRight w:val="0"/>
          <w:marTop w:val="0"/>
          <w:marBottom w:val="0"/>
          <w:divBdr>
            <w:top w:val="none" w:sz="0" w:space="0" w:color="auto"/>
            <w:left w:val="none" w:sz="0" w:space="0" w:color="auto"/>
            <w:bottom w:val="none" w:sz="0" w:space="0" w:color="auto"/>
            <w:right w:val="none" w:sz="0" w:space="0" w:color="auto"/>
          </w:divBdr>
        </w:div>
        <w:div w:id="99960412">
          <w:marLeft w:val="0"/>
          <w:marRight w:val="0"/>
          <w:marTop w:val="0"/>
          <w:marBottom w:val="0"/>
          <w:divBdr>
            <w:top w:val="none" w:sz="0" w:space="0" w:color="auto"/>
            <w:left w:val="none" w:sz="0" w:space="0" w:color="auto"/>
            <w:bottom w:val="none" w:sz="0" w:space="0" w:color="auto"/>
            <w:right w:val="none" w:sz="0" w:space="0" w:color="auto"/>
          </w:divBdr>
        </w:div>
        <w:div w:id="1106845177">
          <w:marLeft w:val="0"/>
          <w:marRight w:val="0"/>
          <w:marTop w:val="0"/>
          <w:marBottom w:val="0"/>
          <w:divBdr>
            <w:top w:val="none" w:sz="0" w:space="0" w:color="auto"/>
            <w:left w:val="none" w:sz="0" w:space="0" w:color="auto"/>
            <w:bottom w:val="none" w:sz="0" w:space="0" w:color="auto"/>
            <w:right w:val="none" w:sz="0" w:space="0" w:color="auto"/>
          </w:divBdr>
        </w:div>
        <w:div w:id="1714190145">
          <w:marLeft w:val="0"/>
          <w:marRight w:val="0"/>
          <w:marTop w:val="0"/>
          <w:marBottom w:val="0"/>
          <w:divBdr>
            <w:top w:val="none" w:sz="0" w:space="0" w:color="auto"/>
            <w:left w:val="none" w:sz="0" w:space="0" w:color="auto"/>
            <w:bottom w:val="none" w:sz="0" w:space="0" w:color="auto"/>
            <w:right w:val="none" w:sz="0" w:space="0" w:color="auto"/>
          </w:divBdr>
        </w:div>
        <w:div w:id="781190527">
          <w:marLeft w:val="0"/>
          <w:marRight w:val="0"/>
          <w:marTop w:val="0"/>
          <w:marBottom w:val="0"/>
          <w:divBdr>
            <w:top w:val="none" w:sz="0" w:space="0" w:color="auto"/>
            <w:left w:val="none" w:sz="0" w:space="0" w:color="auto"/>
            <w:bottom w:val="none" w:sz="0" w:space="0" w:color="auto"/>
            <w:right w:val="none" w:sz="0" w:space="0" w:color="auto"/>
          </w:divBdr>
        </w:div>
        <w:div w:id="1845247675">
          <w:marLeft w:val="0"/>
          <w:marRight w:val="0"/>
          <w:marTop w:val="0"/>
          <w:marBottom w:val="0"/>
          <w:divBdr>
            <w:top w:val="none" w:sz="0" w:space="0" w:color="auto"/>
            <w:left w:val="none" w:sz="0" w:space="0" w:color="auto"/>
            <w:bottom w:val="none" w:sz="0" w:space="0" w:color="auto"/>
            <w:right w:val="none" w:sz="0" w:space="0" w:color="auto"/>
          </w:divBdr>
        </w:div>
      </w:divsChild>
    </w:div>
    <w:div w:id="1046294662">
      <w:bodyDiv w:val="1"/>
      <w:marLeft w:val="0"/>
      <w:marRight w:val="0"/>
      <w:marTop w:val="0"/>
      <w:marBottom w:val="0"/>
      <w:divBdr>
        <w:top w:val="none" w:sz="0" w:space="0" w:color="auto"/>
        <w:left w:val="none" w:sz="0" w:space="0" w:color="auto"/>
        <w:bottom w:val="none" w:sz="0" w:space="0" w:color="auto"/>
        <w:right w:val="none" w:sz="0" w:space="0" w:color="auto"/>
      </w:divBdr>
      <w:divsChild>
        <w:div w:id="1213149209">
          <w:marLeft w:val="0"/>
          <w:marRight w:val="0"/>
          <w:marTop w:val="0"/>
          <w:marBottom w:val="0"/>
          <w:divBdr>
            <w:top w:val="none" w:sz="0" w:space="0" w:color="auto"/>
            <w:left w:val="none" w:sz="0" w:space="0" w:color="auto"/>
            <w:bottom w:val="none" w:sz="0" w:space="0" w:color="auto"/>
            <w:right w:val="none" w:sz="0" w:space="0" w:color="auto"/>
          </w:divBdr>
        </w:div>
        <w:div w:id="1120878975">
          <w:marLeft w:val="0"/>
          <w:marRight w:val="0"/>
          <w:marTop w:val="0"/>
          <w:marBottom w:val="0"/>
          <w:divBdr>
            <w:top w:val="none" w:sz="0" w:space="0" w:color="auto"/>
            <w:left w:val="none" w:sz="0" w:space="0" w:color="auto"/>
            <w:bottom w:val="none" w:sz="0" w:space="0" w:color="auto"/>
            <w:right w:val="none" w:sz="0" w:space="0" w:color="auto"/>
          </w:divBdr>
        </w:div>
        <w:div w:id="1214123946">
          <w:marLeft w:val="0"/>
          <w:marRight w:val="0"/>
          <w:marTop w:val="0"/>
          <w:marBottom w:val="0"/>
          <w:divBdr>
            <w:top w:val="none" w:sz="0" w:space="0" w:color="auto"/>
            <w:left w:val="none" w:sz="0" w:space="0" w:color="auto"/>
            <w:bottom w:val="none" w:sz="0" w:space="0" w:color="auto"/>
            <w:right w:val="none" w:sz="0" w:space="0" w:color="auto"/>
          </w:divBdr>
        </w:div>
        <w:div w:id="4404409">
          <w:marLeft w:val="0"/>
          <w:marRight w:val="0"/>
          <w:marTop w:val="0"/>
          <w:marBottom w:val="0"/>
          <w:divBdr>
            <w:top w:val="none" w:sz="0" w:space="0" w:color="auto"/>
            <w:left w:val="none" w:sz="0" w:space="0" w:color="auto"/>
            <w:bottom w:val="none" w:sz="0" w:space="0" w:color="auto"/>
            <w:right w:val="none" w:sz="0" w:space="0" w:color="auto"/>
          </w:divBdr>
        </w:div>
        <w:div w:id="1053886348">
          <w:marLeft w:val="0"/>
          <w:marRight w:val="0"/>
          <w:marTop w:val="0"/>
          <w:marBottom w:val="0"/>
          <w:divBdr>
            <w:top w:val="none" w:sz="0" w:space="0" w:color="auto"/>
            <w:left w:val="none" w:sz="0" w:space="0" w:color="auto"/>
            <w:bottom w:val="none" w:sz="0" w:space="0" w:color="auto"/>
            <w:right w:val="none" w:sz="0" w:space="0" w:color="auto"/>
          </w:divBdr>
        </w:div>
        <w:div w:id="19626731">
          <w:marLeft w:val="0"/>
          <w:marRight w:val="0"/>
          <w:marTop w:val="0"/>
          <w:marBottom w:val="0"/>
          <w:divBdr>
            <w:top w:val="none" w:sz="0" w:space="0" w:color="auto"/>
            <w:left w:val="none" w:sz="0" w:space="0" w:color="auto"/>
            <w:bottom w:val="none" w:sz="0" w:space="0" w:color="auto"/>
            <w:right w:val="none" w:sz="0" w:space="0" w:color="auto"/>
          </w:divBdr>
        </w:div>
        <w:div w:id="868374320">
          <w:marLeft w:val="0"/>
          <w:marRight w:val="0"/>
          <w:marTop w:val="0"/>
          <w:marBottom w:val="0"/>
          <w:divBdr>
            <w:top w:val="none" w:sz="0" w:space="0" w:color="auto"/>
            <w:left w:val="none" w:sz="0" w:space="0" w:color="auto"/>
            <w:bottom w:val="none" w:sz="0" w:space="0" w:color="auto"/>
            <w:right w:val="none" w:sz="0" w:space="0" w:color="auto"/>
          </w:divBdr>
        </w:div>
        <w:div w:id="1553420793">
          <w:marLeft w:val="0"/>
          <w:marRight w:val="0"/>
          <w:marTop w:val="0"/>
          <w:marBottom w:val="0"/>
          <w:divBdr>
            <w:top w:val="none" w:sz="0" w:space="0" w:color="auto"/>
            <w:left w:val="none" w:sz="0" w:space="0" w:color="auto"/>
            <w:bottom w:val="none" w:sz="0" w:space="0" w:color="auto"/>
            <w:right w:val="none" w:sz="0" w:space="0" w:color="auto"/>
          </w:divBdr>
        </w:div>
        <w:div w:id="1885218325">
          <w:marLeft w:val="0"/>
          <w:marRight w:val="0"/>
          <w:marTop w:val="0"/>
          <w:marBottom w:val="0"/>
          <w:divBdr>
            <w:top w:val="none" w:sz="0" w:space="0" w:color="auto"/>
            <w:left w:val="none" w:sz="0" w:space="0" w:color="auto"/>
            <w:bottom w:val="none" w:sz="0" w:space="0" w:color="auto"/>
            <w:right w:val="none" w:sz="0" w:space="0" w:color="auto"/>
          </w:divBdr>
        </w:div>
        <w:div w:id="413236160">
          <w:marLeft w:val="0"/>
          <w:marRight w:val="0"/>
          <w:marTop w:val="0"/>
          <w:marBottom w:val="0"/>
          <w:divBdr>
            <w:top w:val="none" w:sz="0" w:space="0" w:color="auto"/>
            <w:left w:val="none" w:sz="0" w:space="0" w:color="auto"/>
            <w:bottom w:val="none" w:sz="0" w:space="0" w:color="auto"/>
            <w:right w:val="none" w:sz="0" w:space="0" w:color="auto"/>
          </w:divBdr>
        </w:div>
        <w:div w:id="833565129">
          <w:marLeft w:val="0"/>
          <w:marRight w:val="0"/>
          <w:marTop w:val="0"/>
          <w:marBottom w:val="0"/>
          <w:divBdr>
            <w:top w:val="none" w:sz="0" w:space="0" w:color="auto"/>
            <w:left w:val="none" w:sz="0" w:space="0" w:color="auto"/>
            <w:bottom w:val="none" w:sz="0" w:space="0" w:color="auto"/>
            <w:right w:val="none" w:sz="0" w:space="0" w:color="auto"/>
          </w:divBdr>
        </w:div>
        <w:div w:id="184683743">
          <w:marLeft w:val="0"/>
          <w:marRight w:val="0"/>
          <w:marTop w:val="0"/>
          <w:marBottom w:val="0"/>
          <w:divBdr>
            <w:top w:val="none" w:sz="0" w:space="0" w:color="auto"/>
            <w:left w:val="none" w:sz="0" w:space="0" w:color="auto"/>
            <w:bottom w:val="none" w:sz="0" w:space="0" w:color="auto"/>
            <w:right w:val="none" w:sz="0" w:space="0" w:color="auto"/>
          </w:divBdr>
        </w:div>
        <w:div w:id="1465462883">
          <w:marLeft w:val="0"/>
          <w:marRight w:val="0"/>
          <w:marTop w:val="0"/>
          <w:marBottom w:val="0"/>
          <w:divBdr>
            <w:top w:val="none" w:sz="0" w:space="0" w:color="auto"/>
            <w:left w:val="none" w:sz="0" w:space="0" w:color="auto"/>
            <w:bottom w:val="none" w:sz="0" w:space="0" w:color="auto"/>
            <w:right w:val="none" w:sz="0" w:space="0" w:color="auto"/>
          </w:divBdr>
        </w:div>
        <w:div w:id="1481651888">
          <w:marLeft w:val="0"/>
          <w:marRight w:val="0"/>
          <w:marTop w:val="0"/>
          <w:marBottom w:val="0"/>
          <w:divBdr>
            <w:top w:val="none" w:sz="0" w:space="0" w:color="auto"/>
            <w:left w:val="none" w:sz="0" w:space="0" w:color="auto"/>
            <w:bottom w:val="none" w:sz="0" w:space="0" w:color="auto"/>
            <w:right w:val="none" w:sz="0" w:space="0" w:color="auto"/>
          </w:divBdr>
        </w:div>
        <w:div w:id="110322472">
          <w:marLeft w:val="0"/>
          <w:marRight w:val="0"/>
          <w:marTop w:val="0"/>
          <w:marBottom w:val="0"/>
          <w:divBdr>
            <w:top w:val="none" w:sz="0" w:space="0" w:color="auto"/>
            <w:left w:val="none" w:sz="0" w:space="0" w:color="auto"/>
            <w:bottom w:val="none" w:sz="0" w:space="0" w:color="auto"/>
            <w:right w:val="none" w:sz="0" w:space="0" w:color="auto"/>
          </w:divBdr>
        </w:div>
        <w:div w:id="270670124">
          <w:marLeft w:val="0"/>
          <w:marRight w:val="0"/>
          <w:marTop w:val="0"/>
          <w:marBottom w:val="0"/>
          <w:divBdr>
            <w:top w:val="none" w:sz="0" w:space="0" w:color="auto"/>
            <w:left w:val="none" w:sz="0" w:space="0" w:color="auto"/>
            <w:bottom w:val="none" w:sz="0" w:space="0" w:color="auto"/>
            <w:right w:val="none" w:sz="0" w:space="0" w:color="auto"/>
          </w:divBdr>
        </w:div>
      </w:divsChild>
    </w:div>
    <w:div w:id="1373577629">
      <w:bodyDiv w:val="1"/>
      <w:marLeft w:val="0"/>
      <w:marRight w:val="0"/>
      <w:marTop w:val="0"/>
      <w:marBottom w:val="0"/>
      <w:divBdr>
        <w:top w:val="none" w:sz="0" w:space="0" w:color="auto"/>
        <w:left w:val="none" w:sz="0" w:space="0" w:color="auto"/>
        <w:bottom w:val="none" w:sz="0" w:space="0" w:color="auto"/>
        <w:right w:val="none" w:sz="0" w:space="0" w:color="auto"/>
      </w:divBdr>
      <w:divsChild>
        <w:div w:id="1428695532">
          <w:marLeft w:val="0"/>
          <w:marRight w:val="0"/>
          <w:marTop w:val="0"/>
          <w:marBottom w:val="0"/>
          <w:divBdr>
            <w:top w:val="none" w:sz="0" w:space="0" w:color="auto"/>
            <w:left w:val="none" w:sz="0" w:space="0" w:color="auto"/>
            <w:bottom w:val="none" w:sz="0" w:space="0" w:color="auto"/>
            <w:right w:val="none" w:sz="0" w:space="0" w:color="auto"/>
          </w:divBdr>
        </w:div>
        <w:div w:id="1771582005">
          <w:marLeft w:val="0"/>
          <w:marRight w:val="0"/>
          <w:marTop w:val="0"/>
          <w:marBottom w:val="0"/>
          <w:divBdr>
            <w:top w:val="none" w:sz="0" w:space="0" w:color="auto"/>
            <w:left w:val="none" w:sz="0" w:space="0" w:color="auto"/>
            <w:bottom w:val="none" w:sz="0" w:space="0" w:color="auto"/>
            <w:right w:val="none" w:sz="0" w:space="0" w:color="auto"/>
          </w:divBdr>
        </w:div>
        <w:div w:id="587539381">
          <w:marLeft w:val="0"/>
          <w:marRight w:val="0"/>
          <w:marTop w:val="0"/>
          <w:marBottom w:val="0"/>
          <w:divBdr>
            <w:top w:val="none" w:sz="0" w:space="0" w:color="auto"/>
            <w:left w:val="none" w:sz="0" w:space="0" w:color="auto"/>
            <w:bottom w:val="none" w:sz="0" w:space="0" w:color="auto"/>
            <w:right w:val="none" w:sz="0" w:space="0" w:color="auto"/>
          </w:divBdr>
        </w:div>
        <w:div w:id="1458256315">
          <w:marLeft w:val="0"/>
          <w:marRight w:val="0"/>
          <w:marTop w:val="0"/>
          <w:marBottom w:val="0"/>
          <w:divBdr>
            <w:top w:val="none" w:sz="0" w:space="0" w:color="auto"/>
            <w:left w:val="none" w:sz="0" w:space="0" w:color="auto"/>
            <w:bottom w:val="none" w:sz="0" w:space="0" w:color="auto"/>
            <w:right w:val="none" w:sz="0" w:space="0" w:color="auto"/>
          </w:divBdr>
        </w:div>
        <w:div w:id="1301036439">
          <w:marLeft w:val="0"/>
          <w:marRight w:val="0"/>
          <w:marTop w:val="0"/>
          <w:marBottom w:val="0"/>
          <w:divBdr>
            <w:top w:val="none" w:sz="0" w:space="0" w:color="auto"/>
            <w:left w:val="none" w:sz="0" w:space="0" w:color="auto"/>
            <w:bottom w:val="none" w:sz="0" w:space="0" w:color="auto"/>
            <w:right w:val="none" w:sz="0" w:space="0" w:color="auto"/>
          </w:divBdr>
        </w:div>
        <w:div w:id="1958370617">
          <w:marLeft w:val="0"/>
          <w:marRight w:val="0"/>
          <w:marTop w:val="0"/>
          <w:marBottom w:val="0"/>
          <w:divBdr>
            <w:top w:val="none" w:sz="0" w:space="0" w:color="auto"/>
            <w:left w:val="none" w:sz="0" w:space="0" w:color="auto"/>
            <w:bottom w:val="none" w:sz="0" w:space="0" w:color="auto"/>
            <w:right w:val="none" w:sz="0" w:space="0" w:color="auto"/>
          </w:divBdr>
        </w:div>
        <w:div w:id="1868054776">
          <w:marLeft w:val="0"/>
          <w:marRight w:val="0"/>
          <w:marTop w:val="0"/>
          <w:marBottom w:val="0"/>
          <w:divBdr>
            <w:top w:val="none" w:sz="0" w:space="0" w:color="auto"/>
            <w:left w:val="none" w:sz="0" w:space="0" w:color="auto"/>
            <w:bottom w:val="none" w:sz="0" w:space="0" w:color="auto"/>
            <w:right w:val="none" w:sz="0" w:space="0" w:color="auto"/>
          </w:divBdr>
        </w:div>
        <w:div w:id="177159871">
          <w:marLeft w:val="0"/>
          <w:marRight w:val="0"/>
          <w:marTop w:val="0"/>
          <w:marBottom w:val="0"/>
          <w:divBdr>
            <w:top w:val="none" w:sz="0" w:space="0" w:color="auto"/>
            <w:left w:val="none" w:sz="0" w:space="0" w:color="auto"/>
            <w:bottom w:val="none" w:sz="0" w:space="0" w:color="auto"/>
            <w:right w:val="none" w:sz="0" w:space="0" w:color="auto"/>
          </w:divBdr>
        </w:div>
        <w:div w:id="1077822927">
          <w:marLeft w:val="0"/>
          <w:marRight w:val="0"/>
          <w:marTop w:val="0"/>
          <w:marBottom w:val="0"/>
          <w:divBdr>
            <w:top w:val="none" w:sz="0" w:space="0" w:color="auto"/>
            <w:left w:val="none" w:sz="0" w:space="0" w:color="auto"/>
            <w:bottom w:val="none" w:sz="0" w:space="0" w:color="auto"/>
            <w:right w:val="none" w:sz="0" w:space="0" w:color="auto"/>
          </w:divBdr>
        </w:div>
        <w:div w:id="641159197">
          <w:marLeft w:val="0"/>
          <w:marRight w:val="0"/>
          <w:marTop w:val="0"/>
          <w:marBottom w:val="0"/>
          <w:divBdr>
            <w:top w:val="none" w:sz="0" w:space="0" w:color="auto"/>
            <w:left w:val="none" w:sz="0" w:space="0" w:color="auto"/>
            <w:bottom w:val="none" w:sz="0" w:space="0" w:color="auto"/>
            <w:right w:val="none" w:sz="0" w:space="0" w:color="auto"/>
          </w:divBdr>
        </w:div>
        <w:div w:id="2015377077">
          <w:marLeft w:val="0"/>
          <w:marRight w:val="0"/>
          <w:marTop w:val="0"/>
          <w:marBottom w:val="0"/>
          <w:divBdr>
            <w:top w:val="none" w:sz="0" w:space="0" w:color="auto"/>
            <w:left w:val="none" w:sz="0" w:space="0" w:color="auto"/>
            <w:bottom w:val="none" w:sz="0" w:space="0" w:color="auto"/>
            <w:right w:val="none" w:sz="0" w:space="0" w:color="auto"/>
          </w:divBdr>
        </w:div>
        <w:div w:id="1433359995">
          <w:marLeft w:val="0"/>
          <w:marRight w:val="0"/>
          <w:marTop w:val="0"/>
          <w:marBottom w:val="0"/>
          <w:divBdr>
            <w:top w:val="none" w:sz="0" w:space="0" w:color="auto"/>
            <w:left w:val="none" w:sz="0" w:space="0" w:color="auto"/>
            <w:bottom w:val="none" w:sz="0" w:space="0" w:color="auto"/>
            <w:right w:val="none" w:sz="0" w:space="0" w:color="auto"/>
          </w:divBdr>
        </w:div>
        <w:div w:id="1282343391">
          <w:marLeft w:val="0"/>
          <w:marRight w:val="0"/>
          <w:marTop w:val="0"/>
          <w:marBottom w:val="0"/>
          <w:divBdr>
            <w:top w:val="none" w:sz="0" w:space="0" w:color="auto"/>
            <w:left w:val="none" w:sz="0" w:space="0" w:color="auto"/>
            <w:bottom w:val="none" w:sz="0" w:space="0" w:color="auto"/>
            <w:right w:val="none" w:sz="0" w:space="0" w:color="auto"/>
          </w:divBdr>
        </w:div>
        <w:div w:id="1448626419">
          <w:marLeft w:val="0"/>
          <w:marRight w:val="0"/>
          <w:marTop w:val="0"/>
          <w:marBottom w:val="0"/>
          <w:divBdr>
            <w:top w:val="none" w:sz="0" w:space="0" w:color="auto"/>
            <w:left w:val="none" w:sz="0" w:space="0" w:color="auto"/>
            <w:bottom w:val="none" w:sz="0" w:space="0" w:color="auto"/>
            <w:right w:val="none" w:sz="0" w:space="0" w:color="auto"/>
          </w:divBdr>
        </w:div>
        <w:div w:id="488518393">
          <w:marLeft w:val="0"/>
          <w:marRight w:val="0"/>
          <w:marTop w:val="0"/>
          <w:marBottom w:val="0"/>
          <w:divBdr>
            <w:top w:val="none" w:sz="0" w:space="0" w:color="auto"/>
            <w:left w:val="none" w:sz="0" w:space="0" w:color="auto"/>
            <w:bottom w:val="none" w:sz="0" w:space="0" w:color="auto"/>
            <w:right w:val="none" w:sz="0" w:space="0" w:color="auto"/>
          </w:divBdr>
        </w:div>
        <w:div w:id="455759098">
          <w:marLeft w:val="0"/>
          <w:marRight w:val="0"/>
          <w:marTop w:val="0"/>
          <w:marBottom w:val="0"/>
          <w:divBdr>
            <w:top w:val="none" w:sz="0" w:space="0" w:color="auto"/>
            <w:left w:val="none" w:sz="0" w:space="0" w:color="auto"/>
            <w:bottom w:val="none" w:sz="0" w:space="0" w:color="auto"/>
            <w:right w:val="none" w:sz="0" w:space="0" w:color="auto"/>
          </w:divBdr>
        </w:div>
        <w:div w:id="413169452">
          <w:marLeft w:val="0"/>
          <w:marRight w:val="0"/>
          <w:marTop w:val="0"/>
          <w:marBottom w:val="0"/>
          <w:divBdr>
            <w:top w:val="none" w:sz="0" w:space="0" w:color="auto"/>
            <w:left w:val="none" w:sz="0" w:space="0" w:color="auto"/>
            <w:bottom w:val="none" w:sz="0" w:space="0" w:color="auto"/>
            <w:right w:val="none" w:sz="0" w:space="0" w:color="auto"/>
          </w:divBdr>
        </w:div>
        <w:div w:id="195234640">
          <w:marLeft w:val="0"/>
          <w:marRight w:val="0"/>
          <w:marTop w:val="0"/>
          <w:marBottom w:val="0"/>
          <w:divBdr>
            <w:top w:val="none" w:sz="0" w:space="0" w:color="auto"/>
            <w:left w:val="none" w:sz="0" w:space="0" w:color="auto"/>
            <w:bottom w:val="none" w:sz="0" w:space="0" w:color="auto"/>
            <w:right w:val="none" w:sz="0" w:space="0" w:color="auto"/>
          </w:divBdr>
        </w:div>
        <w:div w:id="42758835">
          <w:marLeft w:val="0"/>
          <w:marRight w:val="0"/>
          <w:marTop w:val="0"/>
          <w:marBottom w:val="0"/>
          <w:divBdr>
            <w:top w:val="none" w:sz="0" w:space="0" w:color="auto"/>
            <w:left w:val="none" w:sz="0" w:space="0" w:color="auto"/>
            <w:bottom w:val="none" w:sz="0" w:space="0" w:color="auto"/>
            <w:right w:val="none" w:sz="0" w:space="0" w:color="auto"/>
          </w:divBdr>
        </w:div>
        <w:div w:id="1823886330">
          <w:marLeft w:val="0"/>
          <w:marRight w:val="0"/>
          <w:marTop w:val="0"/>
          <w:marBottom w:val="0"/>
          <w:divBdr>
            <w:top w:val="none" w:sz="0" w:space="0" w:color="auto"/>
            <w:left w:val="none" w:sz="0" w:space="0" w:color="auto"/>
            <w:bottom w:val="none" w:sz="0" w:space="0" w:color="auto"/>
            <w:right w:val="none" w:sz="0" w:space="0" w:color="auto"/>
          </w:divBdr>
        </w:div>
        <w:div w:id="1205407249">
          <w:marLeft w:val="0"/>
          <w:marRight w:val="0"/>
          <w:marTop w:val="0"/>
          <w:marBottom w:val="0"/>
          <w:divBdr>
            <w:top w:val="none" w:sz="0" w:space="0" w:color="auto"/>
            <w:left w:val="none" w:sz="0" w:space="0" w:color="auto"/>
            <w:bottom w:val="none" w:sz="0" w:space="0" w:color="auto"/>
            <w:right w:val="none" w:sz="0" w:space="0" w:color="auto"/>
          </w:divBdr>
        </w:div>
        <w:div w:id="1078093760">
          <w:marLeft w:val="0"/>
          <w:marRight w:val="0"/>
          <w:marTop w:val="0"/>
          <w:marBottom w:val="0"/>
          <w:divBdr>
            <w:top w:val="none" w:sz="0" w:space="0" w:color="auto"/>
            <w:left w:val="none" w:sz="0" w:space="0" w:color="auto"/>
            <w:bottom w:val="none" w:sz="0" w:space="0" w:color="auto"/>
            <w:right w:val="none" w:sz="0" w:space="0" w:color="auto"/>
          </w:divBdr>
        </w:div>
      </w:divsChild>
    </w:div>
    <w:div w:id="1569264880">
      <w:bodyDiv w:val="1"/>
      <w:marLeft w:val="0"/>
      <w:marRight w:val="0"/>
      <w:marTop w:val="0"/>
      <w:marBottom w:val="0"/>
      <w:divBdr>
        <w:top w:val="none" w:sz="0" w:space="0" w:color="auto"/>
        <w:left w:val="none" w:sz="0" w:space="0" w:color="auto"/>
        <w:bottom w:val="none" w:sz="0" w:space="0" w:color="auto"/>
        <w:right w:val="none" w:sz="0" w:space="0" w:color="auto"/>
      </w:divBdr>
      <w:divsChild>
        <w:div w:id="596061335">
          <w:marLeft w:val="0"/>
          <w:marRight w:val="0"/>
          <w:marTop w:val="0"/>
          <w:marBottom w:val="0"/>
          <w:divBdr>
            <w:top w:val="none" w:sz="0" w:space="0" w:color="auto"/>
            <w:left w:val="none" w:sz="0" w:space="0" w:color="auto"/>
            <w:bottom w:val="none" w:sz="0" w:space="0" w:color="auto"/>
            <w:right w:val="none" w:sz="0" w:space="0" w:color="auto"/>
          </w:divBdr>
        </w:div>
        <w:div w:id="709769595">
          <w:marLeft w:val="0"/>
          <w:marRight w:val="0"/>
          <w:marTop w:val="0"/>
          <w:marBottom w:val="0"/>
          <w:divBdr>
            <w:top w:val="none" w:sz="0" w:space="0" w:color="auto"/>
            <w:left w:val="none" w:sz="0" w:space="0" w:color="auto"/>
            <w:bottom w:val="none" w:sz="0" w:space="0" w:color="auto"/>
            <w:right w:val="none" w:sz="0" w:space="0" w:color="auto"/>
          </w:divBdr>
        </w:div>
        <w:div w:id="1242107321">
          <w:marLeft w:val="0"/>
          <w:marRight w:val="0"/>
          <w:marTop w:val="0"/>
          <w:marBottom w:val="0"/>
          <w:divBdr>
            <w:top w:val="none" w:sz="0" w:space="0" w:color="auto"/>
            <w:left w:val="none" w:sz="0" w:space="0" w:color="auto"/>
            <w:bottom w:val="none" w:sz="0" w:space="0" w:color="auto"/>
            <w:right w:val="none" w:sz="0" w:space="0" w:color="auto"/>
          </w:divBdr>
        </w:div>
        <w:div w:id="1929576544">
          <w:marLeft w:val="0"/>
          <w:marRight w:val="0"/>
          <w:marTop w:val="0"/>
          <w:marBottom w:val="0"/>
          <w:divBdr>
            <w:top w:val="none" w:sz="0" w:space="0" w:color="auto"/>
            <w:left w:val="none" w:sz="0" w:space="0" w:color="auto"/>
            <w:bottom w:val="none" w:sz="0" w:space="0" w:color="auto"/>
            <w:right w:val="none" w:sz="0" w:space="0" w:color="auto"/>
          </w:divBdr>
        </w:div>
        <w:div w:id="2035571570">
          <w:marLeft w:val="0"/>
          <w:marRight w:val="0"/>
          <w:marTop w:val="0"/>
          <w:marBottom w:val="0"/>
          <w:divBdr>
            <w:top w:val="none" w:sz="0" w:space="0" w:color="auto"/>
            <w:left w:val="none" w:sz="0" w:space="0" w:color="auto"/>
            <w:bottom w:val="none" w:sz="0" w:space="0" w:color="auto"/>
            <w:right w:val="none" w:sz="0" w:space="0" w:color="auto"/>
          </w:divBdr>
        </w:div>
        <w:div w:id="891191247">
          <w:marLeft w:val="0"/>
          <w:marRight w:val="0"/>
          <w:marTop w:val="0"/>
          <w:marBottom w:val="0"/>
          <w:divBdr>
            <w:top w:val="none" w:sz="0" w:space="0" w:color="auto"/>
            <w:left w:val="none" w:sz="0" w:space="0" w:color="auto"/>
            <w:bottom w:val="none" w:sz="0" w:space="0" w:color="auto"/>
            <w:right w:val="none" w:sz="0" w:space="0" w:color="auto"/>
          </w:divBdr>
        </w:div>
        <w:div w:id="1685590288">
          <w:marLeft w:val="0"/>
          <w:marRight w:val="0"/>
          <w:marTop w:val="0"/>
          <w:marBottom w:val="0"/>
          <w:divBdr>
            <w:top w:val="none" w:sz="0" w:space="0" w:color="auto"/>
            <w:left w:val="none" w:sz="0" w:space="0" w:color="auto"/>
            <w:bottom w:val="none" w:sz="0" w:space="0" w:color="auto"/>
            <w:right w:val="none" w:sz="0" w:space="0" w:color="auto"/>
          </w:divBdr>
        </w:div>
        <w:div w:id="460920476">
          <w:marLeft w:val="0"/>
          <w:marRight w:val="0"/>
          <w:marTop w:val="0"/>
          <w:marBottom w:val="0"/>
          <w:divBdr>
            <w:top w:val="none" w:sz="0" w:space="0" w:color="auto"/>
            <w:left w:val="none" w:sz="0" w:space="0" w:color="auto"/>
            <w:bottom w:val="none" w:sz="0" w:space="0" w:color="auto"/>
            <w:right w:val="none" w:sz="0" w:space="0" w:color="auto"/>
          </w:divBdr>
        </w:div>
        <w:div w:id="1879199576">
          <w:marLeft w:val="0"/>
          <w:marRight w:val="0"/>
          <w:marTop w:val="0"/>
          <w:marBottom w:val="0"/>
          <w:divBdr>
            <w:top w:val="none" w:sz="0" w:space="0" w:color="auto"/>
            <w:left w:val="none" w:sz="0" w:space="0" w:color="auto"/>
            <w:bottom w:val="none" w:sz="0" w:space="0" w:color="auto"/>
            <w:right w:val="none" w:sz="0" w:space="0" w:color="auto"/>
          </w:divBdr>
        </w:div>
        <w:div w:id="2138796134">
          <w:marLeft w:val="0"/>
          <w:marRight w:val="0"/>
          <w:marTop w:val="0"/>
          <w:marBottom w:val="0"/>
          <w:divBdr>
            <w:top w:val="none" w:sz="0" w:space="0" w:color="auto"/>
            <w:left w:val="none" w:sz="0" w:space="0" w:color="auto"/>
            <w:bottom w:val="none" w:sz="0" w:space="0" w:color="auto"/>
            <w:right w:val="none" w:sz="0" w:space="0" w:color="auto"/>
          </w:divBdr>
        </w:div>
        <w:div w:id="367143959">
          <w:marLeft w:val="0"/>
          <w:marRight w:val="0"/>
          <w:marTop w:val="0"/>
          <w:marBottom w:val="0"/>
          <w:divBdr>
            <w:top w:val="none" w:sz="0" w:space="0" w:color="auto"/>
            <w:left w:val="none" w:sz="0" w:space="0" w:color="auto"/>
            <w:bottom w:val="none" w:sz="0" w:space="0" w:color="auto"/>
            <w:right w:val="none" w:sz="0" w:space="0" w:color="auto"/>
          </w:divBdr>
        </w:div>
        <w:div w:id="143787481">
          <w:marLeft w:val="0"/>
          <w:marRight w:val="0"/>
          <w:marTop w:val="0"/>
          <w:marBottom w:val="0"/>
          <w:divBdr>
            <w:top w:val="none" w:sz="0" w:space="0" w:color="auto"/>
            <w:left w:val="none" w:sz="0" w:space="0" w:color="auto"/>
            <w:bottom w:val="none" w:sz="0" w:space="0" w:color="auto"/>
            <w:right w:val="none" w:sz="0" w:space="0" w:color="auto"/>
          </w:divBdr>
        </w:div>
        <w:div w:id="1303149794">
          <w:marLeft w:val="0"/>
          <w:marRight w:val="0"/>
          <w:marTop w:val="0"/>
          <w:marBottom w:val="0"/>
          <w:divBdr>
            <w:top w:val="none" w:sz="0" w:space="0" w:color="auto"/>
            <w:left w:val="none" w:sz="0" w:space="0" w:color="auto"/>
            <w:bottom w:val="none" w:sz="0" w:space="0" w:color="auto"/>
            <w:right w:val="none" w:sz="0" w:space="0" w:color="auto"/>
          </w:divBdr>
        </w:div>
        <w:div w:id="449589476">
          <w:marLeft w:val="0"/>
          <w:marRight w:val="0"/>
          <w:marTop w:val="0"/>
          <w:marBottom w:val="0"/>
          <w:divBdr>
            <w:top w:val="none" w:sz="0" w:space="0" w:color="auto"/>
            <w:left w:val="none" w:sz="0" w:space="0" w:color="auto"/>
            <w:bottom w:val="none" w:sz="0" w:space="0" w:color="auto"/>
            <w:right w:val="none" w:sz="0" w:space="0" w:color="auto"/>
          </w:divBdr>
        </w:div>
        <w:div w:id="10330728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440</TotalTime>
  <Pages>2</Pages>
  <Words>233</Words>
  <Characters>1891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Tiina Hurskainen</dc:creator>
  <cp:keywords/>
  <dc:description/>
  <cp:lastModifiedBy>Minna Karjalainen</cp:lastModifiedBy>
  <cp:revision>79</cp:revision>
  <cp:lastPrinted>2015-06-11T07:06:00Z</cp:lastPrinted>
  <dcterms:created xsi:type="dcterms:W3CDTF">2015-06-10T06:47:00Z</dcterms:created>
  <dcterms:modified xsi:type="dcterms:W3CDTF">2016-09-02T10:44:00Z</dcterms:modified>
</cp:coreProperties>
</file>