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4E412" w14:textId="77777777" w:rsidR="0044486B" w:rsidRDefault="0044486B" w:rsidP="00C1742F">
      <w:pPr>
        <w:pStyle w:val="Otsikko1"/>
        <w:rPr>
          <w:rFonts w:asciiTheme="minorHAnsi" w:hAnsiTheme="minorHAnsi" w:cstheme="minorHAnsi"/>
          <w:sz w:val="32"/>
          <w:szCs w:val="32"/>
        </w:rPr>
      </w:pPr>
    </w:p>
    <w:p w14:paraId="2F733D17" w14:textId="5895CAE0" w:rsidR="008659E5" w:rsidRPr="0044486B" w:rsidRDefault="005B2455" w:rsidP="00C1742F">
      <w:pPr>
        <w:pStyle w:val="Otsikko1"/>
        <w:rPr>
          <w:rFonts w:asciiTheme="minorHAnsi" w:hAnsiTheme="minorHAnsi" w:cstheme="minorHAnsi"/>
          <w:sz w:val="32"/>
          <w:szCs w:val="32"/>
        </w:rPr>
      </w:pPr>
      <w:r w:rsidRPr="0044486B">
        <w:rPr>
          <w:rFonts w:asciiTheme="minorHAnsi" w:hAnsiTheme="minorHAnsi" w:cstheme="minorHAnsi"/>
          <w:sz w:val="32"/>
          <w:szCs w:val="32"/>
        </w:rPr>
        <w:t>Asiakas</w:t>
      </w:r>
      <w:r w:rsidR="00AB7EF8" w:rsidRPr="0044486B">
        <w:rPr>
          <w:rFonts w:asciiTheme="minorHAnsi" w:hAnsiTheme="minorHAnsi" w:cstheme="minorHAnsi"/>
          <w:sz w:val="32"/>
          <w:szCs w:val="32"/>
        </w:rPr>
        <w:t>tietojen käsittelyn periaatteet tietojohtamisessa</w:t>
      </w:r>
    </w:p>
    <w:p w14:paraId="72FB5C51" w14:textId="77777777" w:rsidR="00E47491" w:rsidRPr="0044486B" w:rsidRDefault="0010399A" w:rsidP="4DAC9D0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4486B">
        <w:rPr>
          <w:rFonts w:asciiTheme="minorHAnsi" w:hAnsiTheme="minorHAnsi" w:cstheme="minorHAnsi"/>
          <w:sz w:val="24"/>
          <w:szCs w:val="24"/>
        </w:rPr>
        <w:t>S</w:t>
      </w:r>
      <w:r w:rsidR="008659E5" w:rsidRPr="0044486B">
        <w:rPr>
          <w:rFonts w:asciiTheme="minorHAnsi" w:hAnsiTheme="minorHAnsi" w:cstheme="minorHAnsi"/>
          <w:sz w:val="24"/>
          <w:szCs w:val="24"/>
        </w:rPr>
        <w:t>osiaali</w:t>
      </w:r>
      <w:proofErr w:type="spellEnd"/>
      <w:r w:rsidR="008659E5" w:rsidRPr="0044486B">
        <w:rPr>
          <w:rFonts w:asciiTheme="minorHAnsi" w:hAnsiTheme="minorHAnsi" w:cstheme="minorHAnsi"/>
          <w:sz w:val="24"/>
          <w:szCs w:val="24"/>
        </w:rPr>
        <w:t xml:space="preserve">- ja terveystietojen toissijaisesta käytöstä </w:t>
      </w:r>
      <w:r w:rsidR="00E47491" w:rsidRPr="0044486B">
        <w:rPr>
          <w:rFonts w:asciiTheme="minorHAnsi" w:hAnsiTheme="minorHAnsi" w:cstheme="minorHAnsi"/>
          <w:sz w:val="24"/>
          <w:szCs w:val="24"/>
        </w:rPr>
        <w:t xml:space="preserve">annetun lain (552/2019) mukaisesti </w:t>
      </w:r>
      <w:proofErr w:type="spellStart"/>
      <w:r w:rsidRPr="0044486B">
        <w:rPr>
          <w:rFonts w:asciiTheme="minorHAnsi" w:hAnsiTheme="minorHAnsi" w:cstheme="minorHAnsi"/>
          <w:sz w:val="24"/>
          <w:szCs w:val="24"/>
        </w:rPr>
        <w:t>sosiaali</w:t>
      </w:r>
      <w:proofErr w:type="spellEnd"/>
      <w:r w:rsidRPr="0044486B">
        <w:rPr>
          <w:rFonts w:asciiTheme="minorHAnsi" w:hAnsiTheme="minorHAnsi" w:cstheme="minorHAnsi"/>
          <w:sz w:val="24"/>
          <w:szCs w:val="24"/>
        </w:rPr>
        <w:t xml:space="preserve">- tai terveydenhuollon palvelunantajalla on oikeus käsitellä ja yhdistellä tunnisteellisesti asiakastietoja, jotka ovat syntyneet sen omassa toiminnassa tai ovat sen omiin rekistereihin tallennettuja, </w:t>
      </w:r>
      <w:r w:rsidR="00DB1B6B" w:rsidRPr="0044486B">
        <w:rPr>
          <w:rFonts w:asciiTheme="minorHAnsi" w:hAnsiTheme="minorHAnsi" w:cstheme="minorHAnsi"/>
          <w:sz w:val="24"/>
          <w:szCs w:val="24"/>
        </w:rPr>
        <w:t>mikäli</w:t>
      </w:r>
      <w:r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DB1B6B" w:rsidRPr="0044486B">
        <w:rPr>
          <w:rFonts w:asciiTheme="minorHAnsi" w:hAnsiTheme="minorHAnsi" w:cstheme="minorHAnsi"/>
          <w:sz w:val="24"/>
          <w:szCs w:val="24"/>
        </w:rPr>
        <w:t xml:space="preserve">käsittely </w:t>
      </w:r>
      <w:r w:rsidRPr="0044486B">
        <w:rPr>
          <w:rFonts w:asciiTheme="minorHAnsi" w:hAnsiTheme="minorHAnsi" w:cstheme="minorHAnsi"/>
          <w:sz w:val="24"/>
          <w:szCs w:val="24"/>
        </w:rPr>
        <w:t>on välttämätöntä palvelunantajan vastuulla toteutettavan palvelutoiminnan tuottamista, seurantaa, arviointia, suunnittelua, kehittämistä, johtamista ja valvontaa varten.</w:t>
      </w:r>
    </w:p>
    <w:p w14:paraId="30117BC6" w14:textId="77777777" w:rsidR="00E47491" w:rsidRPr="0044486B" w:rsidRDefault="00E47491" w:rsidP="4DAC9D0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C62795" w14:textId="41EB25D6" w:rsidR="008659E5" w:rsidRPr="0044486B" w:rsidRDefault="00082BE8" w:rsidP="4DAC9D0C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4486B">
        <w:rPr>
          <w:rFonts w:asciiTheme="minorHAnsi" w:hAnsiTheme="minorHAnsi" w:cstheme="minorHAnsi"/>
          <w:sz w:val="24"/>
          <w:szCs w:val="24"/>
        </w:rPr>
        <w:t>PPSHP:ssä</w:t>
      </w:r>
      <w:proofErr w:type="spellEnd"/>
      <w:r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152255" w:rsidRPr="0044486B">
        <w:rPr>
          <w:rFonts w:asciiTheme="minorHAnsi" w:hAnsiTheme="minorHAnsi" w:cstheme="minorHAnsi"/>
          <w:sz w:val="24"/>
          <w:szCs w:val="24"/>
        </w:rPr>
        <w:t>asiakas</w:t>
      </w:r>
      <w:r w:rsidR="00B72271" w:rsidRPr="0044486B">
        <w:rPr>
          <w:rFonts w:asciiTheme="minorHAnsi" w:hAnsiTheme="minorHAnsi" w:cstheme="minorHAnsi"/>
          <w:sz w:val="24"/>
          <w:szCs w:val="24"/>
        </w:rPr>
        <w:t>tietojen</w:t>
      </w:r>
      <w:r w:rsidR="00DB1B6B" w:rsidRPr="0044486B">
        <w:rPr>
          <w:rFonts w:asciiTheme="minorHAnsi" w:hAnsiTheme="minorHAnsi" w:cstheme="minorHAnsi"/>
          <w:sz w:val="24"/>
          <w:szCs w:val="24"/>
        </w:rPr>
        <w:t xml:space="preserve"> käsittelyn lupaa</w:t>
      </w:r>
      <w:r w:rsidR="00152255" w:rsidRPr="0044486B">
        <w:rPr>
          <w:rFonts w:asciiTheme="minorHAnsi" w:hAnsiTheme="minorHAnsi" w:cstheme="minorHAnsi"/>
          <w:sz w:val="24"/>
          <w:szCs w:val="24"/>
        </w:rPr>
        <w:t xml:space="preserve"> tietojohtamista varten</w:t>
      </w:r>
      <w:r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DB1B6B" w:rsidRPr="0044486B">
        <w:rPr>
          <w:rFonts w:asciiTheme="minorHAnsi" w:hAnsiTheme="minorHAnsi" w:cstheme="minorHAnsi"/>
          <w:sz w:val="24"/>
          <w:szCs w:val="24"/>
        </w:rPr>
        <w:t>haetaan</w:t>
      </w:r>
      <w:r w:rsidRPr="0044486B">
        <w:rPr>
          <w:rFonts w:asciiTheme="minorHAnsi" w:hAnsiTheme="minorHAnsi" w:cstheme="minorHAnsi"/>
          <w:sz w:val="24"/>
          <w:szCs w:val="24"/>
        </w:rPr>
        <w:t xml:space="preserve"> kehi</w:t>
      </w:r>
      <w:r w:rsidR="00DB1B6B" w:rsidRPr="0044486B">
        <w:rPr>
          <w:rFonts w:asciiTheme="minorHAnsi" w:hAnsiTheme="minorHAnsi" w:cstheme="minorHAnsi"/>
          <w:sz w:val="24"/>
          <w:szCs w:val="24"/>
        </w:rPr>
        <w:t>tysjohtajalta.</w:t>
      </w:r>
      <w:r w:rsidR="008659E5" w:rsidRPr="0044486B">
        <w:rPr>
          <w:rFonts w:asciiTheme="minorHAnsi" w:hAnsiTheme="minorHAnsi" w:cstheme="minorHAnsi"/>
          <w:sz w:val="24"/>
          <w:szCs w:val="24"/>
        </w:rPr>
        <w:t xml:space="preserve"> Käsitellessään </w:t>
      </w:r>
      <w:r w:rsidR="00152255" w:rsidRPr="0044486B">
        <w:rPr>
          <w:rFonts w:asciiTheme="minorHAnsi" w:hAnsiTheme="minorHAnsi" w:cstheme="minorHAnsi"/>
          <w:sz w:val="24"/>
          <w:szCs w:val="24"/>
        </w:rPr>
        <w:t xml:space="preserve">asiakas- ja </w:t>
      </w:r>
      <w:r w:rsidR="008659E5" w:rsidRPr="0044486B">
        <w:rPr>
          <w:rFonts w:asciiTheme="minorHAnsi" w:hAnsiTheme="minorHAnsi" w:cstheme="minorHAnsi"/>
          <w:sz w:val="24"/>
          <w:szCs w:val="24"/>
        </w:rPr>
        <w:t xml:space="preserve">potilastietoja </w:t>
      </w:r>
      <w:r w:rsidRPr="0044486B">
        <w:rPr>
          <w:rFonts w:asciiTheme="minorHAnsi" w:hAnsiTheme="minorHAnsi" w:cstheme="minorHAnsi"/>
          <w:sz w:val="24"/>
          <w:szCs w:val="24"/>
        </w:rPr>
        <w:t xml:space="preserve">tietojohtamisen </w:t>
      </w:r>
      <w:r w:rsidR="008659E5" w:rsidRPr="0044486B">
        <w:rPr>
          <w:rFonts w:asciiTheme="minorHAnsi" w:hAnsiTheme="minorHAnsi" w:cstheme="minorHAnsi"/>
          <w:sz w:val="24"/>
          <w:szCs w:val="24"/>
        </w:rPr>
        <w:t>tarkoitukses</w:t>
      </w:r>
      <w:r w:rsidRPr="0044486B">
        <w:rPr>
          <w:rFonts w:asciiTheme="minorHAnsi" w:hAnsiTheme="minorHAnsi" w:cstheme="minorHAnsi"/>
          <w:sz w:val="24"/>
          <w:szCs w:val="24"/>
        </w:rPr>
        <w:t xml:space="preserve">sa, </w:t>
      </w:r>
      <w:r w:rsidR="000E19E0" w:rsidRPr="0044486B">
        <w:rPr>
          <w:rFonts w:asciiTheme="minorHAnsi" w:hAnsiTheme="minorHAnsi" w:cstheme="minorHAnsi"/>
          <w:sz w:val="24"/>
          <w:szCs w:val="24"/>
        </w:rPr>
        <w:t>tietoja käsittele</w:t>
      </w:r>
      <w:r w:rsidRPr="0044486B">
        <w:rPr>
          <w:rFonts w:asciiTheme="minorHAnsi" w:hAnsiTheme="minorHAnsi" w:cstheme="minorHAnsi"/>
          <w:sz w:val="24"/>
          <w:szCs w:val="24"/>
        </w:rPr>
        <w:t>v</w:t>
      </w:r>
      <w:r w:rsidR="00DB1B6B" w:rsidRPr="0044486B">
        <w:rPr>
          <w:rFonts w:asciiTheme="minorHAnsi" w:hAnsiTheme="minorHAnsi" w:cstheme="minorHAnsi"/>
          <w:sz w:val="24"/>
          <w:szCs w:val="24"/>
        </w:rPr>
        <w:t xml:space="preserve">ien </w:t>
      </w:r>
      <w:r w:rsidR="008659E5" w:rsidRPr="0044486B">
        <w:rPr>
          <w:rFonts w:asciiTheme="minorHAnsi" w:hAnsiTheme="minorHAnsi" w:cstheme="minorHAnsi"/>
          <w:sz w:val="24"/>
          <w:szCs w:val="24"/>
        </w:rPr>
        <w:t>on noudatettava seuraavia periaatteita</w:t>
      </w:r>
      <w:r w:rsidR="00212706" w:rsidRPr="0044486B">
        <w:rPr>
          <w:rFonts w:asciiTheme="minorHAnsi" w:hAnsiTheme="minorHAnsi" w:cstheme="minorHAnsi"/>
          <w:sz w:val="24"/>
          <w:szCs w:val="24"/>
        </w:rPr>
        <w:t>:</w:t>
      </w:r>
      <w:r w:rsidR="008659E5" w:rsidRPr="0044486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1E95200" w14:textId="77777777" w:rsidR="004C71B6" w:rsidRPr="0044486B" w:rsidRDefault="004C71B6" w:rsidP="004C71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FB9FCB" w14:textId="77E0EB15" w:rsidR="00152255" w:rsidRPr="0044486B" w:rsidRDefault="00E47491" w:rsidP="00152255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Ennen käsittelyn aloittamista</w:t>
      </w:r>
      <w:r w:rsidR="00AB7EF8" w:rsidRPr="0044486B">
        <w:rPr>
          <w:rFonts w:asciiTheme="minorHAnsi" w:hAnsiTheme="minorHAnsi" w:cstheme="minorHAnsi"/>
          <w:sz w:val="24"/>
          <w:szCs w:val="24"/>
        </w:rPr>
        <w:t xml:space="preserve"> luvanhakijan</w:t>
      </w:r>
      <w:r w:rsidRPr="0044486B">
        <w:rPr>
          <w:rFonts w:asciiTheme="minorHAnsi" w:hAnsiTheme="minorHAnsi" w:cstheme="minorHAnsi"/>
          <w:sz w:val="24"/>
          <w:szCs w:val="24"/>
        </w:rPr>
        <w:t xml:space="preserve"> on tehtävä tietosuojariskien vaikutustenarvioinnin tarpeen arviointi</w:t>
      </w:r>
      <w:r w:rsidR="00152255" w:rsidRPr="0044486B">
        <w:rPr>
          <w:rFonts w:asciiTheme="minorHAnsi" w:hAnsiTheme="minorHAnsi" w:cstheme="minorHAnsi"/>
          <w:sz w:val="24"/>
          <w:szCs w:val="24"/>
        </w:rPr>
        <w:t xml:space="preserve"> sekä tarvittaessa toteutettava vaikutustenarviointi. Ohjeet toimintamalliin löytyvät intrasta </w:t>
      </w:r>
      <w:hyperlink r:id="rId11" w:history="1">
        <w:r w:rsidR="00152255" w:rsidRPr="0044486B">
          <w:rPr>
            <w:rStyle w:val="Hyperlinkki"/>
            <w:rFonts w:asciiTheme="minorHAnsi" w:hAnsiTheme="minorHAnsi" w:cstheme="minorHAnsi"/>
            <w:sz w:val="24"/>
            <w:szCs w:val="24"/>
          </w:rPr>
          <w:t>Tietosuoja (ppshp.fi)</w:t>
        </w:r>
      </w:hyperlink>
      <w:r w:rsidR="00152255" w:rsidRPr="004448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2E07C2" w14:textId="77777777" w:rsidR="004C71B6" w:rsidRPr="0044486B" w:rsidRDefault="00A5622C" w:rsidP="4F2212A1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Tietojohtamisen</w:t>
      </w:r>
      <w:r w:rsidR="004C71B6" w:rsidRPr="0044486B">
        <w:rPr>
          <w:rFonts w:asciiTheme="minorHAnsi" w:hAnsiTheme="minorHAnsi" w:cstheme="minorHAnsi"/>
          <w:sz w:val="24"/>
          <w:szCs w:val="24"/>
        </w:rPr>
        <w:t xml:space="preserve"> nojalla </w:t>
      </w:r>
      <w:r w:rsidR="5711D40F" w:rsidRPr="0044486B">
        <w:rPr>
          <w:rFonts w:asciiTheme="minorHAnsi" w:hAnsiTheme="minorHAnsi" w:cstheme="minorHAnsi"/>
          <w:sz w:val="24"/>
          <w:szCs w:val="24"/>
        </w:rPr>
        <w:t>valmistettuja</w:t>
      </w:r>
      <w:r w:rsidR="00D63609"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4C71B6" w:rsidRPr="0044486B">
        <w:rPr>
          <w:rFonts w:asciiTheme="minorHAnsi" w:hAnsiTheme="minorHAnsi" w:cstheme="minorHAnsi"/>
          <w:sz w:val="24"/>
          <w:szCs w:val="24"/>
        </w:rPr>
        <w:t xml:space="preserve">aineistoja </w:t>
      </w:r>
      <w:r w:rsidR="00057164" w:rsidRPr="0044486B">
        <w:rPr>
          <w:rFonts w:asciiTheme="minorHAnsi" w:hAnsiTheme="minorHAnsi" w:cstheme="minorHAnsi"/>
          <w:sz w:val="24"/>
          <w:szCs w:val="24"/>
        </w:rPr>
        <w:t xml:space="preserve">käytetään </w:t>
      </w:r>
      <w:r w:rsidR="00E47491" w:rsidRPr="0044486B">
        <w:rPr>
          <w:rFonts w:asciiTheme="minorHAnsi" w:hAnsiTheme="minorHAnsi" w:cstheme="minorHAnsi"/>
          <w:sz w:val="24"/>
          <w:szCs w:val="24"/>
        </w:rPr>
        <w:t xml:space="preserve">vain </w:t>
      </w:r>
      <w:r w:rsidR="00D63609" w:rsidRPr="0044486B">
        <w:rPr>
          <w:rFonts w:asciiTheme="minorHAnsi" w:hAnsiTheme="minorHAnsi" w:cstheme="minorHAnsi"/>
          <w:sz w:val="24"/>
          <w:szCs w:val="24"/>
        </w:rPr>
        <w:t xml:space="preserve">tietojohtamisen </w:t>
      </w:r>
      <w:r w:rsidR="00057164" w:rsidRPr="0044486B">
        <w:rPr>
          <w:rFonts w:asciiTheme="minorHAnsi" w:hAnsiTheme="minorHAnsi" w:cstheme="minorHAnsi"/>
          <w:sz w:val="24"/>
          <w:szCs w:val="24"/>
        </w:rPr>
        <w:t>tarkoituksessa</w:t>
      </w:r>
      <w:r w:rsidR="63BC6DB2" w:rsidRPr="0044486B">
        <w:rPr>
          <w:rFonts w:asciiTheme="minorHAnsi" w:hAnsiTheme="minorHAnsi" w:cstheme="minorHAnsi"/>
          <w:sz w:val="24"/>
          <w:szCs w:val="24"/>
        </w:rPr>
        <w:t>.</w:t>
      </w:r>
    </w:p>
    <w:p w14:paraId="5EEC9596" w14:textId="71F4A9FB" w:rsidR="006A6BFA" w:rsidRPr="0044486B" w:rsidRDefault="32070CD1" w:rsidP="4DAC9D0C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Tietoja poimitt</w:t>
      </w:r>
      <w:bookmarkStart w:id="0" w:name="_GoBack"/>
      <w:bookmarkEnd w:id="0"/>
      <w:r w:rsidRPr="0044486B">
        <w:rPr>
          <w:rFonts w:asciiTheme="minorHAnsi" w:hAnsiTheme="minorHAnsi" w:cstheme="minorHAnsi"/>
          <w:sz w:val="24"/>
          <w:szCs w:val="24"/>
        </w:rPr>
        <w:t xml:space="preserve">aessa </w:t>
      </w:r>
      <w:r w:rsidR="00152255" w:rsidRPr="0044486B">
        <w:rPr>
          <w:rFonts w:asciiTheme="minorHAnsi" w:hAnsiTheme="minorHAnsi" w:cstheme="minorHAnsi"/>
          <w:sz w:val="24"/>
          <w:szCs w:val="24"/>
        </w:rPr>
        <w:t>tietojohtamisen aineiston</w:t>
      </w:r>
      <w:r w:rsidRPr="0044486B">
        <w:rPr>
          <w:rFonts w:asciiTheme="minorHAnsi" w:hAnsiTheme="minorHAnsi" w:cstheme="minorHAnsi"/>
          <w:sz w:val="24"/>
          <w:szCs w:val="24"/>
        </w:rPr>
        <w:t xml:space="preserve"> valmistamiseen s</w:t>
      </w:r>
      <w:r w:rsidR="006A6BFA" w:rsidRPr="0044486B">
        <w:rPr>
          <w:rFonts w:asciiTheme="minorHAnsi" w:hAnsiTheme="minorHAnsi" w:cstheme="minorHAnsi"/>
          <w:sz w:val="24"/>
          <w:szCs w:val="24"/>
        </w:rPr>
        <w:t>uoraan potilastietojärjestelmistä</w:t>
      </w:r>
      <w:r w:rsidR="00057164" w:rsidRPr="0044486B">
        <w:rPr>
          <w:rFonts w:asciiTheme="minorHAnsi" w:hAnsiTheme="minorHAnsi" w:cstheme="minorHAnsi"/>
          <w:sz w:val="24"/>
          <w:szCs w:val="24"/>
        </w:rPr>
        <w:t>,</w:t>
      </w:r>
      <w:r w:rsidR="006A6BFA" w:rsidRPr="0044486B">
        <w:rPr>
          <w:rFonts w:asciiTheme="minorHAnsi" w:hAnsiTheme="minorHAnsi" w:cstheme="minorHAnsi"/>
          <w:sz w:val="24"/>
          <w:szCs w:val="24"/>
        </w:rPr>
        <w:t xml:space="preserve"> käyttöperusteeksi</w:t>
      </w:r>
      <w:r w:rsidR="005B2455"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14679F" w:rsidRPr="0044486B">
        <w:rPr>
          <w:rFonts w:asciiTheme="minorHAnsi" w:hAnsiTheme="minorHAnsi" w:cstheme="minorHAnsi"/>
          <w:sz w:val="24"/>
          <w:szCs w:val="24"/>
        </w:rPr>
        <w:t>merkitä</w:t>
      </w:r>
      <w:r w:rsidR="005B2455" w:rsidRPr="0044486B">
        <w:rPr>
          <w:rFonts w:asciiTheme="minorHAnsi" w:hAnsiTheme="minorHAnsi" w:cstheme="minorHAnsi"/>
          <w:sz w:val="24"/>
          <w:szCs w:val="24"/>
        </w:rPr>
        <w:t>än</w:t>
      </w:r>
      <w:r w:rsidR="00AB7EF8"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AB7EF8" w:rsidRPr="0044486B">
        <w:rPr>
          <w:rFonts w:asciiTheme="minorHAnsi" w:hAnsiTheme="minorHAnsi" w:cstheme="minorHAnsi"/>
          <w:i/>
          <w:sz w:val="24"/>
          <w:szCs w:val="24"/>
        </w:rPr>
        <w:t>Muu</w:t>
      </w:r>
      <w:r w:rsidR="005B2455" w:rsidRPr="0044486B">
        <w:rPr>
          <w:rFonts w:asciiTheme="minorHAnsi" w:hAnsiTheme="minorHAnsi" w:cstheme="minorHAnsi"/>
          <w:i/>
          <w:sz w:val="24"/>
          <w:szCs w:val="24"/>
        </w:rPr>
        <w:t xml:space="preserve"> syy</w:t>
      </w:r>
      <w:r w:rsidR="00AB7EF8" w:rsidRPr="0044486B">
        <w:rPr>
          <w:rFonts w:asciiTheme="minorHAnsi" w:hAnsiTheme="minorHAnsi" w:cstheme="minorHAnsi"/>
          <w:i/>
          <w:sz w:val="24"/>
          <w:szCs w:val="24"/>
        </w:rPr>
        <w:t>:</w:t>
      </w:r>
      <w:r w:rsidR="006A6BFA" w:rsidRPr="0044486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E47491" w:rsidRPr="0044486B">
        <w:rPr>
          <w:rFonts w:asciiTheme="minorHAnsi" w:hAnsiTheme="minorHAnsi" w:cstheme="minorHAnsi"/>
          <w:i/>
          <w:iCs/>
          <w:sz w:val="24"/>
          <w:szCs w:val="24"/>
        </w:rPr>
        <w:t>Tietojohtaminen</w:t>
      </w:r>
      <w:r w:rsidR="006A6BFA" w:rsidRPr="0044486B">
        <w:rPr>
          <w:rFonts w:asciiTheme="minorHAnsi" w:hAnsiTheme="minorHAnsi" w:cstheme="minorHAnsi"/>
          <w:sz w:val="24"/>
          <w:szCs w:val="24"/>
        </w:rPr>
        <w:t>.</w:t>
      </w:r>
    </w:p>
    <w:p w14:paraId="35337BED" w14:textId="1816A34A" w:rsidR="00CB4881" w:rsidRPr="0044486B" w:rsidRDefault="00D63609" w:rsidP="00CB4881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Tietojohtamisen aineistosta</w:t>
      </w:r>
      <w:r w:rsidR="00057164" w:rsidRPr="0044486B">
        <w:rPr>
          <w:rFonts w:asciiTheme="minorHAnsi" w:hAnsiTheme="minorHAnsi" w:cstheme="minorHAnsi"/>
          <w:sz w:val="24"/>
          <w:szCs w:val="24"/>
        </w:rPr>
        <w:t xml:space="preserve"> poistetaan</w:t>
      </w:r>
      <w:r w:rsidR="00CB4881" w:rsidRPr="0044486B">
        <w:rPr>
          <w:rFonts w:asciiTheme="minorHAnsi" w:hAnsiTheme="minorHAnsi" w:cstheme="minorHAnsi"/>
          <w:sz w:val="24"/>
          <w:szCs w:val="24"/>
        </w:rPr>
        <w:t xml:space="preserve"> yksittäisen henkilön tun</w:t>
      </w:r>
      <w:r w:rsidR="00E47491" w:rsidRPr="0044486B">
        <w:rPr>
          <w:rFonts w:asciiTheme="minorHAnsi" w:hAnsiTheme="minorHAnsi" w:cstheme="minorHAnsi"/>
          <w:sz w:val="24"/>
          <w:szCs w:val="24"/>
        </w:rPr>
        <w:t>nistamisen mahdollistavat tiedot, mikäli niiden käsittelylle ei ole tarvetta</w:t>
      </w:r>
      <w:r w:rsidR="00CB4881" w:rsidRPr="0044486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7AD3FE" w14:textId="77777777" w:rsidR="004C71B6" w:rsidRPr="0044486B" w:rsidRDefault="00B5693B" w:rsidP="4DAC9D0C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Tietojohtamista varten muodostettuja, henkilötietoja sisältäviä aineistoja ei saa luovuttaa sivullisille.</w:t>
      </w:r>
    </w:p>
    <w:p w14:paraId="6723801A" w14:textId="77777777" w:rsidR="000E19E0" w:rsidRPr="0044486B" w:rsidRDefault="00E47491" w:rsidP="4DAC9D0C">
      <w:pPr>
        <w:pStyle w:val="Luettelokappale"/>
        <w:numPr>
          <w:ilvl w:val="0"/>
          <w:numId w:val="15"/>
        </w:numPr>
        <w:jc w:val="both"/>
        <w:rPr>
          <w:rStyle w:val="normaltextrun"/>
          <w:rFonts w:asciiTheme="minorHAnsi" w:hAnsiTheme="minorHAnsi" w:cstheme="minorHAnsi"/>
          <w:sz w:val="24"/>
          <w:szCs w:val="24"/>
        </w:rPr>
      </w:pPr>
      <w:r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Tietojohtamisen aineistot</w:t>
      </w:r>
      <w:r w:rsidR="00E035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säilytetään erillään muista asiakas</w:t>
      </w:r>
      <w:r w:rsidR="006073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-</w:t>
      </w:r>
      <w:r w:rsidR="00E035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/potilastietoja sisältävistä aineistoista. Sähköiset aineistot säilytetään</w:t>
      </w:r>
      <w:r w:rsidR="0014679F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esimerkiksi</w:t>
      </w:r>
      <w:r w:rsidR="00E035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="00E03504" w:rsidRPr="0044486B">
        <w:rPr>
          <w:rStyle w:val="spellingerror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PPSHP:n</w:t>
      </w:r>
      <w:proofErr w:type="spellEnd"/>
      <w:r w:rsidR="00E035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salatulla verkkolevyllä </w:t>
      </w:r>
      <w:hyperlink r:id="rId12" w:tgtFrame="_blank" w:history="1">
        <w:r w:rsidR="00E03504" w:rsidRPr="0044486B">
          <w:rPr>
            <w:rStyle w:val="normaltextrun"/>
            <w:rFonts w:asciiTheme="minorHAnsi" w:hAnsiTheme="minorHAnsi" w:cstheme="minorHAnsi"/>
            <w:color w:val="0000FF"/>
            <w:sz w:val="24"/>
            <w:szCs w:val="24"/>
            <w:u w:val="single"/>
            <w:shd w:val="clear" w:color="auto" w:fill="FFFFFF"/>
          </w:rPr>
          <w:t>(Kansiohakemus)</w:t>
        </w:r>
      </w:hyperlink>
      <w:r w:rsidR="00E03504"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ja manuaalinen aineisto lukituissa tiloissa.</w:t>
      </w:r>
    </w:p>
    <w:p w14:paraId="57F65490" w14:textId="77777777" w:rsidR="00E03504" w:rsidRPr="0044486B" w:rsidRDefault="000E19E0" w:rsidP="4DAC9D0C">
      <w:pPr>
        <w:pStyle w:val="Luettelokappale"/>
        <w:numPr>
          <w:ilvl w:val="0"/>
          <w:numId w:val="15"/>
        </w:numPr>
        <w:jc w:val="both"/>
        <w:rPr>
          <w:rStyle w:val="eop"/>
          <w:rFonts w:asciiTheme="minorHAnsi" w:hAnsiTheme="minorHAnsi" w:cstheme="minorHAnsi"/>
          <w:sz w:val="24"/>
          <w:szCs w:val="24"/>
        </w:rPr>
      </w:pPr>
      <w:r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Aineistot, jotka sisältävät henkilötietoa (suoria tai epäsuoria tunnisteita) on hakemuksen yhteydessä laadittava tietosuojaseloste (</w:t>
      </w:r>
      <w:hyperlink r:id="rId13" w:tgtFrame="_blank" w:history="1">
        <w:r w:rsidRPr="0044486B">
          <w:rPr>
            <w:rStyle w:val="normaltextrun"/>
            <w:rFonts w:asciiTheme="minorHAnsi" w:hAnsiTheme="minorHAnsi" w:cstheme="minorHAnsi"/>
            <w:color w:val="0000FF"/>
            <w:sz w:val="24"/>
            <w:szCs w:val="24"/>
            <w:u w:val="single"/>
            <w:shd w:val="clear" w:color="auto" w:fill="FFFFFF"/>
          </w:rPr>
          <w:t>Tietosuojaselosteen mallipohja</w:t>
        </w:r>
      </w:hyperlink>
      <w:r w:rsidRPr="0044486B">
        <w:rPr>
          <w:rStyle w:val="normaltextrun"/>
          <w:rFonts w:asciiTheme="minorHAnsi" w:hAnsiTheme="minorHAnsi" w:cstheme="minorHAnsi"/>
          <w:color w:val="0000FF"/>
          <w:sz w:val="24"/>
          <w:szCs w:val="24"/>
          <w:u w:val="single"/>
          <w:shd w:val="clear" w:color="auto" w:fill="FFFFFF"/>
        </w:rPr>
        <w:t>)</w:t>
      </w:r>
      <w:r w:rsidRPr="0044486B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 </w:t>
      </w:r>
      <w:r w:rsidR="00E03504" w:rsidRPr="0044486B"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14:paraId="20170077" w14:textId="77777777" w:rsidR="008A2F3F" w:rsidRPr="0044486B" w:rsidRDefault="00D63609" w:rsidP="4DAC9D0C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Tietojohtamisen aineisto</w:t>
      </w:r>
      <w:r w:rsidR="00057164" w:rsidRPr="0044486B">
        <w:rPr>
          <w:rFonts w:asciiTheme="minorHAnsi" w:hAnsiTheme="minorHAnsi" w:cstheme="minorHAnsi"/>
          <w:sz w:val="24"/>
          <w:szCs w:val="24"/>
        </w:rPr>
        <w:t xml:space="preserve"> on hävitettävä</w:t>
      </w:r>
      <w:r w:rsidR="00DB1B6B" w:rsidRPr="0044486B">
        <w:rPr>
          <w:rFonts w:asciiTheme="minorHAnsi" w:hAnsiTheme="minorHAnsi" w:cstheme="minorHAnsi"/>
          <w:sz w:val="24"/>
          <w:szCs w:val="24"/>
        </w:rPr>
        <w:t xml:space="preserve"> tietoturvallisesti</w:t>
      </w:r>
      <w:r w:rsidR="005154B6" w:rsidRPr="0044486B">
        <w:rPr>
          <w:rFonts w:asciiTheme="minorHAnsi" w:hAnsiTheme="minorHAnsi" w:cstheme="minorHAnsi"/>
          <w:sz w:val="24"/>
          <w:szCs w:val="24"/>
        </w:rPr>
        <w:t xml:space="preserve"> </w:t>
      </w:r>
      <w:r w:rsidR="00DB1B6B" w:rsidRPr="0044486B">
        <w:rPr>
          <w:rFonts w:asciiTheme="minorHAnsi" w:hAnsiTheme="minorHAnsi" w:cstheme="minorHAnsi"/>
          <w:sz w:val="24"/>
          <w:szCs w:val="24"/>
        </w:rPr>
        <w:t xml:space="preserve">heti, kun aineisto </w:t>
      </w:r>
      <w:r w:rsidR="005154B6" w:rsidRPr="0044486B">
        <w:rPr>
          <w:rFonts w:asciiTheme="minorHAnsi" w:hAnsiTheme="minorHAnsi" w:cstheme="minorHAnsi"/>
          <w:sz w:val="24"/>
          <w:szCs w:val="24"/>
        </w:rPr>
        <w:t>ei enää ole välttämätön kyseistä</w:t>
      </w:r>
      <w:r w:rsidR="00057164" w:rsidRPr="0044486B">
        <w:rPr>
          <w:rFonts w:asciiTheme="minorHAnsi" w:hAnsiTheme="minorHAnsi" w:cstheme="minorHAnsi"/>
          <w:sz w:val="24"/>
          <w:szCs w:val="24"/>
        </w:rPr>
        <w:t xml:space="preserve"> käyttö</w:t>
      </w:r>
      <w:r w:rsidR="005154B6" w:rsidRPr="0044486B">
        <w:rPr>
          <w:rFonts w:asciiTheme="minorHAnsi" w:hAnsiTheme="minorHAnsi" w:cstheme="minorHAnsi"/>
          <w:sz w:val="24"/>
          <w:szCs w:val="24"/>
        </w:rPr>
        <w:t xml:space="preserve">tarkoitusta varten. </w:t>
      </w:r>
    </w:p>
    <w:p w14:paraId="2D799B24" w14:textId="77777777" w:rsidR="004C71B6" w:rsidRPr="0044486B" w:rsidRDefault="00A5622C" w:rsidP="4DAC9D0C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Tietojohtamisen</w:t>
      </w:r>
      <w:r w:rsidR="004C71B6" w:rsidRPr="0044486B">
        <w:rPr>
          <w:rFonts w:asciiTheme="minorHAnsi" w:hAnsiTheme="minorHAnsi" w:cstheme="minorHAnsi"/>
          <w:sz w:val="24"/>
          <w:szCs w:val="24"/>
        </w:rPr>
        <w:t xml:space="preserve"> nojalla </w:t>
      </w:r>
      <w:r w:rsidR="00B5693B" w:rsidRPr="0044486B">
        <w:rPr>
          <w:rFonts w:asciiTheme="minorHAnsi" w:hAnsiTheme="minorHAnsi" w:cstheme="minorHAnsi"/>
          <w:sz w:val="24"/>
          <w:szCs w:val="24"/>
        </w:rPr>
        <w:t>käsiteltäviä</w:t>
      </w:r>
      <w:r w:rsidR="004C71B6" w:rsidRPr="0044486B">
        <w:rPr>
          <w:rFonts w:asciiTheme="minorHAnsi" w:hAnsiTheme="minorHAnsi" w:cstheme="minorHAnsi"/>
          <w:sz w:val="24"/>
          <w:szCs w:val="24"/>
        </w:rPr>
        <w:t xml:space="preserve"> tietoja</w:t>
      </w:r>
      <w:r w:rsidR="00057164" w:rsidRPr="0044486B">
        <w:rPr>
          <w:rFonts w:asciiTheme="minorHAnsi" w:hAnsiTheme="minorHAnsi" w:cstheme="minorHAnsi"/>
          <w:sz w:val="24"/>
          <w:szCs w:val="24"/>
        </w:rPr>
        <w:t xml:space="preserve"> ei saa käyttää</w:t>
      </w:r>
      <w:r w:rsidR="004C71B6" w:rsidRPr="0044486B">
        <w:rPr>
          <w:rFonts w:asciiTheme="minorHAnsi" w:hAnsiTheme="minorHAnsi" w:cstheme="minorHAnsi"/>
          <w:sz w:val="24"/>
          <w:szCs w:val="24"/>
        </w:rPr>
        <w:t xml:space="preserve"> yksittäisiä henkilöitä koskevassa hallinnollisessa päätöksenteossa eikä muussa vastaavassa asioiden käsittelyssä.</w:t>
      </w:r>
    </w:p>
    <w:p w14:paraId="2D41799D" w14:textId="77777777" w:rsidR="00E03504" w:rsidRPr="0044486B" w:rsidRDefault="00E03504" w:rsidP="00E03504">
      <w:pPr>
        <w:pStyle w:val="Luettelokappale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4486B">
        <w:rPr>
          <w:rFonts w:asciiTheme="minorHAnsi" w:hAnsiTheme="minorHAnsi" w:cstheme="minorHAnsi"/>
          <w:sz w:val="24"/>
          <w:szCs w:val="24"/>
        </w:rPr>
        <w:t>Sala</w:t>
      </w:r>
      <w:r w:rsidR="00B5693B" w:rsidRPr="0044486B">
        <w:rPr>
          <w:rFonts w:asciiTheme="minorHAnsi" w:hAnsiTheme="minorHAnsi" w:cstheme="minorHAnsi"/>
          <w:sz w:val="24"/>
          <w:szCs w:val="24"/>
        </w:rPr>
        <w:t>ssapitovelvollisuus jatkuu myös</w:t>
      </w:r>
      <w:r w:rsidR="000E19E0" w:rsidRPr="0044486B">
        <w:rPr>
          <w:rFonts w:asciiTheme="minorHAnsi" w:hAnsiTheme="minorHAnsi" w:cstheme="minorHAnsi"/>
          <w:sz w:val="24"/>
          <w:szCs w:val="24"/>
        </w:rPr>
        <w:t xml:space="preserve"> käsittelyn </w:t>
      </w:r>
      <w:r w:rsidRPr="0044486B">
        <w:rPr>
          <w:rFonts w:asciiTheme="minorHAnsi" w:hAnsiTheme="minorHAnsi" w:cstheme="minorHAnsi"/>
          <w:sz w:val="24"/>
          <w:szCs w:val="24"/>
        </w:rPr>
        <w:t>päätyttyä. Tietoja ei saa käyttää omaksi tai toisen hyödyksi tai toisen vahingoksi. Salassapitovelvollisuuden rikkominen voi johtaa sanktioihin (rikoslaki 38 luku 1 § salassapitorikos, 2 § salassapitorikkomus).</w:t>
      </w:r>
    </w:p>
    <w:p w14:paraId="43E34517" w14:textId="77777777" w:rsidR="00C1742F" w:rsidRPr="0044486B" w:rsidRDefault="00C1742F" w:rsidP="004C71B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DE6105" w14:textId="77777777" w:rsidR="00E47491" w:rsidRPr="0044486B" w:rsidRDefault="00E47491" w:rsidP="004C71B6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47491" w:rsidRPr="0044486B" w:rsidSect="004C71B6">
      <w:headerReference w:type="default" r:id="rId14"/>
      <w:footerReference w:type="default" r:id="rId15"/>
      <w:type w:val="continuous"/>
      <w:pgSz w:w="11907" w:h="16840" w:code="9"/>
      <w:pgMar w:top="1701" w:right="567" w:bottom="1418" w:left="1134" w:header="425" w:footer="51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4F5152" w16cex:dateUtc="2020-10-29T06:31:34.7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1D738D" w16cid:durableId="1C70929B"/>
  <w16cid:commentId w16cid:paraId="09BC64AD" w16cid:durableId="3C2EC8D4"/>
  <w16cid:commentId w16cid:paraId="0535192E" w16cid:durableId="35E2D54D"/>
  <w16cid:commentId w16cid:paraId="589AE51D" w16cid:durableId="2D564BB5"/>
  <w16cid:commentId w16cid:paraId="1C7A836A" w16cid:durableId="5813005C"/>
  <w16cid:commentId w16cid:paraId="00131C36" w16cid:durableId="7052999C"/>
  <w16cid:commentId w16cid:paraId="4F1D2F4C" w16cid:durableId="7265EAB3"/>
  <w16cid:commentId w16cid:paraId="13F83935" w16cid:durableId="4A4F51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8010" w14:textId="77777777" w:rsidR="004C71B6" w:rsidRDefault="004C71B6">
      <w:r>
        <w:separator/>
      </w:r>
    </w:p>
  </w:endnote>
  <w:endnote w:type="continuationSeparator" w:id="0">
    <w:p w14:paraId="562D8A07" w14:textId="77777777" w:rsidR="004C71B6" w:rsidRDefault="004C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9977" w14:textId="77777777" w:rsidR="00C7218A" w:rsidRPr="006D7B5C" w:rsidRDefault="008D070E" w:rsidP="00963CC8">
    <w:pPr>
      <w:tabs>
        <w:tab w:val="left" w:pos="4536"/>
        <w:tab w:val="left" w:pos="4678"/>
        <w:tab w:val="right" w:pos="9356"/>
      </w:tabs>
      <w:rPr>
        <w:sz w:val="16"/>
        <w:lang w:val="en-US"/>
      </w:rPr>
    </w:pPr>
    <w:bookmarkStart w:id="10" w:name="Laatija"/>
    <w:r w:rsidRPr="006D7B5C">
      <w:rPr>
        <w:sz w:val="16"/>
        <w:lang w:val="en-US"/>
      </w:rPr>
      <w:t xml:space="preserve">  </w:t>
    </w:r>
    <w:bookmarkEnd w:id="10"/>
    <w:r w:rsidR="00C7218A" w:rsidRPr="006D7B5C">
      <w:rPr>
        <w:sz w:val="16"/>
        <w:lang w:val="en-US"/>
      </w:rPr>
      <w:tab/>
    </w:r>
    <w:r w:rsidR="00C7218A" w:rsidRPr="006D7B5C">
      <w:rPr>
        <w:sz w:val="16"/>
        <w:lang w:val="en-US"/>
      </w:rPr>
      <w:tab/>
    </w:r>
    <w:bookmarkStart w:id="11" w:name="hyväksyjä"/>
    <w:r w:rsidRPr="006D7B5C">
      <w:rPr>
        <w:sz w:val="16"/>
        <w:lang w:val="en-US"/>
      </w:rPr>
      <w:t xml:space="preserve">  </w:t>
    </w:r>
    <w:bookmarkEnd w:id="11"/>
  </w:p>
  <w:p w14:paraId="49815202" w14:textId="77777777" w:rsidR="00C7218A" w:rsidRPr="006D7B5C" w:rsidRDefault="00C7218A" w:rsidP="00275D71">
    <w:pPr>
      <w:tabs>
        <w:tab w:val="left" w:pos="3119"/>
        <w:tab w:val="left" w:pos="3544"/>
        <w:tab w:val="right" w:pos="9356"/>
      </w:tabs>
      <w:spacing w:after="60"/>
      <w:rPr>
        <w:sz w:val="4"/>
        <w:lang w:val="en-US"/>
      </w:rPr>
    </w:pPr>
    <w:r w:rsidRPr="00AB1B65">
      <w:rPr>
        <w:noProof/>
        <w:sz w:val="10"/>
      </w:rPr>
      <w:drawing>
        <wp:anchor distT="0" distB="0" distL="114300" distR="114300" simplePos="0" relativeHeight="251661312" behindDoc="0" locked="0" layoutInCell="1" allowOverlap="1" wp14:anchorId="06B71E86" wp14:editId="3A1AB460">
          <wp:simplePos x="0" y="0"/>
          <wp:positionH relativeFrom="column">
            <wp:posOffset>6092190</wp:posOffset>
          </wp:positionH>
          <wp:positionV relativeFrom="paragraph">
            <wp:posOffset>-81280</wp:posOffset>
          </wp:positionV>
          <wp:extent cx="417195" cy="579120"/>
          <wp:effectExtent l="0" t="0" r="1905" b="0"/>
          <wp:wrapSquare wrapText="bothSides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SHP logo reunallin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B5C">
      <w:rPr>
        <w:sz w:val="4"/>
        <w:u w:val="single"/>
        <w:lang w:val="en-US"/>
      </w:rPr>
      <w:tab/>
    </w:r>
    <w:r w:rsidRPr="006D7B5C">
      <w:rPr>
        <w:sz w:val="4"/>
        <w:u w:val="single"/>
        <w:lang w:val="en-US"/>
      </w:rPr>
      <w:tab/>
    </w:r>
    <w:r w:rsidRPr="006D7B5C">
      <w:rPr>
        <w:sz w:val="4"/>
        <w:u w:val="single"/>
        <w:lang w:val="en-US"/>
      </w:rPr>
      <w:tab/>
    </w:r>
  </w:p>
  <w:p w14:paraId="0133E03C" w14:textId="77777777" w:rsidR="00C7218A" w:rsidRPr="006D7B5C" w:rsidRDefault="004C71B6" w:rsidP="003F7EA9">
    <w:pPr>
      <w:tabs>
        <w:tab w:val="left" w:pos="3119"/>
        <w:tab w:val="right" w:pos="9356"/>
      </w:tabs>
      <w:rPr>
        <w:sz w:val="16"/>
        <w:szCs w:val="16"/>
        <w:lang w:val="en-US"/>
      </w:rPr>
    </w:pPr>
    <w:bookmarkStart w:id="12" w:name="posti"/>
    <w:r>
      <w:rPr>
        <w:sz w:val="16"/>
        <w:szCs w:val="16"/>
        <w:lang w:val="en-US"/>
      </w:rPr>
      <w:t>PL 10, 90029 OYS</w:t>
    </w:r>
    <w:bookmarkEnd w:id="12"/>
    <w:r w:rsidR="00C7218A" w:rsidRPr="006D7B5C">
      <w:rPr>
        <w:sz w:val="16"/>
        <w:szCs w:val="16"/>
        <w:lang w:val="en-US"/>
      </w:rPr>
      <w:tab/>
    </w:r>
    <w:bookmarkStart w:id="13" w:name="puhnro"/>
    <w:proofErr w:type="spellStart"/>
    <w:r>
      <w:rPr>
        <w:sz w:val="16"/>
        <w:szCs w:val="16"/>
        <w:lang w:val="en-US"/>
      </w:rPr>
      <w:t>Puh</w:t>
    </w:r>
    <w:proofErr w:type="spellEnd"/>
    <w:r>
      <w:rPr>
        <w:sz w:val="16"/>
        <w:szCs w:val="16"/>
        <w:lang w:val="en-US"/>
      </w:rPr>
      <w:t>. 08 315 2011</w:t>
    </w:r>
    <w:bookmarkEnd w:id="13"/>
    <w:r w:rsidR="00C7218A" w:rsidRPr="006D7B5C">
      <w:rPr>
        <w:sz w:val="16"/>
        <w:szCs w:val="16"/>
        <w:lang w:val="en-US"/>
      </w:rPr>
      <w:tab/>
    </w:r>
    <w:bookmarkStart w:id="14" w:name="tekijä"/>
    <w:bookmarkEnd w:id="14"/>
  </w:p>
  <w:p w14:paraId="3E2E188B" w14:textId="77777777" w:rsidR="00C7218A" w:rsidRPr="00FF70D6" w:rsidRDefault="00C7218A" w:rsidP="003F7EA9">
    <w:pPr>
      <w:tabs>
        <w:tab w:val="left" w:pos="3119"/>
        <w:tab w:val="left" w:pos="3544"/>
        <w:tab w:val="left" w:pos="5670"/>
        <w:tab w:val="right" w:pos="9356"/>
      </w:tabs>
      <w:rPr>
        <w:sz w:val="16"/>
        <w:szCs w:val="16"/>
        <w:lang w:val="en-US"/>
      </w:rPr>
    </w:pPr>
    <w:bookmarkStart w:id="15" w:name="PostiToka"/>
    <w:bookmarkEnd w:id="15"/>
    <w:r w:rsidRPr="006D7B5C">
      <w:rPr>
        <w:sz w:val="16"/>
        <w:szCs w:val="16"/>
        <w:lang w:val="en-US"/>
      </w:rPr>
      <w:tab/>
    </w:r>
    <w:r w:rsidRPr="00FF70D6">
      <w:rPr>
        <w:sz w:val="16"/>
        <w:szCs w:val="16"/>
        <w:lang w:val="en-US"/>
      </w:rPr>
      <w:t xml:space="preserve">www.ppshp.fi </w:t>
    </w:r>
    <w:r w:rsidRPr="00FF70D6">
      <w:rPr>
        <w:sz w:val="16"/>
        <w:szCs w:val="16"/>
        <w:lang w:val="en-US"/>
      </w:rPr>
      <w:tab/>
    </w:r>
    <w:r w:rsidRPr="00FF70D6">
      <w:rPr>
        <w:sz w:val="16"/>
        <w:szCs w:val="16"/>
        <w:lang w:val="en-US"/>
      </w:rPr>
      <w:tab/>
    </w:r>
    <w:bookmarkStart w:id="16" w:name="sposti"/>
    <w:r w:rsidR="004C71B6">
      <w:rPr>
        <w:sz w:val="16"/>
        <w:szCs w:val="16"/>
        <w:lang w:val="en-US"/>
      </w:rPr>
      <w:t xml:space="preserve">  </w:t>
    </w:r>
    <w:bookmarkEnd w:id="16"/>
  </w:p>
  <w:p w14:paraId="09704F90" w14:textId="1B90F4D0" w:rsidR="00C7218A" w:rsidRPr="00FF70D6" w:rsidRDefault="00C7218A" w:rsidP="00654695">
    <w:pPr>
      <w:ind w:right="850"/>
      <w:jc w:val="right"/>
      <w:rPr>
        <w:sz w:val="16"/>
        <w:szCs w:val="16"/>
        <w:lang w:val="en-US"/>
      </w:rPr>
    </w:pPr>
    <w:bookmarkStart w:id="17" w:name="Tiedosto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6BBE4" w14:textId="77777777" w:rsidR="004C71B6" w:rsidRDefault="004C71B6">
      <w:r>
        <w:separator/>
      </w:r>
    </w:p>
  </w:footnote>
  <w:footnote w:type="continuationSeparator" w:id="0">
    <w:p w14:paraId="09775C8C" w14:textId="77777777" w:rsidR="004C71B6" w:rsidRDefault="004C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958AA" w14:textId="646ED565" w:rsidR="00C7218A" w:rsidRPr="005F7243" w:rsidRDefault="00C7218A" w:rsidP="000A56E5">
    <w:pPr>
      <w:tabs>
        <w:tab w:val="left" w:pos="5670"/>
        <w:tab w:val="left" w:pos="8222"/>
        <w:tab w:val="left" w:pos="9639"/>
      </w:tabs>
      <w:spacing w:before="80" w:line="240" w:lineRule="exact"/>
      <w:ind w:right="-284"/>
      <w:rPr>
        <w:sz w:val="18"/>
        <w:szCs w:val="18"/>
      </w:rPr>
    </w:pPr>
    <w:r w:rsidRPr="00446E3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A76E9" wp14:editId="2DA0A3C2">
              <wp:simplePos x="0" y="0"/>
              <wp:positionH relativeFrom="column">
                <wp:posOffset>-129540</wp:posOffset>
              </wp:positionH>
              <wp:positionV relativeFrom="paragraph">
                <wp:posOffset>-31750</wp:posOffset>
              </wp:positionV>
              <wp:extent cx="3710940" cy="579600"/>
              <wp:effectExtent l="0" t="0" r="3810" b="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57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69B78" w14:textId="77777777" w:rsidR="00C7218A" w:rsidRDefault="004C71B6" w:rsidP="00AB4D04">
                          <w:bookmarkStart w:id="1" w:name="Laitos1"/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0B5468FC" wp14:editId="404C4145">
                                <wp:extent cx="2407925" cy="469393"/>
                                <wp:effectExtent l="0" t="0" r="0" b="6985"/>
                                <wp:docPr id="1" name="Kuva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5" cy="4693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7218A" w:rsidRPr="005F7243">
                            <w:rPr>
                              <w:sz w:val="18"/>
                              <w:szCs w:val="18"/>
                            </w:rPr>
                            <w:tab/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A76E9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0.2pt;margin-top:-2.5pt;width:292.2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" stroked="f">
              <v:textbox>
                <w:txbxContent>
                  <w:p w14:paraId="2D869B78" w14:textId="77777777" w:rsidR="00C7218A" w:rsidRDefault="004C71B6" w:rsidP="00AB4D04">
                    <w:bookmarkStart w:id="2" w:name="Laitos1"/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0B5468FC" wp14:editId="404C4145">
                          <wp:extent cx="2407925" cy="469393"/>
                          <wp:effectExtent l="0" t="0" r="0" b="6985"/>
                          <wp:docPr id="1" name="Kuva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5" cy="4693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7218A" w:rsidRPr="005F7243">
                      <w:rPr>
                        <w:sz w:val="18"/>
                        <w:szCs w:val="18"/>
                      </w:rPr>
                      <w:tab/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Pr="005F7243">
      <w:rPr>
        <w:sz w:val="18"/>
        <w:szCs w:val="18"/>
      </w:rPr>
      <w:tab/>
    </w:r>
    <w:r w:rsidR="005C5C04">
      <w:rPr>
        <w:sz w:val="18"/>
        <w:szCs w:val="18"/>
      </w:rPr>
      <w:t>Ohje</w:t>
    </w:r>
    <w:r>
      <w:rPr>
        <w:sz w:val="18"/>
        <w:szCs w:val="18"/>
      </w:rPr>
      <w:tab/>
    </w:r>
    <w:bookmarkStart w:id="2" w:name="asiakirjanversio"/>
    <w:bookmarkEnd w:id="2"/>
    <w:r>
      <w:rPr>
        <w:sz w:val="18"/>
        <w:szCs w:val="18"/>
      </w:rPr>
      <w:tab/>
    </w:r>
    <w:bookmarkStart w:id="3" w:name="Sivunro"/>
    <w:bookmarkEnd w:id="3"/>
    <w:r w:rsidR="004C71B6">
      <w:rPr>
        <w:sz w:val="18"/>
        <w:szCs w:val="18"/>
      </w:rPr>
      <w:fldChar w:fldCharType="begin"/>
    </w:r>
    <w:r w:rsidR="004C71B6">
      <w:rPr>
        <w:sz w:val="18"/>
        <w:szCs w:val="18"/>
      </w:rPr>
      <w:instrText xml:space="preserve">  PAGE   \* MERGEFORMAT  \* MERGEFORMAT </w:instrText>
    </w:r>
    <w:r w:rsidR="004C71B6">
      <w:rPr>
        <w:sz w:val="18"/>
        <w:szCs w:val="18"/>
      </w:rPr>
      <w:fldChar w:fldCharType="separate"/>
    </w:r>
    <w:r w:rsidR="0044486B">
      <w:rPr>
        <w:noProof/>
        <w:sz w:val="18"/>
        <w:szCs w:val="18"/>
      </w:rPr>
      <w:t>1</w:t>
    </w:r>
    <w:r w:rsidR="004C71B6">
      <w:rPr>
        <w:sz w:val="18"/>
        <w:szCs w:val="18"/>
      </w:rPr>
      <w:fldChar w:fldCharType="end"/>
    </w:r>
    <w:r w:rsidR="004C71B6">
      <w:rPr>
        <w:sz w:val="18"/>
        <w:szCs w:val="18"/>
      </w:rPr>
      <w:t xml:space="preserve"> (</w:t>
    </w:r>
    <w:r w:rsidR="004C71B6">
      <w:rPr>
        <w:sz w:val="18"/>
        <w:szCs w:val="18"/>
      </w:rPr>
      <w:fldChar w:fldCharType="begin"/>
    </w:r>
    <w:r w:rsidR="004C71B6">
      <w:rPr>
        <w:sz w:val="18"/>
        <w:szCs w:val="18"/>
      </w:rPr>
      <w:instrText xml:space="preserve">  NUMPAGES   \* MERGEFORMAT  \* MERGEFORMAT </w:instrText>
    </w:r>
    <w:r w:rsidR="004C71B6">
      <w:rPr>
        <w:sz w:val="18"/>
        <w:szCs w:val="18"/>
      </w:rPr>
      <w:fldChar w:fldCharType="separate"/>
    </w:r>
    <w:r w:rsidR="0044486B">
      <w:rPr>
        <w:noProof/>
        <w:sz w:val="18"/>
        <w:szCs w:val="18"/>
      </w:rPr>
      <w:t>1</w:t>
    </w:r>
    <w:r w:rsidR="004C71B6">
      <w:rPr>
        <w:sz w:val="18"/>
        <w:szCs w:val="18"/>
      </w:rPr>
      <w:fldChar w:fldCharType="end"/>
    </w:r>
    <w:r w:rsidR="004C71B6">
      <w:rPr>
        <w:sz w:val="18"/>
        <w:szCs w:val="18"/>
      </w:rPr>
      <w:t>)</w:t>
    </w:r>
    <w:r>
      <w:rPr>
        <w:sz w:val="18"/>
        <w:szCs w:val="18"/>
      </w:rPr>
      <w:t xml:space="preserve">  </w:t>
    </w:r>
  </w:p>
  <w:p w14:paraId="61EB42D4" w14:textId="77777777" w:rsidR="00C7218A" w:rsidRPr="005F7243" w:rsidRDefault="00C7218A" w:rsidP="00AB4D04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r w:rsidRPr="005F7243">
      <w:rPr>
        <w:sz w:val="18"/>
        <w:szCs w:val="18"/>
      </w:rPr>
      <w:tab/>
    </w:r>
    <w:bookmarkStart w:id="4" w:name="asiakirjannimi2"/>
    <w:bookmarkEnd w:id="4"/>
    <w:r w:rsidRPr="005F7243">
      <w:rPr>
        <w:sz w:val="18"/>
        <w:szCs w:val="18"/>
      </w:rPr>
      <w:tab/>
    </w:r>
    <w:bookmarkStart w:id="5" w:name="Liitenro"/>
    <w:bookmarkEnd w:id="5"/>
  </w:p>
  <w:p w14:paraId="196FAD63" w14:textId="77777777" w:rsidR="00C7218A" w:rsidRPr="005F7243" w:rsidRDefault="00C7218A" w:rsidP="00AB4D04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r w:rsidRPr="005F7243">
      <w:rPr>
        <w:sz w:val="18"/>
        <w:szCs w:val="18"/>
      </w:rPr>
      <w:tab/>
    </w:r>
    <w:bookmarkStart w:id="6" w:name="asiakirjannimi3"/>
    <w:bookmarkEnd w:id="6"/>
    <w:r w:rsidRPr="005F7243">
      <w:rPr>
        <w:sz w:val="18"/>
        <w:szCs w:val="18"/>
      </w:rPr>
      <w:tab/>
    </w:r>
    <w:bookmarkStart w:id="7" w:name="asiatunnus"/>
    <w:bookmarkEnd w:id="7"/>
  </w:p>
  <w:p w14:paraId="6C5B77CB" w14:textId="244162DE" w:rsidR="00C7218A" w:rsidRPr="005F7243" w:rsidRDefault="004C71B6" w:rsidP="005871FF">
    <w:pPr>
      <w:tabs>
        <w:tab w:val="left" w:pos="5670"/>
        <w:tab w:val="left" w:pos="8222"/>
        <w:tab w:val="left" w:pos="9072"/>
      </w:tabs>
      <w:spacing w:line="240" w:lineRule="exact"/>
      <w:rPr>
        <w:sz w:val="18"/>
        <w:szCs w:val="18"/>
      </w:rPr>
    </w:pPr>
    <w:bookmarkStart w:id="8" w:name="yksikkö2"/>
    <w:r>
      <w:rPr>
        <w:sz w:val="18"/>
        <w:szCs w:val="18"/>
      </w:rPr>
      <w:t>PPSHP</w:t>
    </w:r>
    <w:bookmarkEnd w:id="8"/>
    <w:r w:rsidR="00C7218A" w:rsidRPr="005F7243">
      <w:rPr>
        <w:sz w:val="18"/>
        <w:szCs w:val="18"/>
      </w:rPr>
      <w:tab/>
    </w:r>
    <w:r w:rsidR="00654695">
      <w:rPr>
        <w:sz w:val="18"/>
        <w:szCs w:val="18"/>
      </w:rPr>
      <w:t>10.5.2022</w:t>
    </w:r>
    <w:r w:rsidR="00C7218A" w:rsidRPr="005F7243">
      <w:rPr>
        <w:sz w:val="18"/>
        <w:szCs w:val="18"/>
      </w:rPr>
      <w:tab/>
    </w:r>
    <w:bookmarkStart w:id="9" w:name="julkisuus"/>
    <w:bookmarkEnd w:id="9"/>
  </w:p>
  <w:p w14:paraId="0C0F95DE" w14:textId="77777777" w:rsidR="00C7218A" w:rsidRPr="005F7243" w:rsidRDefault="00C7218A" w:rsidP="00AB4D04">
    <w:pPr>
      <w:tabs>
        <w:tab w:val="left" w:pos="5670"/>
        <w:tab w:val="left" w:pos="8222"/>
        <w:tab w:val="left" w:pos="10206"/>
      </w:tabs>
      <w:spacing w:line="120" w:lineRule="exact"/>
      <w:rPr>
        <w:color w:val="000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45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44B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ED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E6F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8907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11059A"/>
    <w:multiLevelType w:val="multilevel"/>
    <w:tmpl w:val="84CCFA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E101C1F"/>
    <w:multiLevelType w:val="hybridMultilevel"/>
    <w:tmpl w:val="827A1DE0"/>
    <w:lvl w:ilvl="0" w:tplc="916A1028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316DF"/>
    <w:multiLevelType w:val="hybridMultilevel"/>
    <w:tmpl w:val="72D6F850"/>
    <w:lvl w:ilvl="0" w:tplc="DA0A37F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ED20A27E">
      <w:start w:val="1"/>
      <w:numFmt w:val="lowerLetter"/>
      <w:lvlText w:val="%2."/>
      <w:lvlJc w:val="left"/>
      <w:pPr>
        <w:ind w:left="1440" w:hanging="360"/>
      </w:pPr>
      <w:rPr>
        <w:rFonts w:ascii="Montserrat" w:hAnsi="Montserrat" w:hint="default"/>
        <w:sz w:val="2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922F5"/>
    <w:multiLevelType w:val="hybridMultilevel"/>
    <w:tmpl w:val="B53E8B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34148"/>
    <w:multiLevelType w:val="multilevel"/>
    <w:tmpl w:val="FB0A6C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CB39BF"/>
    <w:multiLevelType w:val="multilevel"/>
    <w:tmpl w:val="9A60BA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547417A"/>
    <w:multiLevelType w:val="multilevel"/>
    <w:tmpl w:val="33EE7F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9D34D9F"/>
    <w:multiLevelType w:val="multilevel"/>
    <w:tmpl w:val="F2B479D6"/>
    <w:styleLink w:val="Tyyli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0125AC"/>
    <w:multiLevelType w:val="hybridMultilevel"/>
    <w:tmpl w:val="82A8EB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2886"/>
    <w:multiLevelType w:val="hybridMultilevel"/>
    <w:tmpl w:val="927056DC"/>
    <w:lvl w:ilvl="0" w:tplc="097C3278">
      <w:start w:val="1"/>
      <w:numFmt w:val="decimal"/>
      <w:pStyle w:val="Tyyli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0A77"/>
    <w:multiLevelType w:val="hybridMultilevel"/>
    <w:tmpl w:val="3CFC12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B87376"/>
    <w:multiLevelType w:val="multilevel"/>
    <w:tmpl w:val="376A63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4"/>
  </w:num>
  <w:num w:numId="6">
    <w:abstractNumId w:val="11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  <w:num w:numId="13">
    <w:abstractNumId w:val="15"/>
  </w:num>
  <w:num w:numId="14">
    <w:abstractNumId w:val="1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acff576-6b67-43c6-82b0-66ecf799934c"/>
  </w:docVars>
  <w:rsids>
    <w:rsidRoot w:val="004C71B6"/>
    <w:rsid w:val="00004F15"/>
    <w:rsid w:val="0000519F"/>
    <w:rsid w:val="00011199"/>
    <w:rsid w:val="00017943"/>
    <w:rsid w:val="0002235E"/>
    <w:rsid w:val="00034353"/>
    <w:rsid w:val="00037F91"/>
    <w:rsid w:val="00053F5D"/>
    <w:rsid w:val="00057164"/>
    <w:rsid w:val="000609DB"/>
    <w:rsid w:val="00062F23"/>
    <w:rsid w:val="000664C9"/>
    <w:rsid w:val="00072071"/>
    <w:rsid w:val="00076C9D"/>
    <w:rsid w:val="00077B18"/>
    <w:rsid w:val="00077C6C"/>
    <w:rsid w:val="00080A4B"/>
    <w:rsid w:val="000815B4"/>
    <w:rsid w:val="00082BE8"/>
    <w:rsid w:val="00090EBC"/>
    <w:rsid w:val="00092B11"/>
    <w:rsid w:val="0009656B"/>
    <w:rsid w:val="00096B1A"/>
    <w:rsid w:val="000A56E5"/>
    <w:rsid w:val="000C476D"/>
    <w:rsid w:val="000C52D5"/>
    <w:rsid w:val="000D5870"/>
    <w:rsid w:val="000D6658"/>
    <w:rsid w:val="000E19E0"/>
    <w:rsid w:val="000E1E01"/>
    <w:rsid w:val="000F1BF6"/>
    <w:rsid w:val="000F1CFE"/>
    <w:rsid w:val="00100BFF"/>
    <w:rsid w:val="00101AC4"/>
    <w:rsid w:val="0010399A"/>
    <w:rsid w:val="00115143"/>
    <w:rsid w:val="00117741"/>
    <w:rsid w:val="00125A80"/>
    <w:rsid w:val="001334FC"/>
    <w:rsid w:val="001338E4"/>
    <w:rsid w:val="001353AC"/>
    <w:rsid w:val="00135B75"/>
    <w:rsid w:val="00136FD1"/>
    <w:rsid w:val="001430FF"/>
    <w:rsid w:val="0014679F"/>
    <w:rsid w:val="00152255"/>
    <w:rsid w:val="00155701"/>
    <w:rsid w:val="00157FB2"/>
    <w:rsid w:val="00165413"/>
    <w:rsid w:val="00175916"/>
    <w:rsid w:val="00180AC8"/>
    <w:rsid w:val="00183971"/>
    <w:rsid w:val="0018455C"/>
    <w:rsid w:val="00185CC6"/>
    <w:rsid w:val="001872AC"/>
    <w:rsid w:val="001C578E"/>
    <w:rsid w:val="001E03AD"/>
    <w:rsid w:val="001F5053"/>
    <w:rsid w:val="001F7820"/>
    <w:rsid w:val="002024F1"/>
    <w:rsid w:val="00212706"/>
    <w:rsid w:val="00217722"/>
    <w:rsid w:val="00244262"/>
    <w:rsid w:val="00244938"/>
    <w:rsid w:val="00257AE1"/>
    <w:rsid w:val="00267AA8"/>
    <w:rsid w:val="00275D71"/>
    <w:rsid w:val="00281189"/>
    <w:rsid w:val="002836E8"/>
    <w:rsid w:val="00283BE0"/>
    <w:rsid w:val="002864C0"/>
    <w:rsid w:val="0028783B"/>
    <w:rsid w:val="00293D53"/>
    <w:rsid w:val="00297359"/>
    <w:rsid w:val="002B4161"/>
    <w:rsid w:val="002B47BA"/>
    <w:rsid w:val="002C6975"/>
    <w:rsid w:val="002D3868"/>
    <w:rsid w:val="002E0B7A"/>
    <w:rsid w:val="002E2DA0"/>
    <w:rsid w:val="002F512E"/>
    <w:rsid w:val="002F73C4"/>
    <w:rsid w:val="0031054B"/>
    <w:rsid w:val="0032084F"/>
    <w:rsid w:val="00321981"/>
    <w:rsid w:val="00322655"/>
    <w:rsid w:val="00331136"/>
    <w:rsid w:val="003355D1"/>
    <w:rsid w:val="003455F0"/>
    <w:rsid w:val="00347700"/>
    <w:rsid w:val="003554D1"/>
    <w:rsid w:val="003604FA"/>
    <w:rsid w:val="003621A4"/>
    <w:rsid w:val="0036420D"/>
    <w:rsid w:val="003672E4"/>
    <w:rsid w:val="003673AD"/>
    <w:rsid w:val="003730EA"/>
    <w:rsid w:val="003758F5"/>
    <w:rsid w:val="0038700D"/>
    <w:rsid w:val="003973DA"/>
    <w:rsid w:val="003A3AFC"/>
    <w:rsid w:val="003A4FCA"/>
    <w:rsid w:val="003B1CE7"/>
    <w:rsid w:val="003B7DDE"/>
    <w:rsid w:val="003C1DB7"/>
    <w:rsid w:val="003C4C63"/>
    <w:rsid w:val="003CD696"/>
    <w:rsid w:val="003D506F"/>
    <w:rsid w:val="003D5AEB"/>
    <w:rsid w:val="003E37A6"/>
    <w:rsid w:val="003F5445"/>
    <w:rsid w:val="003F7EA9"/>
    <w:rsid w:val="004038FE"/>
    <w:rsid w:val="00404D1D"/>
    <w:rsid w:val="00404EB0"/>
    <w:rsid w:val="00414451"/>
    <w:rsid w:val="004161F3"/>
    <w:rsid w:val="00422BF2"/>
    <w:rsid w:val="004233D4"/>
    <w:rsid w:val="00426612"/>
    <w:rsid w:val="0044486B"/>
    <w:rsid w:val="00446E35"/>
    <w:rsid w:val="004631D2"/>
    <w:rsid w:val="00463B93"/>
    <w:rsid w:val="004672CE"/>
    <w:rsid w:val="0047105B"/>
    <w:rsid w:val="00471D33"/>
    <w:rsid w:val="0047204B"/>
    <w:rsid w:val="00480F81"/>
    <w:rsid w:val="00481A66"/>
    <w:rsid w:val="004A7AAB"/>
    <w:rsid w:val="004A7FE1"/>
    <w:rsid w:val="004C15A8"/>
    <w:rsid w:val="004C6D30"/>
    <w:rsid w:val="004C71B6"/>
    <w:rsid w:val="004E08E5"/>
    <w:rsid w:val="004F07B9"/>
    <w:rsid w:val="004F6B04"/>
    <w:rsid w:val="004F74DA"/>
    <w:rsid w:val="00500A57"/>
    <w:rsid w:val="005042FF"/>
    <w:rsid w:val="00505C9A"/>
    <w:rsid w:val="00506D0D"/>
    <w:rsid w:val="005150CB"/>
    <w:rsid w:val="005154B6"/>
    <w:rsid w:val="005202BD"/>
    <w:rsid w:val="00540198"/>
    <w:rsid w:val="005561DC"/>
    <w:rsid w:val="00562DC9"/>
    <w:rsid w:val="00563B9B"/>
    <w:rsid w:val="00565825"/>
    <w:rsid w:val="005763EB"/>
    <w:rsid w:val="0058326F"/>
    <w:rsid w:val="00584BB1"/>
    <w:rsid w:val="005858C9"/>
    <w:rsid w:val="005871FF"/>
    <w:rsid w:val="00593742"/>
    <w:rsid w:val="005A288E"/>
    <w:rsid w:val="005A3C89"/>
    <w:rsid w:val="005A46AF"/>
    <w:rsid w:val="005A6022"/>
    <w:rsid w:val="005B2455"/>
    <w:rsid w:val="005B3883"/>
    <w:rsid w:val="005C0850"/>
    <w:rsid w:val="005C5C04"/>
    <w:rsid w:val="005C6EF2"/>
    <w:rsid w:val="005D497F"/>
    <w:rsid w:val="005F7243"/>
    <w:rsid w:val="00603D10"/>
    <w:rsid w:val="00607304"/>
    <w:rsid w:val="006161CD"/>
    <w:rsid w:val="0062412C"/>
    <w:rsid w:val="00626488"/>
    <w:rsid w:val="00631F61"/>
    <w:rsid w:val="0063429C"/>
    <w:rsid w:val="006370AD"/>
    <w:rsid w:val="00652740"/>
    <w:rsid w:val="00654695"/>
    <w:rsid w:val="00656541"/>
    <w:rsid w:val="00667EEF"/>
    <w:rsid w:val="00670BF6"/>
    <w:rsid w:val="00671A12"/>
    <w:rsid w:val="00671DD6"/>
    <w:rsid w:val="00672BFD"/>
    <w:rsid w:val="006733F5"/>
    <w:rsid w:val="0067379F"/>
    <w:rsid w:val="00685679"/>
    <w:rsid w:val="006A12E8"/>
    <w:rsid w:val="006A2B1D"/>
    <w:rsid w:val="006A6BFA"/>
    <w:rsid w:val="006B0AD2"/>
    <w:rsid w:val="006B2EC4"/>
    <w:rsid w:val="006D2A90"/>
    <w:rsid w:val="006D307C"/>
    <w:rsid w:val="006D31C2"/>
    <w:rsid w:val="006D7B5C"/>
    <w:rsid w:val="006E3D6C"/>
    <w:rsid w:val="006E4B84"/>
    <w:rsid w:val="006E7CEB"/>
    <w:rsid w:val="006F3153"/>
    <w:rsid w:val="006F6CD4"/>
    <w:rsid w:val="006F7653"/>
    <w:rsid w:val="0071674F"/>
    <w:rsid w:val="00720F59"/>
    <w:rsid w:val="00733A90"/>
    <w:rsid w:val="00737119"/>
    <w:rsid w:val="00747739"/>
    <w:rsid w:val="00750BBF"/>
    <w:rsid w:val="00754542"/>
    <w:rsid w:val="007608A1"/>
    <w:rsid w:val="007728D2"/>
    <w:rsid w:val="00775802"/>
    <w:rsid w:val="00776BF9"/>
    <w:rsid w:val="00787590"/>
    <w:rsid w:val="0079533E"/>
    <w:rsid w:val="00795491"/>
    <w:rsid w:val="007A3649"/>
    <w:rsid w:val="007B207F"/>
    <w:rsid w:val="007B3011"/>
    <w:rsid w:val="007B521E"/>
    <w:rsid w:val="007C3031"/>
    <w:rsid w:val="007D21D5"/>
    <w:rsid w:val="007E4231"/>
    <w:rsid w:val="007E4333"/>
    <w:rsid w:val="007E5D72"/>
    <w:rsid w:val="007E7E7E"/>
    <w:rsid w:val="007F344F"/>
    <w:rsid w:val="007F7E93"/>
    <w:rsid w:val="00806DD9"/>
    <w:rsid w:val="00815992"/>
    <w:rsid w:val="008256CB"/>
    <w:rsid w:val="00844C81"/>
    <w:rsid w:val="008515D1"/>
    <w:rsid w:val="00851E08"/>
    <w:rsid w:val="008659E5"/>
    <w:rsid w:val="0087566D"/>
    <w:rsid w:val="0087725F"/>
    <w:rsid w:val="008829D2"/>
    <w:rsid w:val="00886255"/>
    <w:rsid w:val="00896D6C"/>
    <w:rsid w:val="008A2F3F"/>
    <w:rsid w:val="008A36CD"/>
    <w:rsid w:val="008A64FF"/>
    <w:rsid w:val="008A6B8B"/>
    <w:rsid w:val="008B022B"/>
    <w:rsid w:val="008B2BFA"/>
    <w:rsid w:val="008B3F9D"/>
    <w:rsid w:val="008D070E"/>
    <w:rsid w:val="008D1DA4"/>
    <w:rsid w:val="008D5BA6"/>
    <w:rsid w:val="008D6777"/>
    <w:rsid w:val="008D7AB2"/>
    <w:rsid w:val="008E0ACC"/>
    <w:rsid w:val="008E1604"/>
    <w:rsid w:val="008F6330"/>
    <w:rsid w:val="0090636F"/>
    <w:rsid w:val="00915711"/>
    <w:rsid w:val="00916ADE"/>
    <w:rsid w:val="009212EE"/>
    <w:rsid w:val="00927488"/>
    <w:rsid w:val="00930FB0"/>
    <w:rsid w:val="009339CB"/>
    <w:rsid w:val="009379FD"/>
    <w:rsid w:val="00951AE2"/>
    <w:rsid w:val="009538D3"/>
    <w:rsid w:val="009546F6"/>
    <w:rsid w:val="00963CC8"/>
    <w:rsid w:val="00966994"/>
    <w:rsid w:val="009743FF"/>
    <w:rsid w:val="009769B3"/>
    <w:rsid w:val="009817AE"/>
    <w:rsid w:val="00982E35"/>
    <w:rsid w:val="00984F15"/>
    <w:rsid w:val="00987E8B"/>
    <w:rsid w:val="00990A3E"/>
    <w:rsid w:val="009B0394"/>
    <w:rsid w:val="009C22A9"/>
    <w:rsid w:val="009C4ACE"/>
    <w:rsid w:val="009C5CA1"/>
    <w:rsid w:val="009D755A"/>
    <w:rsid w:val="009E1BE1"/>
    <w:rsid w:val="009E7F9F"/>
    <w:rsid w:val="009F2B62"/>
    <w:rsid w:val="009F3CBE"/>
    <w:rsid w:val="009F43C2"/>
    <w:rsid w:val="00A05126"/>
    <w:rsid w:val="00A05626"/>
    <w:rsid w:val="00A064DA"/>
    <w:rsid w:val="00A21EE3"/>
    <w:rsid w:val="00A2551B"/>
    <w:rsid w:val="00A258D5"/>
    <w:rsid w:val="00A355BF"/>
    <w:rsid w:val="00A35E61"/>
    <w:rsid w:val="00A5622C"/>
    <w:rsid w:val="00A57DB6"/>
    <w:rsid w:val="00A65B5C"/>
    <w:rsid w:val="00A67507"/>
    <w:rsid w:val="00A748EE"/>
    <w:rsid w:val="00AB1B65"/>
    <w:rsid w:val="00AB2AC4"/>
    <w:rsid w:val="00AB4D04"/>
    <w:rsid w:val="00AB6F51"/>
    <w:rsid w:val="00AB7EF8"/>
    <w:rsid w:val="00AC0D0E"/>
    <w:rsid w:val="00AC3A0A"/>
    <w:rsid w:val="00AD0497"/>
    <w:rsid w:val="00AD24DF"/>
    <w:rsid w:val="00AD2E8A"/>
    <w:rsid w:val="00AE23A7"/>
    <w:rsid w:val="00AF1414"/>
    <w:rsid w:val="00AF6048"/>
    <w:rsid w:val="00AF61ED"/>
    <w:rsid w:val="00AF7687"/>
    <w:rsid w:val="00B004A0"/>
    <w:rsid w:val="00B0142C"/>
    <w:rsid w:val="00B043DF"/>
    <w:rsid w:val="00B05F1F"/>
    <w:rsid w:val="00B13E1C"/>
    <w:rsid w:val="00B166D9"/>
    <w:rsid w:val="00B16CDD"/>
    <w:rsid w:val="00B27172"/>
    <w:rsid w:val="00B349E0"/>
    <w:rsid w:val="00B35104"/>
    <w:rsid w:val="00B410EF"/>
    <w:rsid w:val="00B4566A"/>
    <w:rsid w:val="00B50F03"/>
    <w:rsid w:val="00B5684B"/>
    <w:rsid w:val="00B5693B"/>
    <w:rsid w:val="00B67BE0"/>
    <w:rsid w:val="00B70469"/>
    <w:rsid w:val="00B709A5"/>
    <w:rsid w:val="00B72271"/>
    <w:rsid w:val="00B7723E"/>
    <w:rsid w:val="00B778CD"/>
    <w:rsid w:val="00B862B5"/>
    <w:rsid w:val="00B866DF"/>
    <w:rsid w:val="00B915BF"/>
    <w:rsid w:val="00BB0F04"/>
    <w:rsid w:val="00BC1DC4"/>
    <w:rsid w:val="00BE08C4"/>
    <w:rsid w:val="00BE7E9A"/>
    <w:rsid w:val="00BF0B61"/>
    <w:rsid w:val="00BF0C67"/>
    <w:rsid w:val="00BF154A"/>
    <w:rsid w:val="00C01B69"/>
    <w:rsid w:val="00C031CE"/>
    <w:rsid w:val="00C113F0"/>
    <w:rsid w:val="00C1742F"/>
    <w:rsid w:val="00C217EC"/>
    <w:rsid w:val="00C31325"/>
    <w:rsid w:val="00C3681A"/>
    <w:rsid w:val="00C3735F"/>
    <w:rsid w:val="00C5473B"/>
    <w:rsid w:val="00C66439"/>
    <w:rsid w:val="00C7218A"/>
    <w:rsid w:val="00C74020"/>
    <w:rsid w:val="00C8169B"/>
    <w:rsid w:val="00CA445A"/>
    <w:rsid w:val="00CB04D2"/>
    <w:rsid w:val="00CB4881"/>
    <w:rsid w:val="00CC245C"/>
    <w:rsid w:val="00CC4C28"/>
    <w:rsid w:val="00CD237B"/>
    <w:rsid w:val="00CE08FD"/>
    <w:rsid w:val="00CE14CF"/>
    <w:rsid w:val="00CE1E53"/>
    <w:rsid w:val="00CE2272"/>
    <w:rsid w:val="00CE698E"/>
    <w:rsid w:val="00CF3B9E"/>
    <w:rsid w:val="00D16554"/>
    <w:rsid w:val="00D224E2"/>
    <w:rsid w:val="00D30193"/>
    <w:rsid w:val="00D30C52"/>
    <w:rsid w:val="00D40D9C"/>
    <w:rsid w:val="00D43B4C"/>
    <w:rsid w:val="00D465EA"/>
    <w:rsid w:val="00D51A77"/>
    <w:rsid w:val="00D52DAD"/>
    <w:rsid w:val="00D618AF"/>
    <w:rsid w:val="00D63609"/>
    <w:rsid w:val="00D7505E"/>
    <w:rsid w:val="00D82CB3"/>
    <w:rsid w:val="00D84B07"/>
    <w:rsid w:val="00D92A83"/>
    <w:rsid w:val="00D93BDD"/>
    <w:rsid w:val="00DA3930"/>
    <w:rsid w:val="00DA3F90"/>
    <w:rsid w:val="00DB135E"/>
    <w:rsid w:val="00DB1B6B"/>
    <w:rsid w:val="00DC3B9F"/>
    <w:rsid w:val="00DC5E17"/>
    <w:rsid w:val="00DC5F9F"/>
    <w:rsid w:val="00DD23BE"/>
    <w:rsid w:val="00DD51BD"/>
    <w:rsid w:val="00DE0424"/>
    <w:rsid w:val="00DE4A83"/>
    <w:rsid w:val="00DE6DA5"/>
    <w:rsid w:val="00E03504"/>
    <w:rsid w:val="00E04CDC"/>
    <w:rsid w:val="00E169F0"/>
    <w:rsid w:val="00E20CFC"/>
    <w:rsid w:val="00E221FB"/>
    <w:rsid w:val="00E26609"/>
    <w:rsid w:val="00E27A63"/>
    <w:rsid w:val="00E34D2E"/>
    <w:rsid w:val="00E37973"/>
    <w:rsid w:val="00E4513B"/>
    <w:rsid w:val="00E47491"/>
    <w:rsid w:val="00E553DD"/>
    <w:rsid w:val="00E7594A"/>
    <w:rsid w:val="00E82E01"/>
    <w:rsid w:val="00E84FB8"/>
    <w:rsid w:val="00E86174"/>
    <w:rsid w:val="00E867C4"/>
    <w:rsid w:val="00E97067"/>
    <w:rsid w:val="00EA09FE"/>
    <w:rsid w:val="00EA20A1"/>
    <w:rsid w:val="00EA44D7"/>
    <w:rsid w:val="00EB2E9C"/>
    <w:rsid w:val="00EB53EB"/>
    <w:rsid w:val="00EB6CF1"/>
    <w:rsid w:val="00EC0D18"/>
    <w:rsid w:val="00EC202E"/>
    <w:rsid w:val="00EC4509"/>
    <w:rsid w:val="00ED0926"/>
    <w:rsid w:val="00ED61C9"/>
    <w:rsid w:val="00ED6EF8"/>
    <w:rsid w:val="00EE6F51"/>
    <w:rsid w:val="00EF17CA"/>
    <w:rsid w:val="00EF3DF2"/>
    <w:rsid w:val="00F10E64"/>
    <w:rsid w:val="00F11B87"/>
    <w:rsid w:val="00F25D24"/>
    <w:rsid w:val="00F31569"/>
    <w:rsid w:val="00F31FEA"/>
    <w:rsid w:val="00F336FF"/>
    <w:rsid w:val="00F419A2"/>
    <w:rsid w:val="00F437D9"/>
    <w:rsid w:val="00F46DD2"/>
    <w:rsid w:val="00F540FD"/>
    <w:rsid w:val="00F64F7A"/>
    <w:rsid w:val="00F6684C"/>
    <w:rsid w:val="00F7382F"/>
    <w:rsid w:val="00F91BB9"/>
    <w:rsid w:val="00F960B0"/>
    <w:rsid w:val="00FA4294"/>
    <w:rsid w:val="00FA54B8"/>
    <w:rsid w:val="00FA6E49"/>
    <w:rsid w:val="00FB1B17"/>
    <w:rsid w:val="00FB2E6B"/>
    <w:rsid w:val="00FB3260"/>
    <w:rsid w:val="00FB6448"/>
    <w:rsid w:val="00FC2A83"/>
    <w:rsid w:val="00FC79B0"/>
    <w:rsid w:val="00FD095E"/>
    <w:rsid w:val="00FD3BB9"/>
    <w:rsid w:val="00FD5366"/>
    <w:rsid w:val="00FD79B2"/>
    <w:rsid w:val="00FE360E"/>
    <w:rsid w:val="00FE4499"/>
    <w:rsid w:val="00FE75E3"/>
    <w:rsid w:val="00FF70D6"/>
    <w:rsid w:val="023EE5E2"/>
    <w:rsid w:val="040951B1"/>
    <w:rsid w:val="08E5F4FD"/>
    <w:rsid w:val="10E64122"/>
    <w:rsid w:val="18031565"/>
    <w:rsid w:val="199EE5C6"/>
    <w:rsid w:val="1A5F29C7"/>
    <w:rsid w:val="1C055A7D"/>
    <w:rsid w:val="1D529DE3"/>
    <w:rsid w:val="1E7256E9"/>
    <w:rsid w:val="1E956BC5"/>
    <w:rsid w:val="21D62379"/>
    <w:rsid w:val="24572560"/>
    <w:rsid w:val="25DE4F5A"/>
    <w:rsid w:val="26C685A9"/>
    <w:rsid w:val="2947D99F"/>
    <w:rsid w:val="29EB6B9F"/>
    <w:rsid w:val="2B7E1EE5"/>
    <w:rsid w:val="2C39A447"/>
    <w:rsid w:val="2EEE21F7"/>
    <w:rsid w:val="3161CA10"/>
    <w:rsid w:val="32070CD1"/>
    <w:rsid w:val="339274CA"/>
    <w:rsid w:val="374C072B"/>
    <w:rsid w:val="3AAAFD19"/>
    <w:rsid w:val="3AF39609"/>
    <w:rsid w:val="3B48B5AF"/>
    <w:rsid w:val="3C856050"/>
    <w:rsid w:val="458A2932"/>
    <w:rsid w:val="48C1C9F4"/>
    <w:rsid w:val="4A67E9AA"/>
    <w:rsid w:val="4AF20B38"/>
    <w:rsid w:val="4B9F7A4A"/>
    <w:rsid w:val="4D1CF049"/>
    <w:rsid w:val="4DAC9D0C"/>
    <w:rsid w:val="4F2212A1"/>
    <w:rsid w:val="4FE8DAC6"/>
    <w:rsid w:val="5571ED1F"/>
    <w:rsid w:val="5636AFE1"/>
    <w:rsid w:val="569D5E7E"/>
    <w:rsid w:val="5711D40F"/>
    <w:rsid w:val="58BB687A"/>
    <w:rsid w:val="5A1757FF"/>
    <w:rsid w:val="5DF8CB21"/>
    <w:rsid w:val="5EAA4D86"/>
    <w:rsid w:val="63BC6DB2"/>
    <w:rsid w:val="6598B728"/>
    <w:rsid w:val="6AD606AD"/>
    <w:rsid w:val="6C398139"/>
    <w:rsid w:val="6D2B5224"/>
    <w:rsid w:val="6FF2FEB2"/>
    <w:rsid w:val="71DEAB79"/>
    <w:rsid w:val="79EFD0F8"/>
    <w:rsid w:val="7B2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BF3DF4E"/>
  <w15:docId w15:val="{42D1AE14-31A7-464D-982A-E034328A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 w:val="22"/>
        <w:szCs w:val="22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F7653"/>
  </w:style>
  <w:style w:type="paragraph" w:styleId="Otsikko1">
    <w:name w:val="heading 1"/>
    <w:basedOn w:val="Normaali"/>
    <w:next w:val="Normaali"/>
    <w:link w:val="Otsikko1Char"/>
    <w:qFormat/>
    <w:rsid w:val="00DC5F9F"/>
    <w:pPr>
      <w:keepNext/>
      <w:spacing w:before="240" w:after="24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C5F9F"/>
    <w:pPr>
      <w:keepNext/>
      <w:spacing w:before="240" w:after="24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DC5F9F"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qFormat/>
    <w:rsid w:val="00DC5F9F"/>
    <w:pPr>
      <w:keepNext/>
      <w:spacing w:before="240" w:after="240"/>
      <w:outlineLvl w:val="3"/>
    </w:pPr>
    <w:rPr>
      <w:i/>
    </w:rPr>
  </w:style>
  <w:style w:type="paragraph" w:styleId="Otsikko5">
    <w:name w:val="heading 5"/>
    <w:basedOn w:val="Normaali"/>
    <w:next w:val="Normaali"/>
    <w:pPr>
      <w:numPr>
        <w:ilvl w:val="4"/>
        <w:numId w:val="8"/>
      </w:numPr>
      <w:spacing w:before="240" w:after="60"/>
      <w:outlineLvl w:val="4"/>
    </w:pPr>
  </w:style>
  <w:style w:type="paragraph" w:styleId="Otsikko6">
    <w:name w:val="heading 6"/>
    <w:basedOn w:val="Normaali"/>
    <w:next w:val="Normaali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Otsikko7">
    <w:name w:val="heading 7"/>
    <w:basedOn w:val="Normaali"/>
    <w:next w:val="Normaali"/>
    <w:pPr>
      <w:numPr>
        <w:ilvl w:val="6"/>
        <w:numId w:val="8"/>
      </w:numPr>
      <w:spacing w:before="240" w:after="60"/>
      <w:outlineLvl w:val="6"/>
    </w:pPr>
    <w:rPr>
      <w:sz w:val="20"/>
    </w:rPr>
  </w:style>
  <w:style w:type="paragraph" w:styleId="Otsikko8">
    <w:name w:val="heading 8"/>
    <w:basedOn w:val="Normaali"/>
    <w:next w:val="Normaali"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pPr>
      <w:numPr>
        <w:ilvl w:val="8"/>
        <w:numId w:val="8"/>
      </w:numPr>
      <w:spacing w:before="240" w:after="60"/>
      <w:outlineLvl w:val="8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b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Normaali"/>
    <w:uiPriority w:val="34"/>
    <w:rsid w:val="00DD51BD"/>
    <w:pPr>
      <w:ind w:left="720"/>
      <w:contextualSpacing/>
    </w:pPr>
  </w:style>
  <w:style w:type="paragraph" w:customStyle="1" w:styleId="Sisennetty">
    <w:name w:val="Sisennetty"/>
    <w:basedOn w:val="Normaali"/>
    <w:pPr>
      <w:spacing w:after="240"/>
      <w:ind w:left="2608"/>
    </w:pPr>
  </w:style>
  <w:style w:type="paragraph" w:customStyle="1" w:styleId="Sivuotsikko">
    <w:name w:val="Sivuotsikko"/>
    <w:basedOn w:val="Normaali"/>
    <w:next w:val="Sisennetty"/>
    <w:rsid w:val="00F46DD2"/>
    <w:pPr>
      <w:spacing w:after="240"/>
    </w:pPr>
  </w:style>
  <w:style w:type="paragraph" w:styleId="Luettelo">
    <w:name w:val="List"/>
    <w:basedOn w:val="Normaali"/>
    <w:pPr>
      <w:ind w:left="283" w:hanging="283"/>
    </w:pPr>
  </w:style>
  <w:style w:type="paragraph" w:customStyle="1" w:styleId="SisennettyLuettelo">
    <w:name w:val="Sisennetty Luettelo"/>
    <w:basedOn w:val="Normaali"/>
    <w:pPr>
      <w:ind w:left="2892" w:hanging="284"/>
    </w:pPr>
  </w:style>
  <w:style w:type="paragraph" w:styleId="Sisluet1">
    <w:name w:val="toc 1"/>
    <w:basedOn w:val="Normaali"/>
    <w:next w:val="Normaali"/>
    <w:autoRedefine/>
    <w:semiHidden/>
    <w:rsid w:val="00BE08C4"/>
    <w:rPr>
      <w:b/>
    </w:rPr>
  </w:style>
  <w:style w:type="paragraph" w:customStyle="1" w:styleId="Sis46">
    <w:name w:val="Sis 4.6"/>
    <w:basedOn w:val="Normaali"/>
    <w:uiPriority w:val="1"/>
    <w:qFormat/>
    <w:rsid w:val="007D21D5"/>
    <w:pPr>
      <w:ind w:left="2608"/>
    </w:pPr>
  </w:style>
  <w:style w:type="paragraph" w:customStyle="1" w:styleId="Sis23">
    <w:name w:val="Sis 2.3"/>
    <w:basedOn w:val="Sis46"/>
    <w:uiPriority w:val="1"/>
    <w:qFormat/>
    <w:rsid w:val="007D21D5"/>
    <w:pPr>
      <w:ind w:left="1304"/>
    </w:pPr>
  </w:style>
  <w:style w:type="paragraph" w:styleId="Seliteteksti">
    <w:name w:val="Balloon Text"/>
    <w:basedOn w:val="Normaali"/>
    <w:link w:val="SelitetekstiChar"/>
    <w:rsid w:val="00446E3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446E35"/>
    <w:rPr>
      <w:rFonts w:ascii="Tahoma" w:hAnsi="Tahoma" w:cs="Tahoma"/>
      <w:sz w:val="16"/>
      <w:szCs w:val="16"/>
    </w:rPr>
  </w:style>
  <w:style w:type="paragraph" w:customStyle="1" w:styleId="Tyyli1">
    <w:name w:val="Tyyli1"/>
    <w:basedOn w:val="Otsikko1"/>
    <w:rsid w:val="00404D1D"/>
    <w:pPr>
      <w:numPr>
        <w:numId w:val="5"/>
      </w:numPr>
    </w:pPr>
  </w:style>
  <w:style w:type="character" w:customStyle="1" w:styleId="Otsikko1Char">
    <w:name w:val="Otsikko 1 Char"/>
    <w:basedOn w:val="Kappaleenoletusfontti"/>
    <w:link w:val="Otsikko1"/>
    <w:rsid w:val="00DC5F9F"/>
    <w:rPr>
      <w:b/>
      <w:kern w:val="28"/>
      <w:sz w:val="28"/>
    </w:rPr>
  </w:style>
  <w:style w:type="paragraph" w:styleId="Sisllysluettelonotsikko">
    <w:name w:val="TOC Heading"/>
    <w:basedOn w:val="Otsikko1"/>
    <w:next w:val="Normaali"/>
    <w:uiPriority w:val="39"/>
    <w:qFormat/>
    <w:rsid w:val="00BE08C4"/>
    <w:pPr>
      <w:keepLines/>
      <w:outlineLvl w:val="9"/>
    </w:pPr>
    <w:rPr>
      <w:rFonts w:eastAsiaTheme="majorEastAsia" w:cstheme="majorBidi"/>
      <w:bCs/>
      <w:kern w:val="0"/>
      <w:szCs w:val="28"/>
    </w:rPr>
  </w:style>
  <w:style w:type="paragraph" w:customStyle="1" w:styleId="Potsikko">
    <w:name w:val="Pääotsikko"/>
    <w:basedOn w:val="Normaali"/>
    <w:next w:val="Normaali"/>
    <w:qFormat/>
    <w:rsid w:val="00DC5F9F"/>
    <w:pPr>
      <w:spacing w:after="240"/>
    </w:pPr>
    <w:rPr>
      <w:b/>
      <w:sz w:val="32"/>
    </w:rPr>
  </w:style>
  <w:style w:type="numbering" w:customStyle="1" w:styleId="Tyyli2">
    <w:name w:val="Tyyli2"/>
    <w:uiPriority w:val="99"/>
    <w:rsid w:val="00815992"/>
    <w:pPr>
      <w:numPr>
        <w:numId w:val="14"/>
      </w:numPr>
    </w:pPr>
  </w:style>
  <w:style w:type="character" w:styleId="Kommentinviite">
    <w:name w:val="annotation reference"/>
    <w:basedOn w:val="Kappaleenoletusfontti"/>
    <w:semiHidden/>
    <w:unhideWhenUsed/>
    <w:rsid w:val="00080A4B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080A4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080A4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80A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80A4B"/>
    <w:rPr>
      <w:b/>
      <w:bCs/>
      <w:sz w:val="20"/>
      <w:szCs w:val="20"/>
    </w:rPr>
  </w:style>
  <w:style w:type="character" w:customStyle="1" w:styleId="normaltextrun">
    <w:name w:val="normaltextrun"/>
    <w:basedOn w:val="Kappaleenoletusfontti"/>
    <w:rsid w:val="00E03504"/>
  </w:style>
  <w:style w:type="character" w:customStyle="1" w:styleId="spellingerror">
    <w:name w:val="spellingerror"/>
    <w:basedOn w:val="Kappaleenoletusfontti"/>
    <w:rsid w:val="00E03504"/>
  </w:style>
  <w:style w:type="character" w:customStyle="1" w:styleId="eop">
    <w:name w:val="eop"/>
    <w:basedOn w:val="Kappaleenoletusfontti"/>
    <w:rsid w:val="00E03504"/>
  </w:style>
  <w:style w:type="character" w:styleId="Hyperlinkki">
    <w:name w:val="Hyperlink"/>
    <w:basedOn w:val="Kappaleenoletusfontti"/>
    <w:unhideWhenUsed/>
    <w:rsid w:val="00754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.oysnet.ppshp.fi/dokumentit/_layouts/15/WopiFrame.aspx?sourcedoc=%7b0DDE83C8-CD25-4110-8A5A-A8C80E267812%7d&amp;file=Kansiohakemus%20Y-asemalle.docx&amp;action=default&amp;DefaultItemOpen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.oysnet.ppshp.fi/dokumentit/_layouts/15/WopiFrame.aspx?sourcedoc=%7bA75BC99D-FF45-437B-B633-D8AC529AE9D9%7d&amp;file=Kansiohakemus%20M-asemalle.docx&amp;action=default&amp;DefaultItemOpen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.oysnet.ppshp.fi/Turvallisuus/tietoturva-ja-tietosuoja/tietosuoja/Sivut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fe90143f13f046ad" Type="http://schemas.microsoft.com/office/2016/09/relationships/commentsIds" Target="commentsIds.xml"/><Relationship Id="R258094748d1549f6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BEBDE6502C340809F9ACB9BC3766F" ma:contentTypeVersion="6" ma:contentTypeDescription="Create a new document." ma:contentTypeScope="" ma:versionID="9959ee0c2d1115f0d281a6014bef1fc8">
  <xsd:schema xmlns:xsd="http://www.w3.org/2001/XMLSchema" xmlns:xs="http://www.w3.org/2001/XMLSchema" xmlns:p="http://schemas.microsoft.com/office/2006/metadata/properties" xmlns:ns2="9f88ac42-4b1d-43cb-8615-610064d46a32" xmlns:ns3="9b20a5d8-b92e-4d11-8f91-c54b16551c3f" targetNamespace="http://schemas.microsoft.com/office/2006/metadata/properties" ma:root="true" ma:fieldsID="9d24bc8ba407a12e091073491d3dde3e" ns2:_="" ns3:_="">
    <xsd:import namespace="9f88ac42-4b1d-43cb-8615-610064d46a32"/>
    <xsd:import namespace="9b20a5d8-b92e-4d11-8f91-c54b16551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ac42-4b1d-43cb-8615-610064d46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0a5d8-b92e-4d11-8f91-c54b16551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BBE96C2-1B99-4F40-BD84-5512B0F1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2911E-C764-4E82-99AB-190F7C849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ac42-4b1d-43cb-8615-610064d46a32"/>
    <ds:schemaRef ds:uri="9b20a5d8-b92e-4d11-8f91-c54b16551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9A6A5-E3B0-46D7-906D-5AF8CFB64FA1}">
  <ds:schemaRefs>
    <ds:schemaRef ds:uri="http://purl.org/dc/terms/"/>
    <ds:schemaRef ds:uri="http://schemas.openxmlformats.org/package/2006/metadata/core-properties"/>
    <ds:schemaRef ds:uri="9b20a5d8-b92e-4d11-8f91-c54b16551c3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88ac42-4b1d-43cb-8615-610064d46a3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84B5DC-3551-4A74-A512-91D2F7C4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245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ppshp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Mutenia Kaisa</dc:creator>
  <cp:lastModifiedBy>Sarkkinen Marja</cp:lastModifiedBy>
  <cp:revision>16</cp:revision>
  <cp:lastPrinted>2004-10-19T13:46:00Z</cp:lastPrinted>
  <dcterms:created xsi:type="dcterms:W3CDTF">2022-04-20T10:04:00Z</dcterms:created>
  <dcterms:modified xsi:type="dcterms:W3CDTF">2022-06-03T08:15:00Z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0x01010032DBEBDE6502C340809F9ACB9BC3766F</vt:lpwstr>
  </property>
</Properties>
</file>