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09" w:type="dxa"/>
        <w:tblInd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69"/>
      </w:tblGrid>
      <w:tr w:rsidR="009703DD" w:rsidRPr="00C50457" w14:paraId="02701CCF" w14:textId="77777777" w:rsidTr="007D1A8B">
        <w:trPr>
          <w:cantSplit/>
          <w:trHeight w:hRule="exact" w:val="2154"/>
        </w:trPr>
        <w:tc>
          <w:tcPr>
            <w:tcW w:w="5240" w:type="dxa"/>
            <w:noWrap/>
            <w:tcMar>
              <w:top w:w="57" w:type="dxa"/>
            </w:tcMar>
          </w:tcPr>
          <w:p w14:paraId="3DFE748A" w14:textId="77777777" w:rsidR="009703DD" w:rsidRPr="0031412E" w:rsidRDefault="009703DD" w:rsidP="00E40F3F">
            <w:pPr>
              <w:pStyle w:val="Osoitekentt"/>
              <w:rPr>
                <w:lang w:val="fi-FI"/>
              </w:rPr>
            </w:pPr>
          </w:p>
        </w:tc>
        <w:tc>
          <w:tcPr>
            <w:tcW w:w="4869" w:type="dxa"/>
          </w:tcPr>
          <w:sdt>
            <w:sdtPr>
              <w:id w:val="1595363172"/>
              <w:placeholder>
                <w:docPart w:val="DefaultPlaceholder_-1854013440"/>
              </w:placeholder>
              <w:text/>
            </w:sdtPr>
            <w:sdtEndPr/>
            <w:sdtContent>
              <w:p w14:paraId="65C99BEF" w14:textId="445D1DDC" w:rsidR="009703DD" w:rsidRPr="0019704E" w:rsidRDefault="00F718AE" w:rsidP="007D1A8B">
                <w:pPr>
                  <w:pStyle w:val="pvm"/>
                </w:pPr>
                <w:r>
                  <w:t>24.5.2024</w:t>
                </w:r>
              </w:p>
            </w:sdtContent>
          </w:sdt>
        </w:tc>
      </w:tr>
    </w:tbl>
    <w:p w14:paraId="220DE3C7" w14:textId="3C219BDF" w:rsidR="00E40F3F" w:rsidRDefault="00E40F3F" w:rsidP="00E40F3F">
      <w:pPr>
        <w:pStyle w:val="Default"/>
        <w:spacing w:after="120" w:line="360" w:lineRule="auto"/>
        <w:rPr>
          <w:b/>
          <w:color w:val="auto"/>
          <w:lang w:val="en-US"/>
        </w:rPr>
      </w:pPr>
      <w:r w:rsidRPr="00E40F3F">
        <w:rPr>
          <w:b/>
          <w:color w:val="auto"/>
          <w:lang w:val="en-US"/>
        </w:rPr>
        <w:t>AFFIL</w:t>
      </w:r>
      <w:r w:rsidR="00CB22B9">
        <w:rPr>
          <w:b/>
          <w:color w:val="auto"/>
          <w:lang w:val="en-US"/>
        </w:rPr>
        <w:t>I</w:t>
      </w:r>
      <w:r w:rsidRPr="00E40F3F">
        <w:rPr>
          <w:b/>
          <w:color w:val="auto"/>
          <w:lang w:val="en-US"/>
        </w:rPr>
        <w:t>AATIOSOPIMUS</w:t>
      </w:r>
    </w:p>
    <w:p w14:paraId="09E81414" w14:textId="77777777" w:rsidR="00E40F3F" w:rsidRPr="004C3510"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t xml:space="preserve">Osapuolet </w:t>
      </w:r>
      <w:r w:rsidRPr="004C3510">
        <w:rPr>
          <w:rFonts w:asciiTheme="minorHAnsi" w:hAnsiTheme="minorHAnsi"/>
          <w:lang w:val="en-US"/>
        </w:rPr>
        <w:tab/>
      </w:r>
      <w:r w:rsidRPr="004C3510">
        <w:rPr>
          <w:rFonts w:asciiTheme="minorHAnsi" w:hAnsiTheme="minorHAnsi"/>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tblGrid>
      <w:tr w:rsidR="00E40F3F" w:rsidRPr="00A243DD" w14:paraId="4D8F90D8" w14:textId="77777777" w:rsidTr="006D0BD1">
        <w:tc>
          <w:tcPr>
            <w:tcW w:w="9628" w:type="dxa"/>
            <w:vAlign w:val="center"/>
          </w:tcPr>
          <w:p w14:paraId="2756F206" w14:textId="77777777" w:rsidR="00E40F3F" w:rsidRPr="00E40F3F" w:rsidRDefault="00E40F3F" w:rsidP="006D0BD1">
            <w:pPr>
              <w:pStyle w:val="Default"/>
              <w:spacing w:line="360" w:lineRule="auto"/>
              <w:rPr>
                <w:rFonts w:asciiTheme="minorHAnsi" w:hAnsiTheme="minorHAnsi"/>
                <w:lang w:val="fi-FI"/>
              </w:rPr>
            </w:pPr>
            <w:r w:rsidRPr="00E40F3F">
              <w:rPr>
                <w:rFonts w:asciiTheme="minorHAnsi" w:hAnsiTheme="minorHAnsi"/>
                <w:lang w:val="fi-FI"/>
              </w:rPr>
              <w:t>a.  Oulun yliopisto, tunnus Y-0245895-5, jäljempänä “Oulun yliopisto”,</w:t>
            </w:r>
          </w:p>
        </w:tc>
      </w:tr>
      <w:tr w:rsidR="00E40F3F" w:rsidRPr="00A243DD" w14:paraId="20C53192" w14:textId="77777777" w:rsidTr="006D0BD1">
        <w:trPr>
          <w:trHeight w:val="564"/>
        </w:trPr>
        <w:tc>
          <w:tcPr>
            <w:tcW w:w="9628" w:type="dxa"/>
            <w:vAlign w:val="center"/>
          </w:tcPr>
          <w:p w14:paraId="17B47EF2" w14:textId="655D8FE5" w:rsidR="00E40F3F" w:rsidRPr="00F718AE" w:rsidRDefault="00E40F3F" w:rsidP="006D0BD1">
            <w:pPr>
              <w:pStyle w:val="Default"/>
              <w:spacing w:line="360" w:lineRule="auto"/>
              <w:rPr>
                <w:rFonts w:asciiTheme="minorHAnsi" w:hAnsiTheme="minorHAnsi"/>
                <w:color w:val="000000" w:themeColor="text1"/>
                <w:lang w:val="en-GB"/>
              </w:rPr>
            </w:pPr>
            <w:proofErr w:type="spellStart"/>
            <w:r w:rsidRPr="00F718AE">
              <w:rPr>
                <w:rFonts w:asciiTheme="minorHAnsi" w:hAnsiTheme="minorHAnsi"/>
                <w:lang w:val="en-GB"/>
              </w:rPr>
              <w:t>ja</w:t>
            </w:r>
            <w:proofErr w:type="spellEnd"/>
            <w:r w:rsidRPr="00F718AE">
              <w:rPr>
                <w:rFonts w:asciiTheme="minorHAnsi" w:hAnsiTheme="minorHAnsi"/>
                <w:lang w:val="en-GB"/>
              </w:rPr>
              <w:t xml:space="preserve"> </w:t>
            </w:r>
            <w:proofErr w:type="spellStart"/>
            <w:r w:rsidRPr="00F718AE">
              <w:rPr>
                <w:rFonts w:asciiTheme="minorHAnsi" w:hAnsiTheme="minorHAnsi"/>
                <w:lang w:val="en-GB"/>
              </w:rPr>
              <w:t>sen</w:t>
            </w:r>
            <w:proofErr w:type="spellEnd"/>
            <w:r w:rsidRPr="00F718AE">
              <w:rPr>
                <w:rFonts w:asciiTheme="minorHAnsi" w:hAnsiTheme="minorHAnsi"/>
                <w:lang w:val="en-GB"/>
              </w:rPr>
              <w:t xml:space="preserve"> </w:t>
            </w:r>
            <w:proofErr w:type="spellStart"/>
            <w:r w:rsidRPr="00F718AE">
              <w:rPr>
                <w:rFonts w:asciiTheme="minorHAnsi" w:hAnsiTheme="minorHAnsi"/>
                <w:lang w:val="en-GB"/>
              </w:rPr>
              <w:t>yksikkö</w:t>
            </w:r>
            <w:proofErr w:type="spellEnd"/>
            <w:r w:rsidRPr="00F718AE">
              <w:rPr>
                <w:rFonts w:asciiTheme="minorHAnsi" w:hAnsiTheme="minorHAnsi"/>
                <w:lang w:val="en-GB"/>
              </w:rPr>
              <w:t xml:space="preserve">, </w:t>
            </w:r>
            <w:sdt>
              <w:sdtPr>
                <w:rPr>
                  <w:rFonts w:ascii="Calibri" w:eastAsia="Calibri" w:hAnsi="Calibri"/>
                  <w:lang w:val="en-GB"/>
                </w:rPr>
                <w:id w:val="-831752229"/>
                <w:placeholder>
                  <w:docPart w:val="DefaultPlaceholder_-1854013440"/>
                </w:placeholder>
                <w:text/>
              </w:sdtPr>
              <w:sdtContent>
                <w:r w:rsidR="00F718AE" w:rsidRPr="00F718AE">
                  <w:rPr>
                    <w:rFonts w:ascii="Calibri" w:eastAsia="Calibri" w:hAnsi="Calibri"/>
                    <w:lang w:val="en-GB"/>
                  </w:rPr>
                  <w:t xml:space="preserve">Medical Research </w:t>
                </w:r>
                <w:proofErr w:type="spellStart"/>
                <w:r w:rsidR="00F718AE" w:rsidRPr="00F718AE">
                  <w:rPr>
                    <w:rFonts w:ascii="Calibri" w:eastAsia="Calibri" w:hAnsi="Calibri"/>
                    <w:lang w:val="en-GB"/>
                  </w:rPr>
                  <w:t>Center</w:t>
                </w:r>
                <w:proofErr w:type="spellEnd"/>
                <w:r w:rsidR="00F718AE" w:rsidRPr="00F718AE">
                  <w:rPr>
                    <w:rFonts w:ascii="Calibri" w:eastAsia="Calibri" w:hAnsi="Calibri"/>
                    <w:lang w:val="en-GB"/>
                  </w:rPr>
                  <w:t xml:space="preserve"> Oulu, Oulu University Hospital and University of Oulu, </w:t>
                </w:r>
                <w:r w:rsidR="00F718AE">
                  <w:rPr>
                    <w:rFonts w:ascii="Calibri" w:eastAsia="Calibri" w:hAnsi="Calibri"/>
                    <w:lang w:val="en-GB"/>
                  </w:rPr>
                  <w:t xml:space="preserve">and </w:t>
                </w:r>
                <w:r w:rsidR="00F718AE" w:rsidRPr="00F171A8">
                  <w:rPr>
                    <w:rFonts w:ascii="Calibri" w:eastAsia="Calibri" w:hAnsi="Calibri"/>
                    <w:lang w:val="en-GB"/>
                  </w:rPr>
                  <w:t xml:space="preserve">Department of Obstetrics and </w:t>
                </w:r>
                <w:proofErr w:type="spellStart"/>
                <w:r w:rsidR="00F718AE" w:rsidRPr="00F171A8">
                  <w:rPr>
                    <w:rFonts w:ascii="Calibri" w:eastAsia="Calibri" w:hAnsi="Calibri"/>
                    <w:lang w:val="en-GB"/>
                  </w:rPr>
                  <w:t>Gynecology</w:t>
                </w:r>
                <w:proofErr w:type="spellEnd"/>
                <w:r w:rsidR="00F718AE" w:rsidRPr="00F171A8">
                  <w:rPr>
                    <w:rFonts w:ascii="Calibri" w:eastAsia="Calibri" w:hAnsi="Calibri"/>
                    <w:lang w:val="en-GB"/>
                  </w:rPr>
                  <w:t xml:space="preserve">, Research Unit of Clinical Medicine, University of </w:t>
                </w:r>
                <w:proofErr w:type="gramStart"/>
                <w:r w:rsidR="00F718AE" w:rsidRPr="00F171A8">
                  <w:rPr>
                    <w:rFonts w:ascii="Calibri" w:eastAsia="Calibri" w:hAnsi="Calibri"/>
                    <w:lang w:val="en-GB"/>
                  </w:rPr>
                  <w:t>Oulu</w:t>
                </w:r>
                <w:proofErr w:type="gramEnd"/>
                <w:r w:rsidR="00F718AE" w:rsidRPr="00F171A8">
                  <w:rPr>
                    <w:rFonts w:ascii="Calibri" w:eastAsia="Calibri" w:hAnsi="Calibri"/>
                    <w:lang w:val="en-GB"/>
                  </w:rPr>
                  <w:t xml:space="preserve"> and Oulu University Hospital,</w:t>
                </w:r>
              </w:sdtContent>
            </w:sdt>
            <w:r w:rsidRPr="00F718AE">
              <w:rPr>
                <w:rFonts w:asciiTheme="minorHAnsi" w:hAnsiTheme="minorHAnsi"/>
                <w:color w:val="0070C0"/>
                <w:lang w:val="en-GB"/>
              </w:rPr>
              <w:t xml:space="preserve"> </w:t>
            </w:r>
          </w:p>
          <w:p w14:paraId="0276C08A" w14:textId="77777777" w:rsidR="00E40F3F" w:rsidRPr="00F718AE" w:rsidRDefault="00E40F3F" w:rsidP="006D0BD1">
            <w:pPr>
              <w:pStyle w:val="Default"/>
              <w:spacing w:line="360" w:lineRule="auto"/>
              <w:rPr>
                <w:rFonts w:asciiTheme="minorHAnsi" w:hAnsiTheme="minorHAnsi"/>
                <w:i/>
                <w:lang w:val="fi-FI"/>
              </w:rPr>
            </w:pPr>
            <w:r w:rsidRPr="00F718AE">
              <w:rPr>
                <w:rFonts w:asciiTheme="minorHAnsi" w:hAnsiTheme="minorHAnsi"/>
                <w:i/>
                <w:color w:val="000000" w:themeColor="text1"/>
                <w:lang w:val="fi-FI"/>
              </w:rPr>
              <w:t xml:space="preserve">sekä  </w:t>
            </w:r>
          </w:p>
        </w:tc>
      </w:tr>
      <w:tr w:rsidR="00E40F3F" w14:paraId="76B5DE93" w14:textId="77777777" w:rsidTr="006D0BD1">
        <w:tc>
          <w:tcPr>
            <w:tcW w:w="9628" w:type="dxa"/>
            <w:vAlign w:val="center"/>
          </w:tcPr>
          <w:p w14:paraId="480B73CD" w14:textId="77777777" w:rsidR="00E40F3F" w:rsidRPr="00E40F3F" w:rsidRDefault="00E40F3F" w:rsidP="006D0BD1">
            <w:pPr>
              <w:pStyle w:val="Default"/>
              <w:spacing w:line="360" w:lineRule="auto"/>
              <w:rPr>
                <w:rFonts w:asciiTheme="minorHAnsi" w:hAnsiTheme="minorHAnsi"/>
                <w:lang w:val="fi-FI"/>
              </w:rPr>
            </w:pPr>
            <w:r w:rsidRPr="00E40F3F">
              <w:rPr>
                <w:rFonts w:asciiTheme="minorHAnsi" w:hAnsiTheme="minorHAnsi"/>
                <w:lang w:val="fi-FI"/>
              </w:rPr>
              <w:t>b.  affiliaatti (jäljempänä “affiliaatti”):</w:t>
            </w:r>
          </w:p>
          <w:sdt>
            <w:sdtPr>
              <w:rPr>
                <w:rFonts w:asciiTheme="minorHAnsi" w:hAnsiTheme="minorHAnsi"/>
                <w:color w:val="0070C0"/>
              </w:rPr>
              <w:id w:val="-1353954797"/>
              <w:placeholder>
                <w:docPart w:val="DefaultPlaceholder_-1854013440"/>
              </w:placeholder>
              <w:text/>
            </w:sdtPr>
            <w:sdtEndPr/>
            <w:sdtContent>
              <w:p w14:paraId="7A664E12" w14:textId="45520B49" w:rsidR="00E40F3F" w:rsidRPr="00E40F3F" w:rsidRDefault="00F718AE" w:rsidP="006D0BD1">
                <w:pPr>
                  <w:pStyle w:val="Default"/>
                  <w:spacing w:line="360" w:lineRule="auto"/>
                  <w:rPr>
                    <w:rFonts w:asciiTheme="minorHAnsi" w:hAnsiTheme="minorHAnsi"/>
                    <w:lang w:val="fi-FI"/>
                  </w:rPr>
                </w:pPr>
                <w:r>
                  <w:rPr>
                    <w:rFonts w:asciiTheme="minorHAnsi" w:hAnsiTheme="minorHAnsi"/>
                    <w:color w:val="0070C0"/>
                    <w:lang w:val="fi-FI"/>
                  </w:rPr>
                  <w:t>Laure Morin-Papunen</w:t>
                </w:r>
              </w:p>
            </w:sdtContent>
          </w:sdt>
          <w:p w14:paraId="41CDF722" w14:textId="333517F4" w:rsidR="00E40F3F" w:rsidRPr="00E40F3F" w:rsidRDefault="00E40F3F" w:rsidP="006D0BD1">
            <w:pPr>
              <w:pStyle w:val="Default"/>
              <w:spacing w:line="360" w:lineRule="auto"/>
              <w:rPr>
                <w:rFonts w:asciiTheme="minorHAnsi" w:hAnsiTheme="minorHAnsi"/>
                <w:lang w:val="fi-FI"/>
              </w:rPr>
            </w:pPr>
            <w:r>
              <w:rPr>
                <w:rFonts w:asciiTheme="minorHAnsi" w:hAnsiTheme="minorHAnsi"/>
                <w:lang w:val="fi-FI"/>
              </w:rPr>
              <w:t>Henkilötunnus</w:t>
            </w:r>
            <w:r w:rsidRPr="00E40F3F">
              <w:rPr>
                <w:rFonts w:asciiTheme="minorHAnsi" w:hAnsiTheme="minorHAnsi"/>
                <w:lang w:val="fi-FI"/>
              </w:rPr>
              <w:t xml:space="preserve">: </w:t>
            </w:r>
            <w:sdt>
              <w:sdtPr>
                <w:rPr>
                  <w:rFonts w:asciiTheme="minorHAnsi" w:hAnsiTheme="minorHAnsi"/>
                  <w:color w:val="0070C0"/>
                </w:rPr>
                <w:id w:val="620809655"/>
                <w:placeholder>
                  <w:docPart w:val="DefaultPlaceholder_-1854013440"/>
                </w:placeholder>
                <w:text/>
              </w:sdtPr>
              <w:sdtEndPr/>
              <w:sdtContent>
                <w:r w:rsidRPr="00D05BF1">
                  <w:rPr>
                    <w:rFonts w:asciiTheme="minorHAnsi" w:hAnsiTheme="minorHAnsi"/>
                    <w:color w:val="0070C0"/>
                    <w:lang w:val="fi-FI"/>
                  </w:rPr>
                  <w:t>[</w:t>
                </w:r>
                <w:proofErr w:type="gramStart"/>
                <w:r w:rsidR="00F718AE">
                  <w:rPr>
                    <w:rFonts w:asciiTheme="minorHAnsi" w:hAnsiTheme="minorHAnsi"/>
                    <w:color w:val="0070C0"/>
                    <w:lang w:val="fi-FI"/>
                  </w:rPr>
                  <w:t>221158-2226</w:t>
                </w:r>
                <w:proofErr w:type="gramEnd"/>
                <w:r w:rsidRPr="00D05BF1">
                  <w:rPr>
                    <w:rFonts w:asciiTheme="minorHAnsi" w:hAnsiTheme="minorHAnsi"/>
                    <w:color w:val="0070C0"/>
                    <w:lang w:val="fi-FI"/>
                  </w:rPr>
                  <w:t>]</w:t>
                </w:r>
              </w:sdtContent>
            </w:sdt>
            <w:r w:rsidRPr="00E40F3F">
              <w:rPr>
                <w:rFonts w:asciiTheme="minorHAnsi" w:hAnsiTheme="minorHAnsi"/>
                <w:color w:val="0070C0"/>
                <w:lang w:val="fi-FI"/>
              </w:rPr>
              <w:t xml:space="preserve"> </w:t>
            </w:r>
          </w:p>
          <w:p w14:paraId="158EB117" w14:textId="3E4920CB" w:rsidR="00E40F3F" w:rsidRPr="00E40F3F" w:rsidRDefault="00E40F3F" w:rsidP="006D0BD1">
            <w:pPr>
              <w:pStyle w:val="Default"/>
              <w:spacing w:line="360" w:lineRule="auto"/>
              <w:rPr>
                <w:rFonts w:asciiTheme="minorHAnsi" w:hAnsiTheme="minorHAnsi"/>
                <w:lang w:val="fi-FI"/>
              </w:rPr>
            </w:pPr>
            <w:r w:rsidRPr="00E40F3F">
              <w:rPr>
                <w:rFonts w:asciiTheme="minorHAnsi" w:hAnsiTheme="minorHAnsi"/>
                <w:lang w:val="fi-FI"/>
              </w:rPr>
              <w:t xml:space="preserve">Sukupuoli: </w:t>
            </w:r>
            <w:sdt>
              <w:sdtPr>
                <w:rPr>
                  <w:rFonts w:asciiTheme="minorHAnsi" w:hAnsiTheme="minorHAnsi"/>
                </w:rPr>
                <w:id w:val="1132588864"/>
                <w:placeholder>
                  <w:docPart w:val="DefaultPlaceholder_-1854013440"/>
                </w:placeholder>
                <w:text/>
              </w:sdtPr>
              <w:sdtEndPr/>
              <w:sdtContent>
                <w:r w:rsidRPr="00D05BF1">
                  <w:rPr>
                    <w:rFonts w:asciiTheme="minorHAnsi" w:hAnsiTheme="minorHAnsi"/>
                    <w:lang w:val="fi-FI"/>
                  </w:rPr>
                  <w:t>[NAINEN]</w:t>
                </w:r>
              </w:sdtContent>
            </w:sdt>
            <w:r w:rsidRPr="00E40F3F">
              <w:rPr>
                <w:rFonts w:asciiTheme="minorHAnsi" w:hAnsiTheme="minorHAnsi"/>
                <w:color w:val="0070C0"/>
                <w:lang w:val="fi-FI"/>
              </w:rPr>
              <w:t xml:space="preserve"> </w:t>
            </w:r>
          </w:p>
          <w:p w14:paraId="1E2C7BC0" w14:textId="15C78268" w:rsidR="00E40F3F" w:rsidRPr="00E40F3F" w:rsidRDefault="00E40F3F" w:rsidP="006D0BD1">
            <w:pPr>
              <w:pStyle w:val="Default"/>
              <w:spacing w:line="360" w:lineRule="auto"/>
              <w:rPr>
                <w:rFonts w:asciiTheme="minorHAnsi" w:hAnsiTheme="minorHAnsi"/>
                <w:lang w:val="fi-FI"/>
              </w:rPr>
            </w:pPr>
            <w:r w:rsidRPr="00E40F3F">
              <w:rPr>
                <w:rFonts w:asciiTheme="minorHAnsi" w:hAnsiTheme="minorHAnsi"/>
                <w:lang w:val="fi-FI"/>
              </w:rPr>
              <w:t xml:space="preserve">Osoite: </w:t>
            </w:r>
            <w:sdt>
              <w:sdtPr>
                <w:rPr>
                  <w:rFonts w:asciiTheme="minorHAnsi" w:hAnsiTheme="minorHAnsi"/>
                  <w:color w:val="0070C0"/>
                </w:rPr>
                <w:id w:val="-1836222635"/>
                <w:placeholder>
                  <w:docPart w:val="DefaultPlaceholder_-1854013440"/>
                </w:placeholder>
                <w:text/>
              </w:sdtPr>
              <w:sdtEndPr/>
              <w:sdtContent>
                <w:r w:rsidRPr="00D05BF1">
                  <w:rPr>
                    <w:rFonts w:asciiTheme="minorHAnsi" w:hAnsiTheme="minorHAnsi"/>
                    <w:color w:val="0070C0"/>
                    <w:lang w:val="fi-FI"/>
                  </w:rPr>
                  <w:t>[</w:t>
                </w:r>
                <w:r w:rsidR="00F718AE">
                  <w:rPr>
                    <w:rFonts w:asciiTheme="minorHAnsi" w:hAnsiTheme="minorHAnsi"/>
                    <w:color w:val="0070C0"/>
                    <w:lang w:val="fi-FI"/>
                  </w:rPr>
                  <w:t>Konttisentie 12 90310 Oulu</w:t>
                </w:r>
                <w:r w:rsidRPr="00D05BF1">
                  <w:rPr>
                    <w:rFonts w:asciiTheme="minorHAnsi" w:hAnsiTheme="minorHAnsi"/>
                    <w:color w:val="0070C0"/>
                    <w:lang w:val="fi-FI"/>
                  </w:rPr>
                  <w:t>]</w:t>
                </w:r>
              </w:sdtContent>
            </w:sdt>
            <w:r w:rsidRPr="00E40F3F">
              <w:rPr>
                <w:rFonts w:asciiTheme="minorHAnsi" w:hAnsiTheme="minorHAnsi"/>
                <w:color w:val="0070C0"/>
                <w:lang w:val="fi-FI"/>
              </w:rPr>
              <w:t xml:space="preserve"> </w:t>
            </w:r>
          </w:p>
          <w:p w14:paraId="2B9437AA" w14:textId="649BCAB5" w:rsidR="00E40F3F" w:rsidRPr="00B016FF" w:rsidRDefault="00E40F3F" w:rsidP="006D0BD1">
            <w:pPr>
              <w:pStyle w:val="Default"/>
              <w:spacing w:line="360" w:lineRule="auto"/>
              <w:rPr>
                <w:rFonts w:asciiTheme="minorHAnsi" w:hAnsiTheme="minorHAnsi"/>
                <w:lang w:val="fi-FI"/>
              </w:rPr>
            </w:pPr>
            <w:r w:rsidRPr="00B016FF">
              <w:rPr>
                <w:rFonts w:asciiTheme="minorHAnsi" w:hAnsiTheme="minorHAnsi"/>
                <w:lang w:val="fi-FI"/>
              </w:rPr>
              <w:t xml:space="preserve">Sähköpostiosoite: </w:t>
            </w:r>
            <w:sdt>
              <w:sdtPr>
                <w:rPr>
                  <w:rFonts w:asciiTheme="minorHAnsi" w:hAnsiTheme="minorHAnsi"/>
                  <w:color w:val="0070C0"/>
                </w:rPr>
                <w:id w:val="-810785729"/>
                <w:placeholder>
                  <w:docPart w:val="DefaultPlaceholder_-1854013440"/>
                </w:placeholder>
                <w:text/>
              </w:sdtPr>
              <w:sdtEndPr/>
              <w:sdtContent>
                <w:r w:rsidRPr="00D05BF1">
                  <w:rPr>
                    <w:rFonts w:asciiTheme="minorHAnsi" w:hAnsiTheme="minorHAnsi"/>
                    <w:color w:val="0070C0"/>
                    <w:lang w:val="fi-FI"/>
                  </w:rPr>
                  <w:t>[</w:t>
                </w:r>
                <w:r w:rsidR="00F718AE">
                  <w:rPr>
                    <w:rFonts w:asciiTheme="minorHAnsi" w:hAnsiTheme="minorHAnsi"/>
                    <w:color w:val="0070C0"/>
                    <w:lang w:val="fi-FI"/>
                  </w:rPr>
                  <w:t>laure.morin-papunen</w:t>
                </w:r>
                <w:r w:rsidRPr="00D05BF1">
                  <w:rPr>
                    <w:rFonts w:asciiTheme="minorHAnsi" w:hAnsiTheme="minorHAnsi"/>
                    <w:color w:val="0070C0"/>
                    <w:lang w:val="fi-FI"/>
                  </w:rPr>
                  <w:t>@</w:t>
                </w:r>
                <w:r w:rsidR="00F718AE">
                  <w:rPr>
                    <w:rFonts w:asciiTheme="minorHAnsi" w:hAnsiTheme="minorHAnsi"/>
                    <w:color w:val="0070C0"/>
                    <w:lang w:val="fi-FI"/>
                  </w:rPr>
                  <w:t>oulu.fi</w:t>
                </w:r>
                <w:r w:rsidRPr="00D05BF1">
                  <w:rPr>
                    <w:rFonts w:asciiTheme="minorHAnsi" w:hAnsiTheme="minorHAnsi"/>
                    <w:color w:val="0070C0"/>
                    <w:lang w:val="fi-FI"/>
                  </w:rPr>
                  <w:t>]</w:t>
                </w:r>
              </w:sdtContent>
            </w:sdt>
            <w:r w:rsidRPr="00B016FF">
              <w:rPr>
                <w:rFonts w:asciiTheme="minorHAnsi" w:hAnsiTheme="minorHAnsi"/>
                <w:color w:val="0070C0"/>
                <w:lang w:val="fi-FI"/>
              </w:rPr>
              <w:t xml:space="preserve"> </w:t>
            </w:r>
          </w:p>
          <w:p w14:paraId="70283019" w14:textId="3F32BA7E" w:rsidR="00E40F3F" w:rsidRPr="00FD12AB" w:rsidRDefault="00E40F3F" w:rsidP="006D0BD1">
            <w:pPr>
              <w:pStyle w:val="Default"/>
              <w:spacing w:line="360" w:lineRule="auto"/>
              <w:rPr>
                <w:rFonts w:asciiTheme="minorHAnsi" w:hAnsiTheme="minorHAnsi"/>
                <w:color w:val="0070C0"/>
                <w:lang w:val="fi-FI"/>
              </w:rPr>
            </w:pPr>
            <w:proofErr w:type="spellStart"/>
            <w:r w:rsidRPr="00FD12AB">
              <w:rPr>
                <w:rFonts w:asciiTheme="minorHAnsi" w:hAnsiTheme="minorHAnsi"/>
                <w:lang w:val="fi-FI"/>
              </w:rPr>
              <w:t>Matkapuhelinumero</w:t>
            </w:r>
            <w:proofErr w:type="spellEnd"/>
            <w:r w:rsidRPr="00FD12AB">
              <w:rPr>
                <w:rFonts w:asciiTheme="minorHAnsi" w:hAnsiTheme="minorHAnsi"/>
                <w:lang w:val="fi-FI"/>
              </w:rPr>
              <w:t xml:space="preserve">: </w:t>
            </w:r>
            <w:sdt>
              <w:sdtPr>
                <w:rPr>
                  <w:rFonts w:asciiTheme="minorHAnsi" w:hAnsiTheme="minorHAnsi"/>
                  <w:color w:val="0070C0"/>
                </w:rPr>
                <w:id w:val="-1501891333"/>
                <w:placeholder>
                  <w:docPart w:val="DefaultPlaceholder_-1854013440"/>
                </w:placeholder>
                <w:text/>
              </w:sdtPr>
              <w:sdtEndPr/>
              <w:sdtContent>
                <w:r w:rsidRPr="00D05BF1">
                  <w:rPr>
                    <w:rFonts w:asciiTheme="minorHAnsi" w:hAnsiTheme="minorHAnsi"/>
                    <w:color w:val="0070C0"/>
                    <w:lang w:val="fi-FI"/>
                  </w:rPr>
                  <w:t>[</w:t>
                </w:r>
                <w:r w:rsidR="00F718AE">
                  <w:rPr>
                    <w:rFonts w:asciiTheme="minorHAnsi" w:hAnsiTheme="minorHAnsi"/>
                    <w:color w:val="0070C0"/>
                    <w:lang w:val="fi-FI"/>
                  </w:rPr>
                  <w:t>040 7082707</w:t>
                </w:r>
                <w:r w:rsidRPr="00D05BF1">
                  <w:rPr>
                    <w:rFonts w:asciiTheme="minorHAnsi" w:hAnsiTheme="minorHAnsi"/>
                    <w:color w:val="0070C0"/>
                    <w:lang w:val="fi-FI"/>
                  </w:rPr>
                  <w:t>]</w:t>
                </w:r>
              </w:sdtContent>
            </w:sdt>
            <w:r w:rsidRPr="00FD12AB">
              <w:rPr>
                <w:rFonts w:asciiTheme="minorHAnsi" w:hAnsiTheme="minorHAnsi"/>
                <w:color w:val="0070C0"/>
                <w:lang w:val="fi-FI"/>
              </w:rPr>
              <w:t xml:space="preserve"> </w:t>
            </w:r>
          </w:p>
          <w:p w14:paraId="50CA29E4" w14:textId="55F74A19" w:rsidR="00E40F3F" w:rsidRPr="00E40F3F" w:rsidRDefault="00E40F3F" w:rsidP="00E40F3F">
            <w:pPr>
              <w:pStyle w:val="Default"/>
              <w:spacing w:after="120" w:line="360" w:lineRule="auto"/>
              <w:rPr>
                <w:color w:val="auto"/>
                <w:lang w:val="fi-FI"/>
              </w:rPr>
            </w:pPr>
            <w:bookmarkStart w:id="0" w:name="_Hlk167441123"/>
            <w:proofErr w:type="spellStart"/>
            <w:r>
              <w:rPr>
                <w:rFonts w:asciiTheme="minorHAnsi" w:eastAsiaTheme="minorHAnsi" w:hAnsiTheme="minorHAnsi"/>
                <w:lang w:val="fi-FI"/>
              </w:rPr>
              <w:t>Affiliaatiossa</w:t>
            </w:r>
            <w:proofErr w:type="spellEnd"/>
            <w:r>
              <w:rPr>
                <w:rFonts w:asciiTheme="minorHAnsi" w:eastAsiaTheme="minorHAnsi" w:hAnsiTheme="minorHAnsi"/>
                <w:lang w:val="fi-FI"/>
              </w:rPr>
              <w:t xml:space="preserve"> kä</w:t>
            </w:r>
            <w:r w:rsidRPr="00E40F3F">
              <w:rPr>
                <w:rFonts w:asciiTheme="minorHAnsi" w:eastAsiaTheme="minorHAnsi" w:hAnsiTheme="minorHAnsi"/>
                <w:lang w:val="fi-FI"/>
              </w:rPr>
              <w:t>ytettävä tehtävänimike</w:t>
            </w:r>
            <w:bookmarkEnd w:id="0"/>
            <w:r w:rsidRPr="00E40F3F">
              <w:rPr>
                <w:rFonts w:asciiTheme="minorHAnsi" w:eastAsiaTheme="minorHAnsi" w:hAnsiTheme="minorHAnsi"/>
                <w:lang w:val="fi-FI"/>
              </w:rPr>
              <w:t>:</w:t>
            </w:r>
            <w:r>
              <w:rPr>
                <w:b/>
                <w:color w:val="0070C0"/>
                <w:lang w:val="fi-FI"/>
              </w:rPr>
              <w:t xml:space="preserve"> </w:t>
            </w:r>
            <w:sdt>
              <w:sdtPr>
                <w:rPr>
                  <w:color w:val="0070C0"/>
                </w:rPr>
                <w:id w:val="-1941601008"/>
                <w:placeholder>
                  <w:docPart w:val="DefaultPlaceholder_-1854013440"/>
                </w:placeholder>
                <w:text/>
              </w:sdtPr>
              <w:sdtEndPr/>
              <w:sdtContent>
                <w:r w:rsidR="00F718AE">
                  <w:rPr>
                    <w:color w:val="0070C0"/>
                    <w:lang w:val="fi-FI"/>
                  </w:rPr>
                  <w:t>Väitöskirjan ohjaaja ja kliininen tutkija</w:t>
                </w:r>
                <w:r w:rsidRPr="00D05BF1">
                  <w:rPr>
                    <w:color w:val="0070C0"/>
                    <w:lang w:val="fi-FI"/>
                  </w:rPr>
                  <w:t>]</w:t>
                </w:r>
              </w:sdtContent>
            </w:sdt>
          </w:p>
        </w:tc>
      </w:tr>
    </w:tbl>
    <w:p w14:paraId="3A28A9EF" w14:textId="77777777" w:rsidR="00E40F3F" w:rsidRPr="00D60812" w:rsidRDefault="00E40F3F" w:rsidP="00E40F3F">
      <w:pPr>
        <w:pStyle w:val="Default"/>
        <w:spacing w:after="60" w:line="360" w:lineRule="auto"/>
        <w:rPr>
          <w:rFonts w:asciiTheme="minorHAnsi" w:hAnsiTheme="minorHAnsi"/>
        </w:rPr>
      </w:pPr>
      <w:r w:rsidRPr="00D60812">
        <w:rPr>
          <w:rFonts w:asciiTheme="minorHAnsi" w:hAnsiTheme="minorHAnsi"/>
        </w:rPr>
        <w:t>Jäljempänä yhdessä “osapuolet” ja ja erikseen “</w:t>
      </w:r>
      <w:r>
        <w:rPr>
          <w:rFonts w:asciiTheme="minorHAnsi" w:hAnsiTheme="minorHAnsi"/>
        </w:rPr>
        <w:t>osapuoli”</w:t>
      </w:r>
      <w:r w:rsidRPr="00D60812">
        <w:rPr>
          <w:rFonts w:asciiTheme="minorHAnsi" w:hAnsiTheme="minorHAnsi"/>
        </w:rPr>
        <w:t xml:space="preserve">. </w:t>
      </w:r>
    </w:p>
    <w:p w14:paraId="450C0B78" w14:textId="77777777" w:rsidR="00E40F3F" w:rsidRPr="00B24A75" w:rsidRDefault="00E40F3F" w:rsidP="00E40F3F">
      <w:pPr>
        <w:pStyle w:val="Default"/>
        <w:numPr>
          <w:ilvl w:val="0"/>
          <w:numId w:val="2"/>
        </w:numPr>
        <w:spacing w:after="60" w:line="360" w:lineRule="auto"/>
        <w:ind w:left="284" w:hanging="284"/>
        <w:rPr>
          <w:rFonts w:asciiTheme="minorHAnsi" w:hAnsiTheme="minorHAnsi"/>
          <w:b/>
          <w:lang w:val="en-US"/>
        </w:rPr>
      </w:pPr>
      <w:r w:rsidRPr="00E40F3F">
        <w:rPr>
          <w:rFonts w:asciiTheme="minorHAnsi" w:hAnsiTheme="minorHAnsi"/>
          <w:b/>
        </w:rPr>
        <w:t>Sopimuksen</w:t>
      </w:r>
      <w:r>
        <w:rPr>
          <w:rFonts w:asciiTheme="minorHAnsi" w:hAnsiTheme="minorHAnsi"/>
          <w:b/>
          <w:lang w:val="en-US"/>
        </w:rPr>
        <w:t xml:space="preserve"> tarkoitus </w:t>
      </w:r>
    </w:p>
    <w:p w14:paraId="7A20C5AB" w14:textId="77777777" w:rsidR="00E40F3F" w:rsidRPr="00D60812" w:rsidRDefault="00E40F3F" w:rsidP="00E40F3F">
      <w:pPr>
        <w:pStyle w:val="Default"/>
        <w:spacing w:after="60" w:line="360" w:lineRule="auto"/>
        <w:rPr>
          <w:rFonts w:asciiTheme="minorHAnsi" w:hAnsiTheme="minorHAnsi"/>
        </w:rPr>
      </w:pPr>
      <w:r w:rsidRPr="00D60812">
        <w:rPr>
          <w:rFonts w:asciiTheme="minorHAnsi" w:hAnsiTheme="minorHAnsi"/>
        </w:rPr>
        <w:t>Sopimuksen tarkoituksena on sopia affilia</w:t>
      </w:r>
      <w:r>
        <w:rPr>
          <w:rFonts w:asciiTheme="minorHAnsi" w:hAnsiTheme="minorHAnsi"/>
        </w:rPr>
        <w:t>atin oikeuksista ja vastuista</w:t>
      </w:r>
      <w:r w:rsidRPr="00D60812">
        <w:rPr>
          <w:rFonts w:asciiTheme="minorHAnsi" w:hAnsiTheme="minorHAnsi"/>
        </w:rPr>
        <w:t xml:space="preserve">. </w:t>
      </w:r>
    </w:p>
    <w:p w14:paraId="564C3179" w14:textId="77777777" w:rsidR="00E40F3F" w:rsidRPr="00B24A75"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t>Sopimuksen voimassaolo ja kesto</w:t>
      </w:r>
    </w:p>
    <w:p w14:paraId="4412CEA4" w14:textId="6B86C2BA" w:rsidR="00E40F3F" w:rsidRPr="00B11A46" w:rsidRDefault="00E40F3F" w:rsidP="00E40F3F">
      <w:pPr>
        <w:pStyle w:val="Default"/>
        <w:spacing w:after="60" w:line="360" w:lineRule="auto"/>
        <w:rPr>
          <w:rFonts w:asciiTheme="minorHAnsi" w:hAnsiTheme="minorHAnsi"/>
        </w:rPr>
      </w:pPr>
      <w:r w:rsidRPr="00D60812">
        <w:rPr>
          <w:rFonts w:asciiTheme="minorHAnsi" w:hAnsiTheme="minorHAnsi"/>
        </w:rPr>
        <w:t>Tämä sopimus on voimassa</w:t>
      </w:r>
      <w:r>
        <w:rPr>
          <w:rFonts w:asciiTheme="minorHAnsi" w:hAnsiTheme="minorHAnsi"/>
        </w:rPr>
        <w:t xml:space="preserve"> alkaen siitä</w:t>
      </w:r>
      <w:r w:rsidRPr="00D60812">
        <w:rPr>
          <w:rFonts w:asciiTheme="minorHAnsi" w:hAnsiTheme="minorHAnsi"/>
        </w:rPr>
        <w:t>, kun molemmat osapuolet ovat sen allekirjoituksellaan vahvistaneet</w:t>
      </w:r>
      <w:r>
        <w:rPr>
          <w:rFonts w:asciiTheme="minorHAnsi" w:hAnsiTheme="minorHAnsi"/>
        </w:rPr>
        <w:t xml:space="preserve"> ja päättymispäivään </w:t>
      </w:r>
      <w:sdt>
        <w:sdtPr>
          <w:rPr>
            <w:rFonts w:asciiTheme="minorHAnsi" w:hAnsiTheme="minorHAnsi"/>
            <w:color w:val="0070C0"/>
          </w:rPr>
          <w:id w:val="1719623151"/>
          <w:placeholder>
            <w:docPart w:val="DefaultPlaceholder_-1854013440"/>
          </w:placeholder>
          <w:text/>
        </w:sdtPr>
        <w:sdtEndPr/>
        <w:sdtContent>
          <w:r w:rsidRPr="00D05BF1">
            <w:rPr>
              <w:rFonts w:asciiTheme="minorHAnsi" w:hAnsiTheme="minorHAnsi"/>
              <w:color w:val="0070C0"/>
            </w:rPr>
            <w:t>[PP.KK.VVVV</w:t>
          </w:r>
          <w:r w:rsidR="009B510D">
            <w:rPr>
              <w:rFonts w:asciiTheme="minorHAnsi" w:hAnsiTheme="minorHAnsi"/>
              <w:color w:val="0070C0"/>
            </w:rPr>
            <w:t>]</w:t>
          </w:r>
        </w:sdtContent>
      </w:sdt>
      <w:r w:rsidRPr="00D60812">
        <w:rPr>
          <w:rFonts w:asciiTheme="minorHAnsi" w:hAnsiTheme="minorHAnsi"/>
          <w:color w:val="0070C0"/>
        </w:rPr>
        <w:t xml:space="preserve"> </w:t>
      </w:r>
      <w:r w:rsidRPr="00D60812">
        <w:rPr>
          <w:rFonts w:asciiTheme="minorHAnsi" w:hAnsiTheme="minorHAnsi"/>
        </w:rPr>
        <w:t>saakka</w:t>
      </w:r>
      <w:r>
        <w:rPr>
          <w:rFonts w:asciiTheme="minorHAnsi" w:hAnsiTheme="minorHAnsi"/>
        </w:rPr>
        <w:t>. S</w:t>
      </w:r>
      <w:r w:rsidRPr="00D60812">
        <w:rPr>
          <w:rFonts w:asciiTheme="minorHAnsi" w:hAnsiTheme="minorHAnsi"/>
        </w:rPr>
        <w:t xml:space="preserve">opimus voidaan irtisanoa </w:t>
      </w:r>
      <w:r>
        <w:rPr>
          <w:rFonts w:asciiTheme="minorHAnsi" w:hAnsiTheme="minorHAnsi"/>
        </w:rPr>
        <w:t xml:space="preserve">yhden kuukauden </w:t>
      </w:r>
      <w:r>
        <w:rPr>
          <w:rFonts w:asciiTheme="minorHAnsi" w:hAnsiTheme="minorHAnsi"/>
        </w:rPr>
        <w:lastRenderedPageBreak/>
        <w:t>(1kk) irtisanomisaikaa noudattaen</w:t>
      </w:r>
      <w:r w:rsidRPr="00D60812">
        <w:rPr>
          <w:rFonts w:asciiTheme="minorHAnsi" w:hAnsiTheme="minorHAnsi"/>
        </w:rPr>
        <w:t xml:space="preserve"> osapuolen toimesta yksipuolisella ilmoituksella</w:t>
      </w:r>
      <w:r>
        <w:rPr>
          <w:rFonts w:asciiTheme="minorHAnsi" w:hAnsiTheme="minorHAnsi"/>
        </w:rPr>
        <w:t>. S</w:t>
      </w:r>
      <w:r w:rsidRPr="00D60812">
        <w:rPr>
          <w:rFonts w:asciiTheme="minorHAnsi" w:hAnsiTheme="minorHAnsi"/>
        </w:rPr>
        <w:t xml:space="preserve">opimuksen päättyessä, affiliaatti sitoutuu palauttamaan kaikki </w:t>
      </w:r>
      <w:r>
        <w:rPr>
          <w:rFonts w:asciiTheme="minorHAnsi" w:hAnsiTheme="minorHAnsi"/>
        </w:rPr>
        <w:t xml:space="preserve">Oulun yliopiston </w:t>
      </w:r>
      <w:r w:rsidRPr="00D60812">
        <w:rPr>
          <w:rFonts w:asciiTheme="minorHAnsi" w:hAnsiTheme="minorHAnsi"/>
        </w:rPr>
        <w:t>laitteet</w:t>
      </w:r>
      <w:r>
        <w:rPr>
          <w:rFonts w:asciiTheme="minorHAnsi" w:hAnsiTheme="minorHAnsi"/>
        </w:rPr>
        <w:t xml:space="preserve"> ja </w:t>
      </w:r>
      <w:r w:rsidRPr="00D60812">
        <w:rPr>
          <w:rFonts w:asciiTheme="minorHAnsi" w:hAnsiTheme="minorHAnsi"/>
        </w:rPr>
        <w:t xml:space="preserve">varusteet </w:t>
      </w:r>
      <w:r>
        <w:rPr>
          <w:rFonts w:asciiTheme="minorHAnsi" w:hAnsiTheme="minorHAnsi"/>
        </w:rPr>
        <w:t xml:space="preserve">sekä </w:t>
      </w:r>
      <w:r w:rsidRPr="00D60812">
        <w:rPr>
          <w:rFonts w:asciiTheme="minorHAnsi" w:hAnsiTheme="minorHAnsi"/>
        </w:rPr>
        <w:t xml:space="preserve">tutkimus- ja muut materiaalit, jotka hänellä mahdollisesti on </w:t>
      </w:r>
      <w:r>
        <w:rPr>
          <w:rFonts w:asciiTheme="minorHAnsi" w:hAnsiTheme="minorHAnsi"/>
        </w:rPr>
        <w:t>hallussaan sopimuksen perusteella.</w:t>
      </w:r>
    </w:p>
    <w:p w14:paraId="208E41B2" w14:textId="77777777" w:rsidR="00E40F3F" w:rsidRPr="00B11A46" w:rsidRDefault="00E40F3F" w:rsidP="00E40F3F">
      <w:pPr>
        <w:pStyle w:val="Default"/>
        <w:numPr>
          <w:ilvl w:val="0"/>
          <w:numId w:val="2"/>
        </w:numPr>
        <w:spacing w:after="60" w:line="360" w:lineRule="auto"/>
        <w:ind w:left="284" w:hanging="284"/>
        <w:rPr>
          <w:rFonts w:asciiTheme="minorHAnsi" w:hAnsiTheme="minorHAnsi"/>
          <w:b/>
        </w:rPr>
      </w:pPr>
      <w:r>
        <w:rPr>
          <w:rFonts w:asciiTheme="minorHAnsi" w:hAnsiTheme="minorHAnsi"/>
          <w:b/>
        </w:rPr>
        <w:t>Os</w:t>
      </w:r>
      <w:r w:rsidRPr="00B11A46">
        <w:rPr>
          <w:rFonts w:asciiTheme="minorHAnsi" w:hAnsiTheme="minorHAnsi"/>
          <w:b/>
        </w:rPr>
        <w:t xml:space="preserve">apuolten velvollisuudet ja vastuut </w:t>
      </w:r>
      <w:r>
        <w:rPr>
          <w:rFonts w:asciiTheme="minorHAnsi" w:hAnsiTheme="minorHAnsi"/>
          <w:b/>
        </w:rPr>
        <w:t xml:space="preserve"> </w:t>
      </w:r>
    </w:p>
    <w:p w14:paraId="0C7B1485" w14:textId="77777777" w:rsidR="00E40F3F" w:rsidRPr="00206AFD" w:rsidRDefault="00E40F3F" w:rsidP="00E40F3F">
      <w:pPr>
        <w:pStyle w:val="Default"/>
        <w:numPr>
          <w:ilvl w:val="1"/>
          <w:numId w:val="3"/>
        </w:numPr>
        <w:spacing w:after="60" w:line="360" w:lineRule="auto"/>
        <w:ind w:left="426" w:hanging="426"/>
        <w:rPr>
          <w:rFonts w:asciiTheme="minorHAnsi" w:hAnsiTheme="minorHAnsi"/>
          <w:lang w:val="en-US"/>
        </w:rPr>
      </w:pPr>
      <w:r>
        <w:rPr>
          <w:rFonts w:asciiTheme="minorHAnsi" w:hAnsiTheme="minorHAnsi"/>
          <w:lang w:val="en-US"/>
        </w:rPr>
        <w:t>Yleistä</w:t>
      </w:r>
    </w:p>
    <w:p w14:paraId="68CEF766" w14:textId="72B7EB9D" w:rsidR="00E40F3F" w:rsidRPr="00B11A46" w:rsidRDefault="00E40F3F" w:rsidP="00E40F3F">
      <w:pPr>
        <w:pStyle w:val="Default"/>
        <w:spacing w:after="60" w:line="360" w:lineRule="auto"/>
        <w:rPr>
          <w:rFonts w:asciiTheme="minorHAnsi" w:hAnsiTheme="minorHAnsi"/>
        </w:rPr>
      </w:pPr>
      <w:r w:rsidRPr="00B11A46">
        <w:rPr>
          <w:rFonts w:asciiTheme="minorHAnsi" w:hAnsiTheme="minorHAnsi"/>
        </w:rPr>
        <w:t>Osapuolet ovat yhtä mieltä siitä, että affiliaatilla ei ole työ</w:t>
      </w:r>
      <w:r>
        <w:rPr>
          <w:rFonts w:asciiTheme="minorHAnsi" w:hAnsiTheme="minorHAnsi"/>
        </w:rPr>
        <w:t>- eikä läsnäolo</w:t>
      </w:r>
      <w:r w:rsidRPr="00B11A46">
        <w:rPr>
          <w:rFonts w:asciiTheme="minorHAnsi" w:hAnsiTheme="minorHAnsi"/>
        </w:rPr>
        <w:t>velvoitetta Ou</w:t>
      </w:r>
      <w:r>
        <w:rPr>
          <w:rFonts w:asciiTheme="minorHAnsi" w:hAnsiTheme="minorHAnsi"/>
        </w:rPr>
        <w:t>lun yliopiston toimipistei</w:t>
      </w:r>
      <w:r w:rsidRPr="00B11A46">
        <w:rPr>
          <w:rFonts w:asciiTheme="minorHAnsi" w:hAnsiTheme="minorHAnsi"/>
        </w:rPr>
        <w:t>ssä. Oulun yliopistolla ei ole velvoitetta maksaa palkkaa affiliaatille, eikä kumpikaan osapuol</w:t>
      </w:r>
      <w:r>
        <w:rPr>
          <w:rFonts w:asciiTheme="minorHAnsi" w:hAnsiTheme="minorHAnsi"/>
        </w:rPr>
        <w:t>i pi</w:t>
      </w:r>
      <w:r w:rsidRPr="00B11A46">
        <w:rPr>
          <w:rFonts w:asciiTheme="minorHAnsi" w:hAnsiTheme="minorHAnsi"/>
        </w:rPr>
        <w:t xml:space="preserve">dä tätä sopimusta työsopimuksena. </w:t>
      </w:r>
      <w:r>
        <w:rPr>
          <w:rFonts w:asciiTheme="minorHAnsi" w:hAnsiTheme="minorHAnsi"/>
        </w:rPr>
        <w:t>S</w:t>
      </w:r>
      <w:r w:rsidRPr="00EA4D86">
        <w:rPr>
          <w:rFonts w:asciiTheme="minorHAnsi" w:hAnsiTheme="minorHAnsi"/>
        </w:rPr>
        <w:t xml:space="preserve">opimukseen ei sovelleta työsopimuslakia eikä työehtosopimusta. </w:t>
      </w:r>
      <w:r w:rsidRPr="00B11A46">
        <w:rPr>
          <w:rFonts w:asciiTheme="minorHAnsi" w:hAnsiTheme="minorHAnsi"/>
        </w:rPr>
        <w:t>Osapuolet toteavat yksimielisesti, että affiliaatti ei kuulu Oulun yliopiston henkilökunt</w:t>
      </w:r>
      <w:r>
        <w:rPr>
          <w:rFonts w:asciiTheme="minorHAnsi" w:hAnsiTheme="minorHAnsi"/>
        </w:rPr>
        <w:t>aa</w:t>
      </w:r>
      <w:r w:rsidRPr="00B11A46">
        <w:rPr>
          <w:rFonts w:asciiTheme="minorHAnsi" w:hAnsiTheme="minorHAnsi"/>
        </w:rPr>
        <w:t>n. Affiliaatti sitoutuu ilmoittamaan omalle työnantajalleen, mikäli hänen työsopimukseensa tul</w:t>
      </w:r>
      <w:r>
        <w:rPr>
          <w:rFonts w:asciiTheme="minorHAnsi" w:hAnsiTheme="minorHAnsi"/>
        </w:rPr>
        <w:t>ee soveltaa</w:t>
      </w:r>
      <w:r w:rsidRPr="00B11A46">
        <w:rPr>
          <w:rFonts w:asciiTheme="minorHAnsi" w:hAnsiTheme="minorHAnsi"/>
        </w:rPr>
        <w:t xml:space="preserve"> </w:t>
      </w:r>
      <w:r>
        <w:rPr>
          <w:rFonts w:asciiTheme="minorHAnsi" w:hAnsiTheme="minorHAnsi"/>
        </w:rPr>
        <w:t>”Lakia työntekijö</w:t>
      </w:r>
      <w:r w:rsidR="00011A26">
        <w:rPr>
          <w:rFonts w:asciiTheme="minorHAnsi" w:hAnsiTheme="minorHAnsi"/>
        </w:rPr>
        <w:t>iden lähettämisestä (447/2016)”</w:t>
      </w:r>
      <w:r>
        <w:rPr>
          <w:rFonts w:asciiTheme="minorHAnsi" w:hAnsiTheme="minorHAnsi"/>
        </w:rPr>
        <w:t>.</w:t>
      </w:r>
    </w:p>
    <w:p w14:paraId="66F5F006" w14:textId="77777777" w:rsidR="00E40F3F" w:rsidRPr="000C22EF" w:rsidRDefault="00E40F3F" w:rsidP="00E40F3F">
      <w:pPr>
        <w:pStyle w:val="Default"/>
        <w:numPr>
          <w:ilvl w:val="1"/>
          <w:numId w:val="3"/>
        </w:numPr>
        <w:spacing w:after="60" w:line="360" w:lineRule="auto"/>
        <w:ind w:left="426" w:hanging="426"/>
        <w:rPr>
          <w:rFonts w:asciiTheme="minorHAnsi" w:hAnsiTheme="minorHAnsi"/>
          <w:lang w:val="en-US"/>
        </w:rPr>
      </w:pPr>
      <w:r>
        <w:rPr>
          <w:rFonts w:asciiTheme="minorHAnsi" w:hAnsiTheme="minorHAnsi"/>
          <w:lang w:val="en-US"/>
        </w:rPr>
        <w:t xml:space="preserve">Tiedonsaanti ja luottamuksellisuus </w:t>
      </w:r>
    </w:p>
    <w:p w14:paraId="04060C92" w14:textId="77777777" w:rsidR="00E40F3F" w:rsidRPr="009C34F8" w:rsidRDefault="00E40F3F" w:rsidP="00E40F3F">
      <w:pPr>
        <w:pStyle w:val="Default"/>
        <w:spacing w:after="60" w:line="360" w:lineRule="auto"/>
        <w:rPr>
          <w:rFonts w:asciiTheme="minorHAnsi" w:hAnsiTheme="minorHAnsi"/>
        </w:rPr>
      </w:pPr>
      <w:r w:rsidRPr="009C34F8">
        <w:rPr>
          <w:rFonts w:asciiTheme="minorHAnsi" w:hAnsiTheme="minorHAnsi"/>
        </w:rPr>
        <w:t xml:space="preserve">Affiliaatilla on oikeus perehtyä tehtävänsä ja toimintansa luonteen kannalta tarpeellisiin </w:t>
      </w:r>
      <w:r>
        <w:rPr>
          <w:rFonts w:asciiTheme="minorHAnsi" w:hAnsiTheme="minorHAnsi"/>
        </w:rPr>
        <w:t xml:space="preserve">tietoihin, </w:t>
      </w:r>
      <w:r w:rsidRPr="009C34F8">
        <w:rPr>
          <w:rFonts w:asciiTheme="minorHAnsi" w:hAnsiTheme="minorHAnsi"/>
        </w:rPr>
        <w:t>materiaaleihin ja asiakirjoihin</w:t>
      </w:r>
      <w:r>
        <w:rPr>
          <w:rFonts w:asciiTheme="minorHAnsi" w:hAnsiTheme="minorHAnsi"/>
        </w:rPr>
        <w:t>. Mikäli affiliaatti saa käyttöönsä luottamuksellista ja/tai salassapidettävää tietoa, materiaalia tai asiakirjoja, hän sitoutuu näitä käsitellessään huolehtimaan luottamuksellisuuden säilymisestä ja salassapitovelvollisuudestansa.</w:t>
      </w:r>
    </w:p>
    <w:p w14:paraId="771CF036" w14:textId="77777777" w:rsidR="00E40F3F" w:rsidRPr="000C22EF" w:rsidRDefault="00E40F3F" w:rsidP="00E40F3F">
      <w:pPr>
        <w:pStyle w:val="Default"/>
        <w:numPr>
          <w:ilvl w:val="1"/>
          <w:numId w:val="3"/>
        </w:numPr>
        <w:spacing w:after="60" w:line="360" w:lineRule="auto"/>
        <w:ind w:left="426" w:hanging="426"/>
        <w:rPr>
          <w:rFonts w:asciiTheme="minorHAnsi" w:hAnsiTheme="minorHAnsi"/>
          <w:lang w:val="en-US"/>
        </w:rPr>
      </w:pPr>
      <w:r>
        <w:rPr>
          <w:rFonts w:asciiTheme="minorHAnsi" w:hAnsiTheme="minorHAnsi"/>
          <w:lang w:val="en-US"/>
        </w:rPr>
        <w:t xml:space="preserve">Palkkio osa-aika työstä </w:t>
      </w:r>
    </w:p>
    <w:p w14:paraId="2C384A25" w14:textId="77777777" w:rsidR="00E40F3F" w:rsidRPr="000B64FB" w:rsidRDefault="00E40F3F" w:rsidP="00E40F3F">
      <w:pPr>
        <w:pStyle w:val="Default"/>
        <w:spacing w:after="60" w:line="360" w:lineRule="auto"/>
        <w:rPr>
          <w:rFonts w:asciiTheme="minorHAnsi" w:hAnsiTheme="minorHAnsi"/>
        </w:rPr>
      </w:pPr>
      <w:r w:rsidRPr="009C34F8">
        <w:rPr>
          <w:rFonts w:asciiTheme="minorHAnsi" w:hAnsiTheme="minorHAnsi"/>
        </w:rPr>
        <w:t xml:space="preserve">Affiliaatin kanssa voidaan erikseen sopia työn tekemisestä ja siihen liittyvästä </w:t>
      </w:r>
      <w:r>
        <w:rPr>
          <w:rFonts w:asciiTheme="minorHAnsi" w:hAnsiTheme="minorHAnsi"/>
        </w:rPr>
        <w:t xml:space="preserve">palkasta tai palkkiosta </w:t>
      </w:r>
      <w:r w:rsidRPr="009C34F8">
        <w:rPr>
          <w:rFonts w:asciiTheme="minorHAnsi" w:hAnsiTheme="minorHAnsi"/>
        </w:rPr>
        <w:t>Oulun yliopiston</w:t>
      </w:r>
      <w:r>
        <w:rPr>
          <w:rFonts w:asciiTheme="minorHAnsi" w:hAnsiTheme="minorHAnsi"/>
        </w:rPr>
        <w:t xml:space="preserve"> käytäntöjen mukaisesti.</w:t>
      </w:r>
    </w:p>
    <w:p w14:paraId="0681311B" w14:textId="77777777" w:rsidR="00E40F3F" w:rsidRPr="000C22EF" w:rsidRDefault="00E40F3F" w:rsidP="00E40F3F">
      <w:pPr>
        <w:pStyle w:val="Default"/>
        <w:numPr>
          <w:ilvl w:val="1"/>
          <w:numId w:val="3"/>
        </w:numPr>
        <w:spacing w:after="60" w:line="360" w:lineRule="auto"/>
        <w:ind w:left="426" w:hanging="426"/>
        <w:rPr>
          <w:rFonts w:asciiTheme="minorHAnsi" w:hAnsiTheme="minorHAnsi"/>
          <w:lang w:val="en-US"/>
        </w:rPr>
      </w:pPr>
      <w:r>
        <w:rPr>
          <w:rFonts w:asciiTheme="minorHAnsi" w:hAnsiTheme="minorHAnsi"/>
          <w:lang w:val="en-US"/>
        </w:rPr>
        <w:t>Matkakorvaukset</w:t>
      </w:r>
    </w:p>
    <w:p w14:paraId="25458D1C" w14:textId="7A4571E1" w:rsidR="00E40F3F" w:rsidRDefault="00E40F3F" w:rsidP="00E40F3F">
      <w:pPr>
        <w:pStyle w:val="Default"/>
        <w:spacing w:after="60" w:line="360" w:lineRule="auto"/>
        <w:rPr>
          <w:rFonts w:asciiTheme="minorHAnsi" w:hAnsiTheme="minorHAnsi"/>
        </w:rPr>
      </w:pPr>
      <w:r w:rsidRPr="00B016FF">
        <w:rPr>
          <w:rFonts w:asciiTheme="minorHAnsi" w:hAnsiTheme="minorHAnsi"/>
        </w:rPr>
        <w:t xml:space="preserve">Oulu yliopisto ei korvaa affiliaatin matkoja tai matkustamiseen liittyviä kustannuksia. </w:t>
      </w:r>
      <w:r>
        <w:rPr>
          <w:rFonts w:asciiTheme="minorHAnsi" w:hAnsiTheme="minorHAnsi"/>
        </w:rPr>
        <w:t>Etukä</w:t>
      </w:r>
      <w:r w:rsidRPr="000B64FB">
        <w:rPr>
          <w:rFonts w:asciiTheme="minorHAnsi" w:hAnsiTheme="minorHAnsi"/>
        </w:rPr>
        <w:t xml:space="preserve">teen erikseen </w:t>
      </w:r>
      <w:r>
        <w:rPr>
          <w:rFonts w:asciiTheme="minorHAnsi" w:hAnsiTheme="minorHAnsi"/>
        </w:rPr>
        <w:t xml:space="preserve">kirjallisesti </w:t>
      </w:r>
      <w:r w:rsidRPr="000B64FB">
        <w:rPr>
          <w:rFonts w:asciiTheme="minorHAnsi" w:hAnsiTheme="minorHAnsi"/>
        </w:rPr>
        <w:t xml:space="preserve">sovittaessa affiliaatti voi saada korvausta </w:t>
      </w:r>
      <w:r>
        <w:rPr>
          <w:rFonts w:asciiTheme="minorHAnsi" w:hAnsiTheme="minorHAnsi"/>
        </w:rPr>
        <w:t>soveltu</w:t>
      </w:r>
      <w:r w:rsidRPr="000B64FB">
        <w:rPr>
          <w:rFonts w:asciiTheme="minorHAnsi" w:hAnsiTheme="minorHAnsi"/>
        </w:rPr>
        <w:t>vasta projektista</w:t>
      </w:r>
      <w:r>
        <w:rPr>
          <w:rFonts w:asciiTheme="minorHAnsi" w:hAnsiTheme="minorHAnsi"/>
        </w:rPr>
        <w:t xml:space="preserve"> tehtäviensä ja </w:t>
      </w:r>
      <w:r w:rsidRPr="000B64FB">
        <w:rPr>
          <w:rFonts w:asciiTheme="minorHAnsi" w:hAnsiTheme="minorHAnsi"/>
        </w:rPr>
        <w:t>vas</w:t>
      </w:r>
      <w:r>
        <w:rPr>
          <w:rFonts w:asciiTheme="minorHAnsi" w:hAnsiTheme="minorHAnsi"/>
        </w:rPr>
        <w:t>tuidensa hoitamiseen liittyvien välttämättömien matkojen aiheuttamiin kustannuksiin. Mahdollisia verovapaita korvauksia voidaan maksaa ainoastaan Oulun yliopiston voimassaolevien ohjeiden edellyttämällä tavalla</w:t>
      </w:r>
      <w:r w:rsidRPr="0006607C">
        <w:rPr>
          <w:rFonts w:asciiTheme="minorHAnsi" w:hAnsiTheme="minorHAnsi"/>
        </w:rPr>
        <w:t>.</w:t>
      </w:r>
    </w:p>
    <w:p w14:paraId="552ECDB5" w14:textId="2468B5E4" w:rsidR="00D05BF1" w:rsidRDefault="00D05BF1" w:rsidP="00E40F3F">
      <w:pPr>
        <w:pStyle w:val="Default"/>
        <w:spacing w:after="60" w:line="360" w:lineRule="auto"/>
        <w:rPr>
          <w:rFonts w:asciiTheme="minorHAnsi" w:hAnsiTheme="minorHAnsi"/>
        </w:rPr>
      </w:pPr>
    </w:p>
    <w:p w14:paraId="6016BDA6" w14:textId="11A576A4" w:rsidR="00D05BF1" w:rsidRDefault="00D05BF1" w:rsidP="00E40F3F">
      <w:pPr>
        <w:pStyle w:val="Default"/>
        <w:spacing w:after="60" w:line="360" w:lineRule="auto"/>
        <w:rPr>
          <w:rFonts w:asciiTheme="minorHAnsi" w:hAnsiTheme="minorHAnsi"/>
        </w:rPr>
      </w:pPr>
    </w:p>
    <w:p w14:paraId="17B3F713" w14:textId="20BB3C0C" w:rsidR="00D05BF1" w:rsidRPr="0006607C" w:rsidRDefault="00D05BF1" w:rsidP="00E40F3F">
      <w:pPr>
        <w:pStyle w:val="Default"/>
        <w:spacing w:after="60" w:line="360" w:lineRule="auto"/>
        <w:rPr>
          <w:rFonts w:asciiTheme="minorHAnsi" w:hAnsiTheme="minorHAnsi"/>
        </w:rPr>
      </w:pPr>
    </w:p>
    <w:p w14:paraId="78433CC4" w14:textId="77777777" w:rsidR="00E40F3F" w:rsidRPr="0006607C" w:rsidRDefault="00E40F3F" w:rsidP="00E40F3F">
      <w:pPr>
        <w:pStyle w:val="Default"/>
        <w:numPr>
          <w:ilvl w:val="1"/>
          <w:numId w:val="3"/>
        </w:numPr>
        <w:spacing w:after="60" w:line="360" w:lineRule="auto"/>
        <w:ind w:left="426" w:hanging="426"/>
        <w:rPr>
          <w:rFonts w:asciiTheme="minorHAnsi" w:hAnsiTheme="minorHAnsi"/>
        </w:rPr>
      </w:pPr>
      <w:r w:rsidRPr="0006607C">
        <w:rPr>
          <w:rFonts w:asciiTheme="minorHAnsi" w:hAnsiTheme="minorHAnsi"/>
        </w:rPr>
        <w:t xml:space="preserve">Työhuone, laitteet ja palvelut </w:t>
      </w:r>
    </w:p>
    <w:p w14:paraId="467F23FD" w14:textId="77777777" w:rsidR="00E40F3F" w:rsidRPr="000B64FB" w:rsidRDefault="00E40F3F" w:rsidP="00E40F3F">
      <w:pPr>
        <w:pStyle w:val="Default"/>
        <w:spacing w:after="60" w:line="360" w:lineRule="auto"/>
        <w:rPr>
          <w:rFonts w:asciiTheme="minorHAnsi" w:hAnsiTheme="minorHAnsi"/>
        </w:rPr>
      </w:pPr>
      <w:r w:rsidRPr="000B64FB">
        <w:rPr>
          <w:rFonts w:asciiTheme="minorHAnsi" w:hAnsiTheme="minorHAnsi"/>
        </w:rPr>
        <w:t xml:space="preserve">Affiliaatilla ei ole tämän sopimuksen perusteella </w:t>
      </w:r>
      <w:r>
        <w:rPr>
          <w:rFonts w:asciiTheme="minorHAnsi" w:hAnsiTheme="minorHAnsi"/>
        </w:rPr>
        <w:t xml:space="preserve">yksipuolista </w:t>
      </w:r>
      <w:r w:rsidRPr="000B64FB">
        <w:rPr>
          <w:rFonts w:asciiTheme="minorHAnsi" w:hAnsiTheme="minorHAnsi"/>
        </w:rPr>
        <w:t>oikeutta Oulun yliopiston järjestämään työhuoneeseen, puhelimeen, ohjelmistoihin, avaimiin tai kulkuoikeuksiin, datayhteyksiin, postiin</w:t>
      </w:r>
      <w:r>
        <w:rPr>
          <w:rFonts w:asciiTheme="minorHAnsi" w:hAnsiTheme="minorHAnsi"/>
        </w:rPr>
        <w:t>, e-aineistoihin</w:t>
      </w:r>
      <w:r w:rsidRPr="000B64FB">
        <w:rPr>
          <w:rFonts w:asciiTheme="minorHAnsi" w:hAnsiTheme="minorHAnsi"/>
        </w:rPr>
        <w:t xml:space="preserve"> tai sihteeripalveluihin tai vastaaviin. </w:t>
      </w:r>
    </w:p>
    <w:p w14:paraId="16947342" w14:textId="77777777" w:rsidR="00E40F3F" w:rsidRPr="00105A47"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t xml:space="preserve">Vastuut  </w:t>
      </w:r>
    </w:p>
    <w:p w14:paraId="5816765A" w14:textId="77777777" w:rsidR="00E40F3F" w:rsidRPr="005A1484" w:rsidRDefault="00E40F3F" w:rsidP="00E40F3F">
      <w:pPr>
        <w:pStyle w:val="Default"/>
        <w:spacing w:after="60" w:line="360" w:lineRule="auto"/>
        <w:rPr>
          <w:rFonts w:asciiTheme="minorHAnsi" w:hAnsiTheme="minorHAnsi"/>
        </w:rPr>
      </w:pPr>
      <w:r w:rsidRPr="005A1484">
        <w:rPr>
          <w:rFonts w:asciiTheme="minorHAnsi" w:hAnsiTheme="minorHAnsi"/>
        </w:rPr>
        <w:t>Affiliaatti osalli</w:t>
      </w:r>
      <w:r>
        <w:rPr>
          <w:rFonts w:asciiTheme="minorHAnsi" w:hAnsiTheme="minorHAnsi"/>
        </w:rPr>
        <w:t>s</w:t>
      </w:r>
      <w:r w:rsidRPr="005A1484">
        <w:rPr>
          <w:rFonts w:asciiTheme="minorHAnsi" w:hAnsiTheme="minorHAnsi"/>
        </w:rPr>
        <w:t>tuu Oulun yliopiston toimintaan suorittamalla tutkimustyö</w:t>
      </w:r>
      <w:r>
        <w:rPr>
          <w:rFonts w:asciiTheme="minorHAnsi" w:hAnsiTheme="minorHAnsi"/>
        </w:rPr>
        <w:t xml:space="preserve">tä, sen </w:t>
      </w:r>
      <w:r w:rsidRPr="005A1484">
        <w:rPr>
          <w:rFonts w:asciiTheme="minorHAnsi" w:hAnsiTheme="minorHAnsi"/>
        </w:rPr>
        <w:t>johtamista, opetusta t</w:t>
      </w:r>
      <w:r>
        <w:rPr>
          <w:rFonts w:asciiTheme="minorHAnsi" w:hAnsiTheme="minorHAnsi"/>
        </w:rPr>
        <w:t>ai mui</w:t>
      </w:r>
      <w:r w:rsidRPr="005A1484">
        <w:rPr>
          <w:rFonts w:asciiTheme="minorHAnsi" w:hAnsiTheme="minorHAnsi"/>
        </w:rPr>
        <w:t xml:space="preserve">ta </w:t>
      </w:r>
      <w:r>
        <w:rPr>
          <w:rFonts w:asciiTheme="minorHAnsi" w:hAnsiTheme="minorHAnsi"/>
        </w:rPr>
        <w:t>tehtäviä</w:t>
      </w:r>
      <w:r w:rsidRPr="005A1484">
        <w:rPr>
          <w:rFonts w:asciiTheme="minorHAnsi" w:hAnsiTheme="minorHAnsi"/>
        </w:rPr>
        <w:t xml:space="preserve">.   </w:t>
      </w:r>
    </w:p>
    <w:p w14:paraId="70C7508E" w14:textId="77777777" w:rsidR="00E40F3F" w:rsidRPr="00E40F3F" w:rsidRDefault="00E40F3F" w:rsidP="00E40F3F">
      <w:pPr>
        <w:pStyle w:val="Default"/>
        <w:spacing w:after="60" w:line="360" w:lineRule="auto"/>
        <w:rPr>
          <w:rFonts w:asciiTheme="minorHAnsi" w:hAnsiTheme="minorHAnsi"/>
        </w:rPr>
      </w:pPr>
      <w:r w:rsidRPr="00E40F3F">
        <w:rPr>
          <w:rFonts w:asciiTheme="minorHAnsi" w:hAnsiTheme="minorHAnsi"/>
        </w:rPr>
        <w:t xml:space="preserve">Affiliaatti on velvollinen käyttämään Oulun yliopiston nimeä julkaisuissa, jotka ovat syntyneet tämän sopimuksen voimassaolon aikana ja vaikutuksesta. Oulun yliopiston nimen liittäminen affiliaatin julkaisuihin edellyttää Oulun yliopistolta, että se on tukenut julkaisun syntymistä olennaisella tavalla antamalla ohjausta, tutkimusaineistoa ja –materiaalia tai tutkimusresursseja affiliaatin käyttöön julkaisun mahdollistamiseksi. Myös, mikäli Oulun yliopisto on maksanut julkaisusta erillisen korvauksen, on affiliaatti velvollinen käyttämään Oulun yliopiston nimeä julkaisussa. </w:t>
      </w:r>
    </w:p>
    <w:p w14:paraId="296A4D13" w14:textId="77777777" w:rsidR="00E40F3F" w:rsidRPr="00BA1B3F" w:rsidRDefault="00E40F3F" w:rsidP="00E40F3F">
      <w:pPr>
        <w:pStyle w:val="Default"/>
        <w:spacing w:after="60" w:line="360" w:lineRule="auto"/>
        <w:rPr>
          <w:rFonts w:asciiTheme="minorHAnsi" w:hAnsiTheme="minorHAnsi"/>
        </w:rPr>
      </w:pPr>
      <w:r w:rsidRPr="00BA1B3F">
        <w:rPr>
          <w:rFonts w:asciiTheme="minorHAnsi" w:hAnsiTheme="minorHAnsi"/>
        </w:rPr>
        <w:t xml:space="preserve">Affiliaatti antaa Oulun yliopistolle oikeuden kerätä ja tallentaa henkilökohtaiset </w:t>
      </w:r>
      <w:r>
        <w:rPr>
          <w:rFonts w:asciiTheme="minorHAnsi" w:hAnsiTheme="minorHAnsi"/>
        </w:rPr>
        <w:t>tietonsa sekä julkaisutietonsa</w:t>
      </w:r>
      <w:r w:rsidRPr="00BA1B3F">
        <w:rPr>
          <w:rFonts w:asciiTheme="minorHAnsi" w:hAnsiTheme="minorHAnsi"/>
        </w:rPr>
        <w:t xml:space="preserve"> ja niihin liittyvät muut tiedot viranomaisraportointia varten. </w:t>
      </w:r>
      <w:r>
        <w:rPr>
          <w:rFonts w:asciiTheme="minorHAnsi" w:hAnsiTheme="minorHAnsi"/>
        </w:rPr>
        <w:t xml:space="preserve"> </w:t>
      </w:r>
      <w:r w:rsidRPr="00BA1B3F">
        <w:rPr>
          <w:rFonts w:asciiTheme="minorHAnsi" w:hAnsiTheme="minorHAnsi"/>
        </w:rPr>
        <w:t xml:space="preserve">Toimiessaan Oulun yliopiston tutkimushankkeissa, affiliaatti sitoutuu tekemään </w:t>
      </w:r>
      <w:r>
        <w:rPr>
          <w:rFonts w:asciiTheme="minorHAnsi" w:hAnsiTheme="minorHAnsi"/>
        </w:rPr>
        <w:t xml:space="preserve">Oulun yliopiston kanssa </w:t>
      </w:r>
      <w:r w:rsidRPr="00BA1B3F">
        <w:rPr>
          <w:rFonts w:asciiTheme="minorHAnsi" w:hAnsiTheme="minorHAnsi"/>
        </w:rPr>
        <w:t>tarpeelliset oikeuksien</w:t>
      </w:r>
      <w:r>
        <w:rPr>
          <w:rFonts w:asciiTheme="minorHAnsi" w:hAnsiTheme="minorHAnsi"/>
        </w:rPr>
        <w:t>luovutussopimukset, niiltä osin kuin kyseisen tutkimushankkeen rahoitus- ja sopimusehdot tai lainsäädäntö sitä edellyttävät.</w:t>
      </w:r>
    </w:p>
    <w:p w14:paraId="6E1BA48C" w14:textId="77777777" w:rsidR="00E40F3F" w:rsidRPr="005111D9"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t>Sopimusmuutokset</w:t>
      </w:r>
    </w:p>
    <w:p w14:paraId="3584761D" w14:textId="77777777" w:rsidR="00E40F3F" w:rsidRPr="00BA1B3F" w:rsidRDefault="00E40F3F" w:rsidP="00E40F3F">
      <w:pPr>
        <w:pStyle w:val="Default"/>
        <w:spacing w:after="60" w:line="360" w:lineRule="auto"/>
        <w:rPr>
          <w:rFonts w:asciiTheme="minorHAnsi" w:hAnsiTheme="minorHAnsi"/>
        </w:rPr>
      </w:pPr>
      <w:r w:rsidRPr="00BA1B3F">
        <w:rPr>
          <w:rFonts w:asciiTheme="minorHAnsi" w:hAnsiTheme="minorHAnsi"/>
        </w:rPr>
        <w:t xml:space="preserve">Tätä sopimusta voidaan muuttaa osapuolten tekemällä yhteisellä </w:t>
      </w:r>
      <w:r>
        <w:rPr>
          <w:rFonts w:asciiTheme="minorHAnsi" w:hAnsiTheme="minorHAnsi"/>
        </w:rPr>
        <w:t xml:space="preserve">kirjallisella ja allekirjoituksin vahvistetulla </w:t>
      </w:r>
      <w:r w:rsidRPr="00BA1B3F">
        <w:rPr>
          <w:rFonts w:asciiTheme="minorHAnsi" w:hAnsiTheme="minorHAnsi"/>
        </w:rPr>
        <w:t xml:space="preserve">sopimuksella. </w:t>
      </w:r>
    </w:p>
    <w:p w14:paraId="35B3F5B3" w14:textId="77777777" w:rsidR="00E40F3F" w:rsidRPr="0081084F" w:rsidRDefault="00E40F3F" w:rsidP="00E40F3F">
      <w:pPr>
        <w:pStyle w:val="Default"/>
        <w:numPr>
          <w:ilvl w:val="0"/>
          <w:numId w:val="2"/>
        </w:numPr>
        <w:spacing w:after="60" w:line="360" w:lineRule="auto"/>
        <w:ind w:left="284" w:hanging="284"/>
        <w:rPr>
          <w:rFonts w:asciiTheme="minorHAnsi" w:hAnsiTheme="minorHAnsi"/>
          <w:b/>
          <w:lang w:val="en-US"/>
        </w:rPr>
      </w:pPr>
      <w:r w:rsidRPr="00BA1B3F">
        <w:rPr>
          <w:rFonts w:asciiTheme="minorHAnsi" w:hAnsiTheme="minorHAnsi"/>
          <w:b/>
        </w:rPr>
        <w:t>Sopimus</w:t>
      </w:r>
      <w:r>
        <w:rPr>
          <w:rFonts w:asciiTheme="minorHAnsi" w:hAnsiTheme="minorHAnsi"/>
          <w:b/>
        </w:rPr>
        <w:t>rikkomus</w:t>
      </w:r>
    </w:p>
    <w:p w14:paraId="53E5B296" w14:textId="77777777" w:rsidR="00E40F3F" w:rsidRPr="00650DA9" w:rsidRDefault="00E40F3F" w:rsidP="00E40F3F">
      <w:pPr>
        <w:pStyle w:val="Default"/>
        <w:spacing w:after="60" w:line="360" w:lineRule="auto"/>
        <w:rPr>
          <w:rFonts w:asciiTheme="minorHAnsi" w:hAnsiTheme="minorHAnsi"/>
        </w:rPr>
      </w:pPr>
      <w:r w:rsidRPr="00BA1B3F">
        <w:rPr>
          <w:rFonts w:asciiTheme="minorHAnsi" w:hAnsiTheme="minorHAnsi"/>
        </w:rPr>
        <w:t xml:space="preserve">Mikäli jompikumpi osapuoli rikkoo sopimusta oleellisesti, on toisella osapuolella oikeus </w:t>
      </w:r>
      <w:r>
        <w:rPr>
          <w:rFonts w:asciiTheme="minorHAnsi" w:hAnsiTheme="minorHAnsi"/>
        </w:rPr>
        <w:t>purkaa</w:t>
      </w:r>
      <w:r w:rsidRPr="00BA1B3F">
        <w:rPr>
          <w:rFonts w:asciiTheme="minorHAnsi" w:hAnsiTheme="minorHAnsi"/>
        </w:rPr>
        <w:t xml:space="preserve"> sopimus</w:t>
      </w:r>
      <w:r>
        <w:rPr>
          <w:rFonts w:asciiTheme="minorHAnsi" w:hAnsiTheme="minorHAnsi"/>
        </w:rPr>
        <w:t xml:space="preserve"> rikkeen </w:t>
      </w:r>
      <w:r w:rsidRPr="00BA1B3F">
        <w:rPr>
          <w:rFonts w:asciiTheme="minorHAnsi" w:hAnsiTheme="minorHAnsi"/>
        </w:rPr>
        <w:t xml:space="preserve">vuoksi.  </w:t>
      </w:r>
      <w:r w:rsidRPr="00650DA9">
        <w:rPr>
          <w:rFonts w:asciiTheme="minorHAnsi" w:hAnsiTheme="minorHAnsi"/>
        </w:rPr>
        <w:t>Osapuolella on oi</w:t>
      </w:r>
      <w:r w:rsidRPr="00650DA9">
        <w:rPr>
          <w:rFonts w:asciiTheme="minorHAnsi" w:hAnsiTheme="minorHAnsi"/>
        </w:rPr>
        <w:lastRenderedPageBreak/>
        <w:t>keus purkaa sopimus, mikäli toinen osapuoli ei</w:t>
      </w:r>
      <w:r>
        <w:rPr>
          <w:rFonts w:asciiTheme="minorHAnsi" w:hAnsiTheme="minorHAnsi"/>
        </w:rPr>
        <w:t xml:space="preserve"> </w:t>
      </w:r>
      <w:r w:rsidRPr="00650DA9">
        <w:rPr>
          <w:rFonts w:asciiTheme="minorHAnsi" w:hAnsiTheme="minorHAnsi"/>
        </w:rPr>
        <w:t xml:space="preserve">30 päivän kuluessa </w:t>
      </w:r>
      <w:r>
        <w:rPr>
          <w:rFonts w:asciiTheme="minorHAnsi" w:hAnsiTheme="minorHAnsi"/>
        </w:rPr>
        <w:t xml:space="preserve">rikkeen tiedonsaannista </w:t>
      </w:r>
      <w:r w:rsidRPr="00650DA9">
        <w:rPr>
          <w:rFonts w:asciiTheme="minorHAnsi" w:hAnsiTheme="minorHAnsi"/>
        </w:rPr>
        <w:t xml:space="preserve">ole korjannut rikettään, tai mikäli rikkeen korjaaminen ei ole mahdollista. </w:t>
      </w:r>
    </w:p>
    <w:p w14:paraId="2E01072D" w14:textId="77777777" w:rsidR="00E40F3F" w:rsidRPr="0010667E"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t xml:space="preserve">Velvollisuudet </w:t>
      </w:r>
    </w:p>
    <w:p w14:paraId="787D054A" w14:textId="77777777" w:rsidR="00E40F3F" w:rsidRPr="009E1520" w:rsidRDefault="00E40F3F" w:rsidP="00E40F3F">
      <w:pPr>
        <w:pStyle w:val="Default"/>
        <w:spacing w:after="60" w:line="360" w:lineRule="auto"/>
        <w:rPr>
          <w:rFonts w:asciiTheme="minorHAnsi" w:hAnsiTheme="minorHAnsi"/>
        </w:rPr>
      </w:pPr>
      <w:r w:rsidRPr="009E1520">
        <w:rPr>
          <w:rFonts w:asciiTheme="minorHAnsi" w:hAnsiTheme="minorHAnsi"/>
        </w:rPr>
        <w:t>Affiliaatti on tietoinen, että tämä sopimus ei ole työsopimus, eikä affiliaatti sen vuoksi ole Oulun yliopiston vakuutusten piirissä (</w:t>
      </w:r>
      <w:r>
        <w:rPr>
          <w:rFonts w:asciiTheme="minorHAnsi" w:hAnsiTheme="minorHAnsi"/>
        </w:rPr>
        <w:t xml:space="preserve">vastuuvakuutukset, tapaturma – ja työtapaturmavakuutus jne.) Affiliaatti hankkii tarvittavat vastuu- ja tapaturmavakuutukset sekä tarvitsemansa työterveyshuollon palvelut itse.  </w:t>
      </w:r>
      <w:r w:rsidRPr="009E1520">
        <w:rPr>
          <w:rFonts w:asciiTheme="minorHAnsi" w:hAnsiTheme="minorHAnsi"/>
        </w:rPr>
        <w:t xml:space="preserve">Osapuolet eivät ole korvausvelvollisia toiselleen mahdollisesti aiheuttamistaan välillisistä vahingoista. Molemmat osapuolet vastaavat itsenäisesti </w:t>
      </w:r>
      <w:r>
        <w:rPr>
          <w:rFonts w:asciiTheme="minorHAnsi" w:hAnsiTheme="minorHAnsi"/>
        </w:rPr>
        <w:t xml:space="preserve">mahdollisista vahingoista, jotka ovat aiheutuneet </w:t>
      </w:r>
      <w:r w:rsidRPr="009E1520">
        <w:rPr>
          <w:rFonts w:asciiTheme="minorHAnsi" w:hAnsiTheme="minorHAnsi"/>
        </w:rPr>
        <w:t xml:space="preserve">kolmansille </w:t>
      </w:r>
      <w:r>
        <w:rPr>
          <w:rFonts w:asciiTheme="minorHAnsi" w:hAnsiTheme="minorHAnsi"/>
        </w:rPr>
        <w:t>osapuolille</w:t>
      </w:r>
      <w:r w:rsidRPr="009E1520">
        <w:rPr>
          <w:rFonts w:asciiTheme="minorHAnsi" w:hAnsiTheme="minorHAnsi"/>
        </w:rPr>
        <w:t xml:space="preserve">. </w:t>
      </w:r>
    </w:p>
    <w:p w14:paraId="6F40CDB5" w14:textId="77777777" w:rsidR="00E40F3F" w:rsidRPr="00866FC2"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t>Erimielisyyksien ratkaiseminen</w:t>
      </w:r>
    </w:p>
    <w:p w14:paraId="24209344" w14:textId="52A480BB" w:rsidR="00E40F3F" w:rsidRDefault="009465A6" w:rsidP="00E40F3F">
      <w:pPr>
        <w:pStyle w:val="Default"/>
        <w:spacing w:after="60" w:line="360" w:lineRule="auto"/>
        <w:jc w:val="both"/>
        <w:rPr>
          <w:rFonts w:asciiTheme="minorHAnsi" w:hAnsiTheme="minorHAnsi"/>
        </w:rPr>
      </w:pPr>
      <w:r>
        <w:rPr>
          <w:rFonts w:asciiTheme="minorHAnsi" w:hAnsiTheme="minorHAnsi"/>
        </w:rPr>
        <w:t>Tähän sopimukseen sovellet</w:t>
      </w:r>
      <w:r w:rsidR="00E40F3F" w:rsidRPr="009E1520">
        <w:rPr>
          <w:rFonts w:asciiTheme="minorHAnsi" w:hAnsiTheme="minorHAnsi"/>
        </w:rPr>
        <w:t xml:space="preserve">aan Suomen lakia. </w:t>
      </w:r>
      <w:r w:rsidR="00E40F3F">
        <w:rPr>
          <w:rFonts w:asciiTheme="minorHAnsi" w:hAnsiTheme="minorHAnsi"/>
        </w:rPr>
        <w:t>Kaikki tästä sopimukses</w:t>
      </w:r>
      <w:r w:rsidR="00E40F3F" w:rsidRPr="00DB3B7D">
        <w:rPr>
          <w:rFonts w:asciiTheme="minorHAnsi" w:hAnsiTheme="minorHAnsi"/>
        </w:rPr>
        <w:t>t</w:t>
      </w:r>
      <w:r w:rsidR="00E40F3F">
        <w:rPr>
          <w:rFonts w:asciiTheme="minorHAnsi" w:hAnsiTheme="minorHAnsi"/>
        </w:rPr>
        <w:t>a johtuvat erimielisyydet ratkaistaan neuvotteluin. Mikäl</w:t>
      </w:r>
      <w:r>
        <w:rPr>
          <w:rFonts w:asciiTheme="minorHAnsi" w:hAnsiTheme="minorHAnsi"/>
        </w:rPr>
        <w:t>i neuvotteluin ei päästä ratkai</w:t>
      </w:r>
      <w:r w:rsidR="00E40F3F">
        <w:rPr>
          <w:rFonts w:asciiTheme="minorHAnsi" w:hAnsiTheme="minorHAnsi"/>
        </w:rPr>
        <w:t>suun, ratkaistaan erimielisyys oikeusistuimessa. Oikeudenkäyntipaikka on Oulun käräjäoikeus.</w:t>
      </w:r>
    </w:p>
    <w:p w14:paraId="10BE4A95" w14:textId="77777777" w:rsidR="00E40F3F" w:rsidRPr="00DB3B7D" w:rsidRDefault="00E40F3F" w:rsidP="00E40F3F">
      <w:pPr>
        <w:pStyle w:val="Default"/>
        <w:numPr>
          <w:ilvl w:val="0"/>
          <w:numId w:val="2"/>
        </w:numPr>
        <w:spacing w:after="60" w:line="360" w:lineRule="auto"/>
        <w:ind w:left="426" w:hanging="426"/>
        <w:rPr>
          <w:rFonts w:asciiTheme="minorHAnsi" w:hAnsiTheme="minorHAnsi"/>
          <w:b/>
        </w:rPr>
      </w:pPr>
      <w:r w:rsidRPr="00DB3B7D">
        <w:rPr>
          <w:rFonts w:asciiTheme="minorHAnsi" w:hAnsiTheme="minorHAnsi"/>
          <w:b/>
        </w:rPr>
        <w:t>Allekirjoitukset</w:t>
      </w:r>
    </w:p>
    <w:p w14:paraId="6F3FF66A" w14:textId="77777777" w:rsidR="00E40F3F" w:rsidRPr="00DB3B7D" w:rsidRDefault="00E40F3F" w:rsidP="00E40F3F">
      <w:pPr>
        <w:pStyle w:val="Default"/>
        <w:spacing w:after="60" w:line="360" w:lineRule="auto"/>
        <w:rPr>
          <w:rFonts w:asciiTheme="minorHAnsi" w:hAnsiTheme="minorHAnsi"/>
        </w:rPr>
      </w:pPr>
      <w:r w:rsidRPr="00DB3B7D">
        <w:rPr>
          <w:rFonts w:asciiTheme="minorHAnsi" w:hAnsiTheme="minorHAnsi"/>
        </w:rPr>
        <w:t>Tätä sopimusta on laadittu kaksi (2) samansisältöistä kappaletta, yksi kummallekin osapuolelle.</w:t>
      </w:r>
    </w:p>
    <w:p w14:paraId="03DD3ADF" w14:textId="15EED1DA" w:rsidR="00E40F3F" w:rsidRPr="00DB3B7D" w:rsidRDefault="00E40F3F" w:rsidP="00E40F3F">
      <w:pPr>
        <w:pStyle w:val="Default"/>
        <w:spacing w:after="60" w:line="360" w:lineRule="auto"/>
        <w:rPr>
          <w:rFonts w:asciiTheme="minorHAnsi" w:hAnsiTheme="minorHAnsi"/>
          <w:color w:val="0070C0"/>
        </w:rPr>
      </w:pPr>
      <w:r w:rsidRPr="00DB3B7D">
        <w:rPr>
          <w:rFonts w:asciiTheme="minorHAnsi" w:hAnsiTheme="minorHAnsi"/>
        </w:rPr>
        <w:t xml:space="preserve">Oulussa </w:t>
      </w:r>
      <w:sdt>
        <w:sdtPr>
          <w:rPr>
            <w:rFonts w:asciiTheme="minorHAnsi" w:hAnsiTheme="minorHAnsi"/>
            <w:color w:val="0070C0"/>
          </w:rPr>
          <w:id w:val="2006090325"/>
          <w:placeholder>
            <w:docPart w:val="DefaultPlaceholder_-1854013440"/>
          </w:placeholder>
          <w:text/>
        </w:sdtPr>
        <w:sdtEndPr/>
        <w:sdtContent>
          <w:r w:rsidRPr="00D05BF1">
            <w:rPr>
              <w:rFonts w:asciiTheme="minorHAnsi" w:hAnsiTheme="minorHAnsi"/>
              <w:color w:val="0070C0"/>
            </w:rPr>
            <w:t>[</w:t>
          </w:r>
          <w:r w:rsidR="00F718AE">
            <w:rPr>
              <w:rFonts w:asciiTheme="minorHAnsi" w:hAnsiTheme="minorHAnsi"/>
              <w:color w:val="0070C0"/>
            </w:rPr>
            <w:t>25.5.2024</w:t>
          </w:r>
          <w:r w:rsidRPr="00D05BF1">
            <w:rPr>
              <w:rFonts w:asciiTheme="minorHAnsi" w:hAnsiTheme="minorHAnsi"/>
              <w:color w:val="0070C0"/>
            </w:rPr>
            <w:t>]</w:t>
          </w:r>
        </w:sdtContent>
      </w:sdt>
    </w:p>
    <w:p w14:paraId="592821F3" w14:textId="77777777" w:rsidR="00E40F3F" w:rsidRDefault="00E40F3F" w:rsidP="00E40F3F">
      <w:pPr>
        <w:pStyle w:val="Default"/>
        <w:spacing w:after="60" w:line="360" w:lineRule="auto"/>
        <w:rPr>
          <w:rFonts w:asciiTheme="minorHAnsi" w:hAnsiTheme="minorHAnsi"/>
          <w:color w:val="0070C0"/>
        </w:rPr>
      </w:pPr>
    </w:p>
    <w:p w14:paraId="73AB562B" w14:textId="77777777" w:rsidR="00E40F3F" w:rsidRDefault="00E40F3F" w:rsidP="00E40F3F">
      <w:pPr>
        <w:pStyle w:val="Default"/>
        <w:spacing w:after="60" w:line="360" w:lineRule="auto"/>
        <w:rPr>
          <w:rFonts w:asciiTheme="minorHAnsi" w:hAnsiTheme="minorHAnsi"/>
          <w:color w:val="0070C0"/>
        </w:rPr>
      </w:pPr>
    </w:p>
    <w:p w14:paraId="0F15A93C" w14:textId="7BB8A9A5" w:rsidR="00E40F3F" w:rsidRDefault="00F718AE" w:rsidP="00E40F3F">
      <w:pPr>
        <w:pStyle w:val="Default"/>
        <w:spacing w:after="60" w:line="360" w:lineRule="auto"/>
        <w:rPr>
          <w:rFonts w:asciiTheme="minorHAnsi" w:hAnsiTheme="minorHAnsi"/>
          <w:color w:val="0070C0"/>
        </w:rPr>
      </w:pPr>
      <w:sdt>
        <w:sdtPr>
          <w:rPr>
            <w:rFonts w:asciiTheme="minorHAnsi" w:hAnsiTheme="minorHAnsi"/>
            <w:color w:val="0070C0"/>
          </w:rPr>
          <w:id w:val="1928927257"/>
          <w:placeholder>
            <w:docPart w:val="DefaultPlaceholder_-1854013440"/>
          </w:placeholder>
          <w:text/>
        </w:sdtPr>
        <w:sdtEndPr/>
        <w:sdtContent>
          <w:r w:rsidR="00E40F3F" w:rsidRPr="00DB3B7D">
            <w:rPr>
              <w:rFonts w:asciiTheme="minorHAnsi" w:hAnsiTheme="minorHAnsi"/>
              <w:color w:val="0070C0"/>
            </w:rPr>
            <w:t>[NIMI]</w:t>
          </w:r>
        </w:sdtContent>
      </w:sdt>
      <w:r w:rsidR="00E40F3F" w:rsidRPr="00DB3B7D">
        <w:rPr>
          <w:rFonts w:asciiTheme="minorHAnsi" w:hAnsiTheme="minorHAnsi"/>
          <w:color w:val="0070C0"/>
        </w:rPr>
        <w:tab/>
      </w:r>
      <w:r w:rsidR="00E40F3F" w:rsidRPr="00DB3B7D">
        <w:rPr>
          <w:rFonts w:asciiTheme="minorHAnsi" w:hAnsiTheme="minorHAnsi"/>
          <w:color w:val="0070C0"/>
        </w:rPr>
        <w:tab/>
      </w:r>
      <w:r w:rsidR="00E40F3F" w:rsidRPr="00DB3B7D">
        <w:rPr>
          <w:rFonts w:asciiTheme="minorHAnsi" w:hAnsiTheme="minorHAnsi"/>
          <w:color w:val="0070C0"/>
        </w:rPr>
        <w:tab/>
      </w:r>
      <w:sdt>
        <w:sdtPr>
          <w:rPr>
            <w:rFonts w:asciiTheme="minorHAnsi" w:hAnsiTheme="minorHAnsi"/>
            <w:color w:val="0070C0"/>
          </w:rPr>
          <w:id w:val="-333838118"/>
          <w:placeholder>
            <w:docPart w:val="DefaultPlaceholder_-1854013440"/>
          </w:placeholder>
          <w:text/>
        </w:sdtPr>
        <w:sdtEndPr/>
        <w:sdtContent>
          <w:r w:rsidR="00E40F3F">
            <w:rPr>
              <w:rFonts w:asciiTheme="minorHAnsi" w:hAnsiTheme="minorHAnsi"/>
              <w:color w:val="0070C0"/>
            </w:rPr>
            <w:t>[NIMI</w:t>
          </w:r>
          <w:r w:rsidR="00E40F3F" w:rsidRPr="00DB3B7D">
            <w:rPr>
              <w:rFonts w:asciiTheme="minorHAnsi" w:hAnsiTheme="minorHAnsi"/>
              <w:color w:val="0070C0"/>
            </w:rPr>
            <w:t>]</w:t>
          </w:r>
        </w:sdtContent>
      </w:sdt>
    </w:p>
    <w:p w14:paraId="4D0A0EC8" w14:textId="7DEBFDB6" w:rsidR="00E40F3F" w:rsidRPr="00DB3B7D" w:rsidRDefault="00F718AE" w:rsidP="00E40F3F">
      <w:pPr>
        <w:pStyle w:val="Default"/>
        <w:spacing w:after="60" w:line="360" w:lineRule="auto"/>
        <w:rPr>
          <w:rFonts w:asciiTheme="minorHAnsi" w:hAnsiTheme="minorHAnsi"/>
          <w:color w:val="0070C0"/>
        </w:rPr>
      </w:pPr>
      <w:sdt>
        <w:sdtPr>
          <w:rPr>
            <w:rFonts w:asciiTheme="minorHAnsi" w:hAnsiTheme="minorHAnsi"/>
            <w:color w:val="0070C0"/>
          </w:rPr>
          <w:id w:val="-1310013523"/>
          <w:placeholder>
            <w:docPart w:val="DefaultPlaceholder_-1854013440"/>
          </w:placeholder>
          <w:text/>
        </w:sdtPr>
        <w:sdtEndPr/>
        <w:sdtContent>
          <w:r w:rsidR="00E40F3F" w:rsidRPr="00DB3B7D">
            <w:rPr>
              <w:rFonts w:asciiTheme="minorHAnsi" w:hAnsiTheme="minorHAnsi"/>
              <w:color w:val="0070C0"/>
            </w:rPr>
            <w:t>[</w:t>
          </w:r>
          <w:r w:rsidR="00E40F3F">
            <w:rPr>
              <w:rFonts w:asciiTheme="minorHAnsi" w:hAnsiTheme="minorHAnsi"/>
              <w:color w:val="0070C0"/>
            </w:rPr>
            <w:t>YKSIKKÖ</w:t>
          </w:r>
          <w:r w:rsidR="00E40F3F" w:rsidRPr="00DB3B7D">
            <w:rPr>
              <w:rFonts w:asciiTheme="minorHAnsi" w:hAnsiTheme="minorHAnsi"/>
              <w:color w:val="0070C0"/>
            </w:rPr>
            <w:t>]</w:t>
          </w:r>
        </w:sdtContent>
      </w:sdt>
      <w:r w:rsidR="00E40F3F" w:rsidRPr="00DB3B7D">
        <w:rPr>
          <w:rFonts w:asciiTheme="minorHAnsi" w:hAnsiTheme="minorHAnsi"/>
          <w:color w:val="0070C0"/>
        </w:rPr>
        <w:tab/>
      </w:r>
      <w:r w:rsidR="00E40F3F" w:rsidRPr="00DB3B7D">
        <w:rPr>
          <w:rFonts w:asciiTheme="minorHAnsi" w:hAnsiTheme="minorHAnsi"/>
          <w:color w:val="0070C0"/>
        </w:rPr>
        <w:tab/>
      </w:r>
      <w:r w:rsidR="00E40F3F" w:rsidRPr="00DB3B7D">
        <w:rPr>
          <w:rFonts w:asciiTheme="minorHAnsi" w:hAnsiTheme="minorHAnsi"/>
          <w:color w:val="0070C0"/>
        </w:rPr>
        <w:tab/>
      </w:r>
      <w:sdt>
        <w:sdtPr>
          <w:rPr>
            <w:rFonts w:asciiTheme="minorHAnsi" w:hAnsiTheme="minorHAnsi"/>
            <w:color w:val="0070C0"/>
          </w:rPr>
          <w:id w:val="-314190365"/>
          <w:placeholder>
            <w:docPart w:val="DefaultPlaceholder_-1854013440"/>
          </w:placeholder>
          <w:text/>
        </w:sdtPr>
        <w:sdtEndPr/>
        <w:sdtContent>
          <w:r w:rsidR="00E40F3F">
            <w:rPr>
              <w:rFonts w:asciiTheme="minorHAnsi" w:hAnsiTheme="minorHAnsi"/>
              <w:color w:val="0070C0"/>
            </w:rPr>
            <w:t>[TIED</w:t>
          </w:r>
          <w:r w:rsidR="009B510D">
            <w:rPr>
              <w:rFonts w:asciiTheme="minorHAnsi" w:hAnsiTheme="minorHAnsi"/>
              <w:color w:val="0070C0"/>
            </w:rPr>
            <w:t>E</w:t>
          </w:r>
          <w:r w:rsidR="00E40F3F">
            <w:rPr>
              <w:rFonts w:asciiTheme="minorHAnsi" w:hAnsiTheme="minorHAnsi"/>
              <w:color w:val="0070C0"/>
            </w:rPr>
            <w:t>KUNTA</w:t>
          </w:r>
          <w:r w:rsidR="00E40F3F" w:rsidRPr="00DB3B7D">
            <w:rPr>
              <w:rFonts w:asciiTheme="minorHAnsi" w:hAnsiTheme="minorHAnsi"/>
              <w:color w:val="0070C0"/>
            </w:rPr>
            <w:t>]</w:t>
          </w:r>
        </w:sdtContent>
      </w:sdt>
    </w:p>
    <w:p w14:paraId="15E5DA09" w14:textId="77777777" w:rsidR="00E40F3F" w:rsidRPr="00DB3B7D" w:rsidRDefault="00E40F3F" w:rsidP="00E40F3F">
      <w:pPr>
        <w:pStyle w:val="Default"/>
        <w:spacing w:after="60" w:line="360" w:lineRule="auto"/>
        <w:rPr>
          <w:rFonts w:asciiTheme="minorHAnsi" w:hAnsiTheme="minorHAnsi"/>
        </w:rPr>
      </w:pPr>
      <w:r w:rsidRPr="00DB3B7D">
        <w:rPr>
          <w:rFonts w:asciiTheme="minorHAnsi" w:hAnsiTheme="minorHAnsi"/>
        </w:rPr>
        <w:t>Yksikön johtaja</w:t>
      </w:r>
      <w:r w:rsidRPr="00DB3B7D">
        <w:rPr>
          <w:rFonts w:asciiTheme="minorHAnsi" w:hAnsiTheme="minorHAnsi"/>
        </w:rPr>
        <w:tab/>
      </w:r>
      <w:r w:rsidRPr="00DB3B7D">
        <w:rPr>
          <w:rFonts w:asciiTheme="minorHAnsi" w:hAnsiTheme="minorHAnsi"/>
        </w:rPr>
        <w:tab/>
        <w:t>Dekaani</w:t>
      </w:r>
    </w:p>
    <w:p w14:paraId="2DEA5AC5" w14:textId="77777777" w:rsidR="00E40F3F" w:rsidRPr="00DB3B7D" w:rsidRDefault="00E40F3F" w:rsidP="00E40F3F">
      <w:pPr>
        <w:pStyle w:val="Default"/>
        <w:spacing w:after="60" w:line="360" w:lineRule="auto"/>
        <w:rPr>
          <w:rFonts w:asciiTheme="minorHAnsi" w:hAnsiTheme="minorHAnsi"/>
          <w:color w:val="0070C0"/>
        </w:rPr>
      </w:pPr>
    </w:p>
    <w:p w14:paraId="12A906B2" w14:textId="77777777" w:rsidR="00E40F3F" w:rsidRDefault="00E40F3F" w:rsidP="00E40F3F">
      <w:pPr>
        <w:pStyle w:val="Default"/>
        <w:spacing w:after="60" w:line="360" w:lineRule="auto"/>
        <w:rPr>
          <w:rFonts w:asciiTheme="minorHAnsi" w:hAnsiTheme="minorHAnsi"/>
          <w:color w:val="0070C0"/>
        </w:rPr>
      </w:pPr>
    </w:p>
    <w:sdt>
      <w:sdtPr>
        <w:rPr>
          <w:rFonts w:asciiTheme="minorHAnsi" w:hAnsiTheme="minorHAnsi"/>
          <w:color w:val="0070C0"/>
        </w:rPr>
        <w:id w:val="2063361250"/>
        <w:placeholder>
          <w:docPart w:val="DefaultPlaceholder_-1854013440"/>
        </w:placeholder>
        <w:text/>
      </w:sdtPr>
      <w:sdtEndPr/>
      <w:sdtContent>
        <w:p w14:paraId="797286F2" w14:textId="242222B2" w:rsidR="00E40F3F" w:rsidRPr="00DB3B7D" w:rsidRDefault="00E40F3F" w:rsidP="00E40F3F">
          <w:pPr>
            <w:pStyle w:val="Default"/>
            <w:spacing w:after="60" w:line="360" w:lineRule="auto"/>
            <w:rPr>
              <w:rFonts w:asciiTheme="minorHAnsi" w:hAnsiTheme="minorHAnsi"/>
              <w:color w:val="0070C0"/>
            </w:rPr>
          </w:pPr>
          <w:r w:rsidRPr="00DB3B7D">
            <w:rPr>
              <w:rFonts w:asciiTheme="minorHAnsi" w:hAnsiTheme="minorHAnsi"/>
              <w:color w:val="0070C0"/>
            </w:rPr>
            <w:t>[</w:t>
          </w:r>
          <w:r w:rsidR="00F718AE">
            <w:rPr>
              <w:rFonts w:asciiTheme="minorHAnsi" w:hAnsiTheme="minorHAnsi"/>
              <w:color w:val="0070C0"/>
            </w:rPr>
            <w:t>Laure Morin-Papunen</w:t>
          </w:r>
          <w:r w:rsidRPr="00DB3B7D">
            <w:rPr>
              <w:rFonts w:asciiTheme="minorHAnsi" w:hAnsiTheme="minorHAnsi"/>
              <w:color w:val="0070C0"/>
            </w:rPr>
            <w:t>]</w:t>
          </w:r>
        </w:p>
      </w:sdtContent>
    </w:sdt>
    <w:p w14:paraId="39AFD92A" w14:textId="77777777" w:rsidR="00E40F3F" w:rsidRPr="00B016FF" w:rsidRDefault="00E40F3F" w:rsidP="00E40F3F">
      <w:pPr>
        <w:pStyle w:val="Default"/>
        <w:spacing w:after="60" w:line="360" w:lineRule="auto"/>
        <w:rPr>
          <w:rFonts w:asciiTheme="minorHAnsi" w:hAnsiTheme="minorHAnsi"/>
        </w:rPr>
      </w:pPr>
      <w:r w:rsidRPr="00B016FF">
        <w:rPr>
          <w:rFonts w:asciiTheme="minorHAnsi" w:hAnsiTheme="minorHAnsi"/>
        </w:rPr>
        <w:t>Affiliaatti</w:t>
      </w:r>
    </w:p>
    <w:p w14:paraId="2A2B05CA" w14:textId="77777777" w:rsidR="00E40F3F" w:rsidRPr="00B016FF" w:rsidRDefault="00E40F3F" w:rsidP="00E40F3F">
      <w:pPr>
        <w:pStyle w:val="Default"/>
        <w:spacing w:after="60" w:line="360" w:lineRule="auto"/>
        <w:ind w:left="1304"/>
        <w:rPr>
          <w:rFonts w:asciiTheme="minorHAnsi" w:hAnsiTheme="minorHAnsi"/>
        </w:rPr>
      </w:pPr>
      <w:r w:rsidRPr="00B016FF">
        <w:rPr>
          <w:rFonts w:asciiTheme="minorHAnsi" w:hAnsiTheme="minorHAnsi"/>
        </w:rPr>
        <w:t xml:space="preserve"> </w:t>
      </w:r>
    </w:p>
    <w:p w14:paraId="4F89CE94" w14:textId="77777777" w:rsidR="00C50457" w:rsidRPr="00E40F3F" w:rsidRDefault="00E40F3F" w:rsidP="00E40F3F">
      <w:pPr>
        <w:pStyle w:val="BodyText"/>
      </w:pPr>
      <w:r w:rsidRPr="00DB3B7D">
        <w:t>JAKELU:</w:t>
      </w:r>
      <w:r w:rsidRPr="00DB3B7D">
        <w:tab/>
        <w:t>Affiliaatti, kirjaamo, kopio tutki</w:t>
      </w:r>
      <w:r>
        <w:t>m</w:t>
      </w:r>
      <w:r w:rsidRPr="00DB3B7D">
        <w:t>usyksikölle</w:t>
      </w:r>
    </w:p>
    <w:sectPr w:rsidR="00C50457" w:rsidRPr="00E40F3F" w:rsidSect="00741FE2">
      <w:headerReference w:type="default" r:id="rId12"/>
      <w:footerReference w:type="default" r:id="rId13"/>
      <w:headerReference w:type="first" r:id="rId14"/>
      <w:footerReference w:type="first" r:id="rId15"/>
      <w:pgSz w:w="11906" w:h="16838" w:code="9"/>
      <w:pgMar w:top="1134" w:right="709" w:bottom="1474" w:left="4196"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A1199" w14:textId="77777777" w:rsidR="006F1A09" w:rsidRDefault="006F1A09" w:rsidP="00AC7BC5">
      <w:r>
        <w:separator/>
      </w:r>
    </w:p>
  </w:endnote>
  <w:endnote w:type="continuationSeparator" w:id="0">
    <w:p w14:paraId="55099B98" w14:textId="77777777" w:rsidR="006F1A09" w:rsidRDefault="006F1A09"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20F54" w14:textId="77777777" w:rsidR="001F11A6" w:rsidRDefault="001F11A6" w:rsidP="001F11A6">
    <w:pPr>
      <w:pStyle w:val="Footer"/>
    </w:pPr>
  </w:p>
  <w:sdt>
    <w:sdtPr>
      <w:id w:val="-1703244691"/>
      <w:docPartObj>
        <w:docPartGallery w:val="Page Numbers (Top of Page)"/>
        <w:docPartUnique/>
      </w:docPartObj>
    </w:sdtPr>
    <w:sdtEndPr/>
    <w:sdtContent>
      <w:p w14:paraId="20C2DE56" w14:textId="4F3EA77C" w:rsidR="001F11A6" w:rsidRDefault="001F11A6" w:rsidP="001F11A6">
        <w:pPr>
          <w:pStyle w:val="Sivu"/>
          <w:framePr w:wrap="notBeside" w:x="908" w:y="15667"/>
          <w:rPr>
            <w:rFonts w:eastAsiaTheme="minorHAnsi" w:cstheme="minorHAnsi"/>
            <w:sz w:val="22"/>
            <w:szCs w:val="22"/>
          </w:rPr>
        </w:pPr>
        <w:r w:rsidRPr="00C10F76">
          <w:rPr>
            <w:sz w:val="24"/>
            <w:szCs w:val="24"/>
          </w:rPr>
          <w:fldChar w:fldCharType="begin"/>
        </w:r>
        <w:r w:rsidRPr="00C10F76">
          <w:instrText>PAGE</w:instrText>
        </w:r>
        <w:r w:rsidRPr="00C10F76">
          <w:rPr>
            <w:sz w:val="24"/>
            <w:szCs w:val="24"/>
          </w:rPr>
          <w:fldChar w:fldCharType="separate"/>
        </w:r>
        <w:r w:rsidR="00781CD1">
          <w:rPr>
            <w:noProof/>
          </w:rPr>
          <w:t>3</w:t>
        </w:r>
        <w:r w:rsidRPr="00C10F76">
          <w:rPr>
            <w:sz w:val="24"/>
            <w:szCs w:val="24"/>
          </w:rPr>
          <w:fldChar w:fldCharType="end"/>
        </w:r>
        <w:r>
          <w:rPr>
            <w:sz w:val="24"/>
            <w:szCs w:val="24"/>
          </w:rPr>
          <w:t xml:space="preserve"> </w:t>
        </w:r>
        <w:r>
          <w:rPr>
            <w:lang w:val="fi-FI"/>
          </w:rPr>
          <w:t xml:space="preserve">/ </w:t>
        </w:r>
        <w:r w:rsidRPr="00C10F76">
          <w:rPr>
            <w:sz w:val="24"/>
            <w:szCs w:val="24"/>
          </w:rPr>
          <w:fldChar w:fldCharType="begin"/>
        </w:r>
        <w:r w:rsidRPr="00C10F76">
          <w:instrText>NUMPAGES</w:instrText>
        </w:r>
        <w:r w:rsidRPr="00C10F76">
          <w:rPr>
            <w:sz w:val="24"/>
            <w:szCs w:val="24"/>
          </w:rPr>
          <w:fldChar w:fldCharType="separate"/>
        </w:r>
        <w:r w:rsidR="00781CD1">
          <w:rPr>
            <w:noProof/>
          </w:rPr>
          <w:t>4</w:t>
        </w:r>
        <w:r w:rsidRPr="00C10F76">
          <w:rPr>
            <w:sz w:val="24"/>
            <w:szCs w:val="24"/>
          </w:rPr>
          <w:fldChar w:fldCharType="end"/>
        </w:r>
      </w:p>
    </w:sdtContent>
  </w:sdt>
  <w:p w14:paraId="6ED85465" w14:textId="77777777" w:rsidR="001F11A6" w:rsidRDefault="001F11A6" w:rsidP="001F11A6">
    <w:pPr>
      <w:pStyle w:val="Footer"/>
    </w:pPr>
  </w:p>
  <w:p w14:paraId="7C2A87A5" w14:textId="77777777" w:rsidR="001F11A6" w:rsidRDefault="001F11A6" w:rsidP="001F11A6">
    <w:pPr>
      <w:pStyle w:val="Footer"/>
    </w:pPr>
  </w:p>
  <w:p w14:paraId="06A2C6F2" w14:textId="77777777" w:rsidR="0043271D" w:rsidRPr="001F11A6" w:rsidRDefault="0043271D" w:rsidP="001F1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C6AA2" w14:textId="77777777" w:rsidR="006125A4" w:rsidRDefault="001F11A6" w:rsidP="006125A4">
    <w:pPr>
      <w:pStyle w:val="Footer"/>
    </w:pPr>
    <w:r>
      <w:rPr>
        <w:noProof/>
        <w:lang w:eastAsia="fi-FI"/>
      </w:rPr>
      <mc:AlternateContent>
        <mc:Choice Requires="wps">
          <w:drawing>
            <wp:anchor distT="0" distB="0" distL="114300" distR="114300" simplePos="0" relativeHeight="251674622" behindDoc="0" locked="1" layoutInCell="0" allowOverlap="1" wp14:anchorId="7029D46A" wp14:editId="0FC6DC13">
              <wp:simplePos x="0" y="0"/>
              <wp:positionH relativeFrom="page">
                <wp:posOffset>482600</wp:posOffset>
              </wp:positionH>
              <wp:positionV relativeFrom="page">
                <wp:posOffset>8457565</wp:posOffset>
              </wp:positionV>
              <wp:extent cx="1494000" cy="1281600"/>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1494000" cy="128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5783A" w14:textId="77777777" w:rsidR="00867B0F" w:rsidRDefault="006E51A4" w:rsidP="00867B0F">
                          <w:pPr>
                            <w:pStyle w:val="Tiedot"/>
                            <w:spacing w:after="0"/>
                            <w:rPr>
                              <w:b/>
                            </w:rPr>
                          </w:pPr>
                          <w:r w:rsidRPr="006E51A4">
                            <w:br/>
                          </w:r>
                          <w:r w:rsidRPr="006E51A4">
                            <w:rPr>
                              <w:b/>
                            </w:rPr>
                            <w:t>Oulun yliopisto</w:t>
                          </w:r>
                        </w:p>
                        <w:p w14:paraId="1612332C" w14:textId="77777777" w:rsidR="0008004E" w:rsidRPr="006E51A4" w:rsidRDefault="0008004E" w:rsidP="00867B0F">
                          <w:pPr>
                            <w:pStyle w:val="Tiedot"/>
                            <w:spacing w:after="0"/>
                            <w:rPr>
                              <w:b/>
                            </w:rPr>
                          </w:pPr>
                          <w:r>
                            <w:rPr>
                              <w:b/>
                            </w:rPr>
                            <w:t>Henkilöstöpalvelut</w:t>
                          </w:r>
                        </w:p>
                        <w:p w14:paraId="5341DA40" w14:textId="77777777" w:rsidR="006E51A4" w:rsidRPr="006E51A4" w:rsidRDefault="006E51A4" w:rsidP="006E51A4">
                          <w:pPr>
                            <w:pStyle w:val="Tiedot"/>
                          </w:pPr>
                          <w:r w:rsidRPr="006E51A4">
                            <w:t>PL 8000</w:t>
                          </w:r>
                          <w:r w:rsidRPr="006E51A4">
                            <w:br/>
                            <w:t>90014 Oulun yliopisto</w:t>
                          </w:r>
                        </w:p>
                        <w:p w14:paraId="205EBD17" w14:textId="77777777" w:rsidR="006E51A4" w:rsidRPr="001F11A6" w:rsidRDefault="006E51A4" w:rsidP="006E51A4">
                          <w:pPr>
                            <w:pStyle w:val="Tiedot"/>
                          </w:pPr>
                          <w:r>
                            <w:t>oulun.yliopisto</w:t>
                          </w:r>
                          <w:r w:rsidRPr="001F11A6">
                            <w:t xml:space="preserve"> @ oulu.fi</w:t>
                          </w:r>
                          <w:r w:rsidRPr="001F11A6">
                            <w:br/>
                          </w:r>
                          <w:r>
                            <w:t>Puh 0</w:t>
                          </w:r>
                          <w:r w:rsidRPr="001F11A6">
                            <w:t>294 480</w:t>
                          </w:r>
                          <w:r>
                            <w:t xml:space="preserve"> 000</w:t>
                          </w:r>
                          <w:r>
                            <w:br/>
                            <w:t>Fax 0</w:t>
                          </w:r>
                          <w:r w:rsidRPr="001F11A6">
                            <w:t>8 344 064</w:t>
                          </w:r>
                        </w:p>
                        <w:p w14:paraId="6D88EE26" w14:textId="77777777" w:rsidR="006E51A4" w:rsidRPr="001F11A6" w:rsidRDefault="006E51A4" w:rsidP="006E51A4">
                          <w:pPr>
                            <w:pStyle w:val="Tiedot"/>
                          </w:pPr>
                          <w:r w:rsidRPr="001F11A6">
                            <w:t>www.oulu.fi</w:t>
                          </w:r>
                        </w:p>
                        <w:p w14:paraId="39251CFE" w14:textId="77777777" w:rsidR="001F11A6" w:rsidRPr="001F11A6" w:rsidRDefault="001F11A6" w:rsidP="001F11A6">
                          <w:pPr>
                            <w:pStyle w:val="Tiedo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9D46A" id="_x0000_t202" coordsize="21600,21600" o:spt="202" path="m,l,21600r21600,l21600,xe">
              <v:stroke joinstyle="miter"/>
              <v:path gradientshapeok="t" o:connecttype="rect"/>
            </v:shapetype>
            <v:shape id="Tekstiruutu 1" o:spid="_x0000_s1026" type="#_x0000_t202" style="position:absolute;margin-left:38pt;margin-top:665.95pt;width:117.65pt;height:100.9pt;z-index:2516746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" o:allowincell="f" filled="f" stroked="f" strokeweight=".5pt">
              <v:textbox>
                <w:txbxContent>
                  <w:p w14:paraId="5AF5783A" w14:textId="77777777" w:rsidR="00867B0F" w:rsidRDefault="006E51A4" w:rsidP="00867B0F">
                    <w:pPr>
                      <w:pStyle w:val="Tiedot"/>
                      <w:spacing w:after="0"/>
                      <w:rPr>
                        <w:b/>
                      </w:rPr>
                    </w:pPr>
                    <w:r w:rsidRPr="006E51A4">
                      <w:br/>
                    </w:r>
                    <w:r w:rsidRPr="006E51A4">
                      <w:rPr>
                        <w:b/>
                      </w:rPr>
                      <w:t>Oulun yliopisto</w:t>
                    </w:r>
                  </w:p>
                  <w:p w14:paraId="1612332C" w14:textId="77777777" w:rsidR="0008004E" w:rsidRPr="006E51A4" w:rsidRDefault="0008004E" w:rsidP="00867B0F">
                    <w:pPr>
                      <w:pStyle w:val="Tiedot"/>
                      <w:spacing w:after="0"/>
                      <w:rPr>
                        <w:b/>
                      </w:rPr>
                    </w:pPr>
                    <w:r>
                      <w:rPr>
                        <w:b/>
                      </w:rPr>
                      <w:t>Henkilöstöpalvelut</w:t>
                    </w:r>
                  </w:p>
                  <w:p w14:paraId="5341DA40" w14:textId="77777777" w:rsidR="006E51A4" w:rsidRPr="006E51A4" w:rsidRDefault="006E51A4" w:rsidP="006E51A4">
                    <w:pPr>
                      <w:pStyle w:val="Tiedot"/>
                    </w:pPr>
                    <w:r w:rsidRPr="006E51A4">
                      <w:t>PL 8000</w:t>
                    </w:r>
                    <w:r w:rsidRPr="006E51A4">
                      <w:br/>
                      <w:t>90014 Oulun yliopisto</w:t>
                    </w:r>
                  </w:p>
                  <w:p w14:paraId="205EBD17" w14:textId="77777777" w:rsidR="006E51A4" w:rsidRPr="001F11A6" w:rsidRDefault="006E51A4" w:rsidP="006E51A4">
                    <w:pPr>
                      <w:pStyle w:val="Tiedot"/>
                    </w:pPr>
                    <w:r>
                      <w:t>oulun.yliopisto</w:t>
                    </w:r>
                    <w:r w:rsidRPr="001F11A6">
                      <w:t xml:space="preserve"> @ oulu.fi</w:t>
                    </w:r>
                    <w:r w:rsidRPr="001F11A6">
                      <w:br/>
                    </w:r>
                    <w:r>
                      <w:t>Puh 0</w:t>
                    </w:r>
                    <w:r w:rsidRPr="001F11A6">
                      <w:t>294 480</w:t>
                    </w:r>
                    <w:r>
                      <w:t xml:space="preserve"> 000</w:t>
                    </w:r>
                    <w:r>
                      <w:br/>
                      <w:t>Fax 0</w:t>
                    </w:r>
                    <w:r w:rsidRPr="001F11A6">
                      <w:t>8 344 064</w:t>
                    </w:r>
                  </w:p>
                  <w:p w14:paraId="6D88EE26" w14:textId="77777777" w:rsidR="006E51A4" w:rsidRPr="001F11A6" w:rsidRDefault="006E51A4" w:rsidP="006E51A4">
                    <w:pPr>
                      <w:pStyle w:val="Tiedot"/>
                    </w:pPr>
                    <w:r w:rsidRPr="001F11A6">
                      <w:t>www.oulu.fi</w:t>
                    </w:r>
                  </w:p>
                  <w:p w14:paraId="39251CFE" w14:textId="77777777" w:rsidR="001F11A6" w:rsidRPr="001F11A6" w:rsidRDefault="001F11A6" w:rsidP="001F11A6">
                    <w:pPr>
                      <w:pStyle w:val="Tiedot"/>
                    </w:pPr>
                  </w:p>
                </w:txbxContent>
              </v:textbox>
              <w10:wrap anchorx="page" anchory="page"/>
              <w10:anchorlock/>
            </v:shape>
          </w:pict>
        </mc:Fallback>
      </mc:AlternateContent>
    </w:r>
  </w:p>
  <w:sdt>
    <w:sdtPr>
      <w:id w:val="1544323568"/>
      <w:docPartObj>
        <w:docPartGallery w:val="Page Numbers (Top of Page)"/>
        <w:docPartUnique/>
      </w:docPartObj>
    </w:sdtPr>
    <w:sdtEndPr/>
    <w:sdtContent>
      <w:p w14:paraId="0B03B953" w14:textId="299CB615" w:rsidR="006125A4" w:rsidRDefault="006125A4" w:rsidP="00A42489">
        <w:pPr>
          <w:pStyle w:val="Sivu"/>
          <w:framePr w:wrap="notBeside" w:x="908" w:y="15667"/>
          <w:rPr>
            <w:rFonts w:eastAsiaTheme="minorHAnsi" w:cstheme="minorHAnsi"/>
            <w:sz w:val="22"/>
            <w:szCs w:val="22"/>
          </w:rPr>
        </w:pPr>
        <w:r w:rsidRPr="00C10F76">
          <w:rPr>
            <w:sz w:val="24"/>
            <w:szCs w:val="24"/>
          </w:rPr>
          <w:fldChar w:fldCharType="begin"/>
        </w:r>
        <w:r w:rsidRPr="00C10F76">
          <w:instrText>PAGE</w:instrText>
        </w:r>
        <w:r w:rsidRPr="00C10F76">
          <w:rPr>
            <w:sz w:val="24"/>
            <w:szCs w:val="24"/>
          </w:rPr>
          <w:fldChar w:fldCharType="separate"/>
        </w:r>
        <w:r w:rsidR="00781CD1">
          <w:rPr>
            <w:noProof/>
          </w:rPr>
          <w:t>1</w:t>
        </w:r>
        <w:r w:rsidRPr="00C10F76">
          <w:rPr>
            <w:sz w:val="24"/>
            <w:szCs w:val="24"/>
          </w:rPr>
          <w:fldChar w:fldCharType="end"/>
        </w:r>
        <w:r>
          <w:rPr>
            <w:sz w:val="24"/>
            <w:szCs w:val="24"/>
          </w:rPr>
          <w:t xml:space="preserve"> </w:t>
        </w:r>
        <w:r>
          <w:rPr>
            <w:lang w:val="fi-FI"/>
          </w:rPr>
          <w:t xml:space="preserve">/ </w:t>
        </w:r>
        <w:r w:rsidRPr="00C10F76">
          <w:rPr>
            <w:sz w:val="24"/>
            <w:szCs w:val="24"/>
          </w:rPr>
          <w:fldChar w:fldCharType="begin"/>
        </w:r>
        <w:r w:rsidRPr="00C10F76">
          <w:instrText>NUMPAGES</w:instrText>
        </w:r>
        <w:r w:rsidRPr="00C10F76">
          <w:rPr>
            <w:sz w:val="24"/>
            <w:szCs w:val="24"/>
          </w:rPr>
          <w:fldChar w:fldCharType="separate"/>
        </w:r>
        <w:r w:rsidR="00781CD1">
          <w:rPr>
            <w:noProof/>
          </w:rPr>
          <w:t>4</w:t>
        </w:r>
        <w:r w:rsidRPr="00C10F76">
          <w:rPr>
            <w:sz w:val="24"/>
            <w:szCs w:val="24"/>
          </w:rPr>
          <w:fldChar w:fldCharType="end"/>
        </w:r>
      </w:p>
    </w:sdtContent>
  </w:sdt>
  <w:p w14:paraId="28E94AEB" w14:textId="77777777" w:rsidR="006125A4" w:rsidRDefault="006125A4" w:rsidP="006125A4">
    <w:pPr>
      <w:pStyle w:val="Footer"/>
    </w:pPr>
  </w:p>
  <w:p w14:paraId="18EBE1D4" w14:textId="77777777" w:rsidR="006125A4" w:rsidRDefault="0061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5B0D2" w14:textId="77777777" w:rsidR="006F1A09" w:rsidRDefault="006F1A09" w:rsidP="00AC7BC5">
      <w:r>
        <w:separator/>
      </w:r>
    </w:p>
  </w:footnote>
  <w:footnote w:type="continuationSeparator" w:id="0">
    <w:p w14:paraId="41D6B748" w14:textId="77777777" w:rsidR="006F1A09" w:rsidRDefault="006F1A09" w:rsidP="00AC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63979" w14:textId="77777777" w:rsidR="00372826" w:rsidRPr="003C5874" w:rsidRDefault="001F11A6" w:rsidP="003C5874">
    <w:pPr>
      <w:pStyle w:val="Header"/>
    </w:pPr>
    <w:r>
      <w:rPr>
        <w:noProof/>
        <w:lang w:eastAsia="fi-FI"/>
      </w:rPr>
      <w:drawing>
        <wp:anchor distT="0" distB="0" distL="114300" distR="114300" simplePos="0" relativeHeight="251693056" behindDoc="1" locked="1" layoutInCell="0" allowOverlap="1" wp14:anchorId="29247C9D" wp14:editId="77CD6A2C">
          <wp:simplePos x="0" y="0"/>
          <wp:positionH relativeFrom="page">
            <wp:posOffset>332105</wp:posOffset>
          </wp:positionH>
          <wp:positionV relativeFrom="page">
            <wp:posOffset>2814320</wp:posOffset>
          </wp:positionV>
          <wp:extent cx="1784985" cy="2350135"/>
          <wp:effectExtent l="0" t="0" r="0"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lun yliopisto_logo_fin-eng_rgb8 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985" cy="23501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5752B" w14:textId="77777777" w:rsidR="003C5874" w:rsidRPr="006125A4" w:rsidRDefault="003C5874" w:rsidP="006125A4">
    <w:pPr>
      <w:pStyle w:val="Header"/>
    </w:pPr>
  </w:p>
  <w:p w14:paraId="184CEC15" w14:textId="77777777" w:rsidR="003C5874" w:rsidRPr="006125A4" w:rsidRDefault="003C5874" w:rsidP="006125A4">
    <w:pPr>
      <w:pStyle w:val="Header"/>
    </w:pPr>
  </w:p>
  <w:p w14:paraId="5A09A5F6" w14:textId="77777777" w:rsidR="003C5874" w:rsidRPr="006125A4" w:rsidRDefault="003C5874" w:rsidP="006125A4">
    <w:pPr>
      <w:pStyle w:val="Header"/>
    </w:pPr>
  </w:p>
  <w:p w14:paraId="3F30C162" w14:textId="77777777" w:rsidR="003C5874" w:rsidRDefault="001F11A6" w:rsidP="006125A4">
    <w:pPr>
      <w:pStyle w:val="Header"/>
    </w:pPr>
    <w:r>
      <w:rPr>
        <w:noProof/>
        <w:lang w:eastAsia="fi-FI"/>
      </w:rPr>
      <w:drawing>
        <wp:anchor distT="0" distB="0" distL="114300" distR="114300" simplePos="0" relativeHeight="251691008" behindDoc="1" locked="1" layoutInCell="0" allowOverlap="1" wp14:anchorId="1E6F23B4" wp14:editId="28B984D6">
          <wp:simplePos x="0" y="0"/>
          <wp:positionH relativeFrom="page">
            <wp:posOffset>332105</wp:posOffset>
          </wp:positionH>
          <wp:positionV relativeFrom="page">
            <wp:posOffset>2814320</wp:posOffset>
          </wp:positionV>
          <wp:extent cx="1784985" cy="2350135"/>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lun yliopisto_logo_fin-eng_rgb8 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985" cy="2350135"/>
                  </a:xfrm>
                  <a:prstGeom prst="rect">
                    <a:avLst/>
                  </a:prstGeom>
                </pic:spPr>
              </pic:pic>
            </a:graphicData>
          </a:graphic>
          <wp14:sizeRelH relativeFrom="margin">
            <wp14:pctWidth>0</wp14:pctWidth>
          </wp14:sizeRelH>
          <wp14:sizeRelV relativeFrom="margin">
            <wp14:pctHeight>0</wp14:pctHeight>
          </wp14:sizeRelV>
        </wp:anchor>
      </w:drawing>
    </w:r>
    <w:r w:rsidR="006125A4" w:rsidRPr="006125A4">
      <w:tab/>
    </w:r>
    <w:r w:rsidR="006125A4" w:rsidRPr="006125A4">
      <w:tab/>
    </w:r>
  </w:p>
  <w:p w14:paraId="4C779F79" w14:textId="77777777" w:rsidR="006125A4" w:rsidRDefault="006125A4" w:rsidP="006125A4">
    <w:pPr>
      <w:pStyle w:val="Header"/>
    </w:pPr>
  </w:p>
  <w:p w14:paraId="242DBAC0" w14:textId="77777777" w:rsidR="006125A4" w:rsidRPr="006125A4" w:rsidRDefault="006125A4" w:rsidP="006125A4">
    <w:pPr>
      <w:pStyle w:val="Header"/>
    </w:pPr>
  </w:p>
  <w:p w14:paraId="096230C5" w14:textId="77777777" w:rsidR="00763226" w:rsidRPr="006125A4" w:rsidRDefault="00763226" w:rsidP="00612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4E3"/>
    <w:multiLevelType w:val="hybridMultilevel"/>
    <w:tmpl w:val="18C48F62"/>
    <w:lvl w:ilvl="0" w:tplc="A852C31E">
      <w:start w:val="1"/>
      <w:numFmt w:val="bullet"/>
      <w:pStyle w:val="ListParagraph"/>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431C5348"/>
    <w:multiLevelType w:val="multilevel"/>
    <w:tmpl w:val="5E80DEA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6051CF"/>
    <w:multiLevelType w:val="hybridMultilevel"/>
    <w:tmpl w:val="BF1E8590"/>
    <w:lvl w:ilvl="0" w:tplc="F4F86C4C">
      <w:start w:val="1"/>
      <w:numFmt w:val="decimal"/>
      <w:lvlText w:val="%1."/>
      <w:lvlJc w:val="left"/>
      <w:pPr>
        <w:ind w:left="1308" w:hanging="1308"/>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768693432">
    <w:abstractNumId w:val="0"/>
  </w:num>
  <w:num w:numId="2" w16cid:durableId="1109858907">
    <w:abstractNumId w:val="2"/>
  </w:num>
  <w:num w:numId="3" w16cid:durableId="2072534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4096" w:nlCheck="1" w:checkStyle="0"/>
  <w:activeWritingStyle w:appName="MSWord" w:lang="fi-FI" w:vendorID="64" w:dllVersion="0" w:nlCheck="1" w:checkStyle="0"/>
  <w:activeWritingStyle w:appName="MSWord" w:lang="en-US" w:vendorID="64" w:dllVersion="6" w:nlCheck="1" w:checkStyle="1"/>
  <w:activeWritingStyle w:appName="MSWord" w:lang="fi-FI" w:vendorID="64" w:dllVersion="6"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3F"/>
    <w:rsid w:val="00011A26"/>
    <w:rsid w:val="00017962"/>
    <w:rsid w:val="00034827"/>
    <w:rsid w:val="0008004E"/>
    <w:rsid w:val="000C7E8C"/>
    <w:rsid w:val="0010590F"/>
    <w:rsid w:val="0014405D"/>
    <w:rsid w:val="00146530"/>
    <w:rsid w:val="00177426"/>
    <w:rsid w:val="0019704E"/>
    <w:rsid w:val="001D6732"/>
    <w:rsid w:val="001F11A6"/>
    <w:rsid w:val="001F341F"/>
    <w:rsid w:val="002756DF"/>
    <w:rsid w:val="002A2710"/>
    <w:rsid w:val="002D4EBB"/>
    <w:rsid w:val="002F3ADD"/>
    <w:rsid w:val="002F43E3"/>
    <w:rsid w:val="0031412E"/>
    <w:rsid w:val="00314E79"/>
    <w:rsid w:val="00323404"/>
    <w:rsid w:val="0035532F"/>
    <w:rsid w:val="00356779"/>
    <w:rsid w:val="00372826"/>
    <w:rsid w:val="00392633"/>
    <w:rsid w:val="003A2526"/>
    <w:rsid w:val="003C3092"/>
    <w:rsid w:val="003C5874"/>
    <w:rsid w:val="003C5C97"/>
    <w:rsid w:val="00404FB3"/>
    <w:rsid w:val="0043271D"/>
    <w:rsid w:val="004D1736"/>
    <w:rsid w:val="004D3B45"/>
    <w:rsid w:val="004D76AE"/>
    <w:rsid w:val="004F51D8"/>
    <w:rsid w:val="00535E14"/>
    <w:rsid w:val="0056551A"/>
    <w:rsid w:val="00582A54"/>
    <w:rsid w:val="005B2E24"/>
    <w:rsid w:val="005B49D3"/>
    <w:rsid w:val="005B7196"/>
    <w:rsid w:val="005C1E41"/>
    <w:rsid w:val="005C1FDC"/>
    <w:rsid w:val="005D4C87"/>
    <w:rsid w:val="00606D3B"/>
    <w:rsid w:val="006125A4"/>
    <w:rsid w:val="0061266E"/>
    <w:rsid w:val="00617BE9"/>
    <w:rsid w:val="00633E8E"/>
    <w:rsid w:val="00680B03"/>
    <w:rsid w:val="0069528E"/>
    <w:rsid w:val="006C16A4"/>
    <w:rsid w:val="006E51A4"/>
    <w:rsid w:val="006F1A09"/>
    <w:rsid w:val="007161CD"/>
    <w:rsid w:val="0073086D"/>
    <w:rsid w:val="00734BA2"/>
    <w:rsid w:val="00741FE2"/>
    <w:rsid w:val="00763226"/>
    <w:rsid w:val="00781CD1"/>
    <w:rsid w:val="007A6258"/>
    <w:rsid w:val="007D1A8B"/>
    <w:rsid w:val="007F627A"/>
    <w:rsid w:val="00831382"/>
    <w:rsid w:val="0083235A"/>
    <w:rsid w:val="00844B5F"/>
    <w:rsid w:val="00856354"/>
    <w:rsid w:val="00867B0F"/>
    <w:rsid w:val="00873E8D"/>
    <w:rsid w:val="008B1667"/>
    <w:rsid w:val="008C69AC"/>
    <w:rsid w:val="00907451"/>
    <w:rsid w:val="00941C17"/>
    <w:rsid w:val="009465A6"/>
    <w:rsid w:val="009569CA"/>
    <w:rsid w:val="00956C53"/>
    <w:rsid w:val="00965553"/>
    <w:rsid w:val="009703DD"/>
    <w:rsid w:val="0098778F"/>
    <w:rsid w:val="00992CD5"/>
    <w:rsid w:val="00996FCF"/>
    <w:rsid w:val="009B510D"/>
    <w:rsid w:val="009F6648"/>
    <w:rsid w:val="00A3219F"/>
    <w:rsid w:val="00A351A7"/>
    <w:rsid w:val="00A35654"/>
    <w:rsid w:val="00A42489"/>
    <w:rsid w:val="00A5626A"/>
    <w:rsid w:val="00AB3675"/>
    <w:rsid w:val="00AC2DE6"/>
    <w:rsid w:val="00AC7BC5"/>
    <w:rsid w:val="00AF6267"/>
    <w:rsid w:val="00B00868"/>
    <w:rsid w:val="00B06142"/>
    <w:rsid w:val="00B176E2"/>
    <w:rsid w:val="00B532C6"/>
    <w:rsid w:val="00B67424"/>
    <w:rsid w:val="00BD6FB8"/>
    <w:rsid w:val="00C04482"/>
    <w:rsid w:val="00C205CB"/>
    <w:rsid w:val="00C240E9"/>
    <w:rsid w:val="00C313A0"/>
    <w:rsid w:val="00C479A0"/>
    <w:rsid w:val="00C50457"/>
    <w:rsid w:val="00CA452B"/>
    <w:rsid w:val="00CB22B9"/>
    <w:rsid w:val="00CE070B"/>
    <w:rsid w:val="00CE3854"/>
    <w:rsid w:val="00D05BF1"/>
    <w:rsid w:val="00D403F3"/>
    <w:rsid w:val="00D668E9"/>
    <w:rsid w:val="00D778A7"/>
    <w:rsid w:val="00DA1632"/>
    <w:rsid w:val="00DC1380"/>
    <w:rsid w:val="00E232EE"/>
    <w:rsid w:val="00E40F3F"/>
    <w:rsid w:val="00E50C1B"/>
    <w:rsid w:val="00E61522"/>
    <w:rsid w:val="00E72462"/>
    <w:rsid w:val="00EA311F"/>
    <w:rsid w:val="00EB14C1"/>
    <w:rsid w:val="00EB4C7A"/>
    <w:rsid w:val="00ED4841"/>
    <w:rsid w:val="00F710E7"/>
    <w:rsid w:val="00F718AE"/>
    <w:rsid w:val="00F83606"/>
    <w:rsid w:val="00FD12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A7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12E"/>
    <w:pPr>
      <w:tabs>
        <w:tab w:val="left" w:pos="1304"/>
        <w:tab w:val="left" w:pos="2608"/>
        <w:tab w:val="left" w:pos="3912"/>
      </w:tabs>
    </w:pPr>
    <w:rPr>
      <w:sz w:val="23"/>
    </w:rPr>
  </w:style>
  <w:style w:type="paragraph" w:styleId="Heading1">
    <w:name w:val="heading 1"/>
    <w:next w:val="BodyText"/>
    <w:link w:val="Heading1Char"/>
    <w:uiPriority w:val="9"/>
    <w:qFormat/>
    <w:rsid w:val="00965553"/>
    <w:pPr>
      <w:keepNext/>
      <w:keepLines/>
      <w:spacing w:before="300" w:after="300"/>
      <w:outlineLvl w:val="0"/>
    </w:pPr>
    <w:rPr>
      <w:rFonts w:asciiTheme="majorHAnsi" w:eastAsiaTheme="majorEastAsia" w:hAnsiTheme="majorHAnsi" w:cstheme="majorHAnsi"/>
      <w:b/>
      <w:bCs/>
      <w:sz w:val="30"/>
      <w:szCs w:val="28"/>
    </w:rPr>
  </w:style>
  <w:style w:type="paragraph" w:styleId="Heading2">
    <w:name w:val="heading 2"/>
    <w:basedOn w:val="Heading1"/>
    <w:next w:val="BodyText"/>
    <w:link w:val="Heading2Char"/>
    <w:uiPriority w:val="9"/>
    <w:qFormat/>
    <w:rsid w:val="007D1A8B"/>
    <w:pPr>
      <w:spacing w:before="240" w:after="120"/>
      <w:outlineLvl w:val="1"/>
    </w:pPr>
    <w:rPr>
      <w:bCs w:val="0"/>
      <w:sz w:val="24"/>
      <w:szCs w:val="26"/>
    </w:rPr>
  </w:style>
  <w:style w:type="paragraph" w:styleId="Heading3">
    <w:name w:val="heading 3"/>
    <w:basedOn w:val="Heading2"/>
    <w:next w:val="BodyText"/>
    <w:link w:val="Heading3Char"/>
    <w:uiPriority w:val="9"/>
    <w:qFormat/>
    <w:rsid w:val="00956C53"/>
    <w:pPr>
      <w:outlineLvl w:val="2"/>
    </w:pPr>
    <w:rPr>
      <w:rFonts w:cstheme="majorBidi"/>
      <w:bCs/>
    </w:rPr>
  </w:style>
  <w:style w:type="paragraph" w:styleId="Heading4">
    <w:name w:val="heading 4"/>
    <w:basedOn w:val="Heading2"/>
    <w:next w:val="BodyText"/>
    <w:link w:val="Heading4Char"/>
    <w:uiPriority w:val="9"/>
    <w:semiHidden/>
    <w:unhideWhenUsed/>
    <w:rsid w:val="008B1667"/>
    <w:pPr>
      <w:outlineLvl w:val="3"/>
    </w:pPr>
    <w:rPr>
      <w:rFonts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553"/>
    <w:rPr>
      <w:rFonts w:asciiTheme="majorHAnsi" w:eastAsiaTheme="majorEastAsia" w:hAnsiTheme="majorHAnsi" w:cstheme="majorHAnsi"/>
      <w:b/>
      <w:bCs/>
      <w:sz w:val="30"/>
      <w:szCs w:val="28"/>
    </w:rPr>
  </w:style>
  <w:style w:type="paragraph" w:styleId="Header">
    <w:name w:val="header"/>
    <w:basedOn w:val="Normal"/>
    <w:link w:val="HeaderChar"/>
    <w:uiPriority w:val="99"/>
    <w:unhideWhenUsed/>
    <w:rsid w:val="00965553"/>
    <w:pPr>
      <w:jc w:val="right"/>
    </w:pPr>
    <w:rPr>
      <w:rFonts w:ascii="Arial" w:hAnsi="Arial"/>
      <w:sz w:val="20"/>
    </w:rPr>
  </w:style>
  <w:style w:type="paragraph" w:styleId="BodyText">
    <w:name w:val="Body Text"/>
    <w:basedOn w:val="Normal"/>
    <w:link w:val="BodyTextChar"/>
    <w:uiPriority w:val="99"/>
    <w:qFormat/>
    <w:rsid w:val="007D1A8B"/>
    <w:pPr>
      <w:spacing w:after="240" w:line="270" w:lineRule="exact"/>
    </w:pPr>
  </w:style>
  <w:style w:type="character" w:customStyle="1" w:styleId="BodyTextChar">
    <w:name w:val="Body Text Char"/>
    <w:basedOn w:val="DefaultParagraphFont"/>
    <w:link w:val="BodyText"/>
    <w:uiPriority w:val="99"/>
    <w:rsid w:val="007D1A8B"/>
    <w:rPr>
      <w:sz w:val="23"/>
      <w:lang w:val="en-US"/>
    </w:rPr>
  </w:style>
  <w:style w:type="character" w:customStyle="1" w:styleId="HeaderChar">
    <w:name w:val="Header Char"/>
    <w:basedOn w:val="DefaultParagraphFont"/>
    <w:link w:val="Header"/>
    <w:uiPriority w:val="99"/>
    <w:rsid w:val="00965553"/>
    <w:rPr>
      <w:rFonts w:ascii="Arial" w:hAnsi="Arial"/>
      <w:sz w:val="20"/>
      <w:lang w:val="en-US"/>
    </w:rPr>
  </w:style>
  <w:style w:type="paragraph" w:styleId="Footer">
    <w:name w:val="footer"/>
    <w:basedOn w:val="Normal"/>
    <w:link w:val="FooterChar"/>
    <w:uiPriority w:val="99"/>
    <w:unhideWhenUsed/>
    <w:rsid w:val="003C5C97"/>
    <w:pPr>
      <w:tabs>
        <w:tab w:val="clear" w:pos="1304"/>
        <w:tab w:val="clear" w:pos="2608"/>
        <w:tab w:val="clear" w:pos="3912"/>
      </w:tabs>
    </w:pPr>
    <w:rPr>
      <w:rFonts w:ascii="Arial" w:eastAsia="Times New Roman" w:hAnsi="Arial" w:cs="Times New Roman"/>
      <w:caps/>
      <w:color w:val="4C4C4C"/>
      <w:sz w:val="14"/>
      <w:szCs w:val="20"/>
    </w:rPr>
  </w:style>
  <w:style w:type="character" w:customStyle="1" w:styleId="FooterChar">
    <w:name w:val="Footer Char"/>
    <w:basedOn w:val="DefaultParagraphFont"/>
    <w:link w:val="Footer"/>
    <w:uiPriority w:val="99"/>
    <w:rsid w:val="003C5C97"/>
    <w:rPr>
      <w:rFonts w:ascii="Arial" w:eastAsia="Times New Roman" w:hAnsi="Arial" w:cs="Times New Roman"/>
      <w:caps/>
      <w:color w:val="4C4C4C"/>
      <w:sz w:val="14"/>
      <w:szCs w:val="20"/>
      <w:lang w:val="en-US"/>
    </w:rPr>
  </w:style>
  <w:style w:type="paragraph" w:styleId="Title">
    <w:name w:val="Title"/>
    <w:basedOn w:val="Normal"/>
    <w:next w:val="BodyText"/>
    <w:link w:val="TitleChar"/>
    <w:uiPriority w:val="10"/>
    <w:qFormat/>
    <w:locked/>
    <w:rsid w:val="00956C53"/>
    <w:pPr>
      <w:contextualSpacing/>
    </w:pPr>
    <w:rPr>
      <w:rFonts w:asciiTheme="majorHAnsi" w:eastAsiaTheme="majorEastAsia" w:hAnsiTheme="majorHAnsi" w:cstheme="majorHAnsi"/>
      <w:b/>
      <w:kern w:val="28"/>
      <w:sz w:val="28"/>
      <w:szCs w:val="52"/>
    </w:rPr>
  </w:style>
  <w:style w:type="character" w:customStyle="1" w:styleId="TitleChar">
    <w:name w:val="Title Char"/>
    <w:basedOn w:val="DefaultParagraphFont"/>
    <w:link w:val="Title"/>
    <w:uiPriority w:val="10"/>
    <w:rsid w:val="00956C53"/>
    <w:rPr>
      <w:rFonts w:asciiTheme="majorHAnsi" w:eastAsiaTheme="majorEastAsia" w:hAnsiTheme="majorHAnsi" w:cstheme="majorHAnsi"/>
      <w:b/>
      <w:kern w:val="28"/>
      <w:sz w:val="28"/>
      <w:szCs w:val="52"/>
      <w:lang w:val="en-US"/>
    </w:rPr>
  </w:style>
  <w:style w:type="character" w:customStyle="1" w:styleId="Heading2Char">
    <w:name w:val="Heading 2 Char"/>
    <w:basedOn w:val="DefaultParagraphFont"/>
    <w:link w:val="Heading2"/>
    <w:uiPriority w:val="9"/>
    <w:rsid w:val="007D1A8B"/>
    <w:rPr>
      <w:rFonts w:asciiTheme="majorHAnsi" w:eastAsiaTheme="majorEastAsia" w:hAnsiTheme="majorHAnsi" w:cstheme="majorHAnsi"/>
      <w:b/>
      <w:sz w:val="24"/>
      <w:szCs w:val="26"/>
    </w:rPr>
  </w:style>
  <w:style w:type="paragraph" w:styleId="Subtitle">
    <w:name w:val="Subtitle"/>
    <w:basedOn w:val="Normal"/>
    <w:next w:val="BodyText"/>
    <w:link w:val="SubtitleChar"/>
    <w:uiPriority w:val="11"/>
    <w:rsid w:val="00956C53"/>
    <w:pPr>
      <w:numPr>
        <w:ilvl w:val="1"/>
      </w:numPr>
    </w:pPr>
    <w:rPr>
      <w:rFonts w:asciiTheme="majorHAnsi" w:eastAsiaTheme="majorEastAsia" w:hAnsiTheme="majorHAnsi" w:cstheme="majorHAnsi"/>
      <w:b/>
      <w:iCs/>
      <w:sz w:val="24"/>
      <w:szCs w:val="24"/>
    </w:rPr>
  </w:style>
  <w:style w:type="character" w:customStyle="1" w:styleId="SubtitleChar">
    <w:name w:val="Subtitle Char"/>
    <w:basedOn w:val="DefaultParagraphFont"/>
    <w:link w:val="Subtitle"/>
    <w:uiPriority w:val="11"/>
    <w:rsid w:val="00956C53"/>
    <w:rPr>
      <w:rFonts w:asciiTheme="majorHAnsi" w:eastAsiaTheme="majorEastAsia" w:hAnsiTheme="majorHAnsi" w:cstheme="majorHAnsi"/>
      <w:b/>
      <w:iCs/>
      <w:sz w:val="24"/>
      <w:szCs w:val="24"/>
      <w:lang w:val="en-US"/>
    </w:rPr>
  </w:style>
  <w:style w:type="paragraph" w:styleId="ListParagraph">
    <w:name w:val="List Paragraph"/>
    <w:basedOn w:val="BodyText"/>
    <w:uiPriority w:val="34"/>
    <w:qFormat/>
    <w:rsid w:val="002F43E3"/>
    <w:pPr>
      <w:numPr>
        <w:numId w:val="1"/>
      </w:numPr>
      <w:ind w:left="357" w:hanging="357"/>
      <w:contextualSpacing/>
    </w:pPr>
  </w:style>
  <w:style w:type="paragraph" w:styleId="NoSpacing">
    <w:name w:val="No Spacing"/>
    <w:uiPriority w:val="1"/>
    <w:rsid w:val="008B1667"/>
  </w:style>
  <w:style w:type="character" w:customStyle="1" w:styleId="Heading4Char">
    <w:name w:val="Heading 4 Char"/>
    <w:basedOn w:val="DefaultParagraphFont"/>
    <w:link w:val="Heading4"/>
    <w:uiPriority w:val="9"/>
    <w:semiHidden/>
    <w:rsid w:val="008B1667"/>
    <w:rPr>
      <w:rFonts w:asciiTheme="majorHAnsi" w:eastAsiaTheme="majorEastAsia" w:hAnsiTheme="majorHAnsi" w:cstheme="majorBidi"/>
      <w:iCs/>
      <w:sz w:val="26"/>
      <w:szCs w:val="26"/>
    </w:rPr>
  </w:style>
  <w:style w:type="character" w:customStyle="1" w:styleId="Heading3Char">
    <w:name w:val="Heading 3 Char"/>
    <w:basedOn w:val="DefaultParagraphFont"/>
    <w:link w:val="Heading3"/>
    <w:uiPriority w:val="9"/>
    <w:rsid w:val="00956C53"/>
    <w:rPr>
      <w:rFonts w:asciiTheme="majorHAnsi" w:eastAsiaTheme="majorEastAsia" w:hAnsiTheme="majorHAnsi" w:cstheme="majorBidi"/>
      <w:b/>
      <w:bCs/>
      <w:sz w:val="23"/>
      <w:szCs w:val="26"/>
    </w:rPr>
  </w:style>
  <w:style w:type="paragraph" w:styleId="BalloonText">
    <w:name w:val="Balloon Text"/>
    <w:basedOn w:val="Normal"/>
    <w:link w:val="BalloonTextChar"/>
    <w:uiPriority w:val="99"/>
    <w:semiHidden/>
    <w:unhideWhenUsed/>
    <w:rsid w:val="003C3092"/>
    <w:rPr>
      <w:rFonts w:ascii="Tahoma" w:hAnsi="Tahoma" w:cs="Tahoma"/>
      <w:sz w:val="16"/>
      <w:szCs w:val="16"/>
    </w:rPr>
  </w:style>
  <w:style w:type="character" w:customStyle="1" w:styleId="BalloonTextChar">
    <w:name w:val="Balloon Text Char"/>
    <w:basedOn w:val="DefaultParagraphFont"/>
    <w:link w:val="BalloonText"/>
    <w:uiPriority w:val="99"/>
    <w:semiHidden/>
    <w:rsid w:val="003C3092"/>
    <w:rPr>
      <w:rFonts w:ascii="Tahoma" w:hAnsi="Tahoma" w:cs="Tahoma"/>
      <w:sz w:val="16"/>
      <w:szCs w:val="16"/>
    </w:rPr>
  </w:style>
  <w:style w:type="character" w:styleId="Strong">
    <w:name w:val="Strong"/>
    <w:basedOn w:val="DefaultParagraphFont"/>
    <w:uiPriority w:val="8"/>
    <w:rsid w:val="00E50C1B"/>
    <w:rPr>
      <w:b/>
      <w:bCs/>
    </w:rPr>
  </w:style>
  <w:style w:type="paragraph" w:styleId="Date">
    <w:name w:val="Date"/>
    <w:basedOn w:val="Normal"/>
    <w:next w:val="Normal"/>
    <w:link w:val="DateChar"/>
    <w:uiPriority w:val="99"/>
    <w:unhideWhenUsed/>
    <w:rsid w:val="00E50C1B"/>
    <w:pPr>
      <w:spacing w:after="200" w:line="276" w:lineRule="auto"/>
    </w:pPr>
    <w:rPr>
      <w:rFonts w:cstheme="minorBidi"/>
      <w:b/>
      <w:color w:val="F68B1F" w:themeColor="accent1"/>
      <w:szCs w:val="20"/>
      <w:lang w:eastAsia="fi-FI"/>
    </w:rPr>
  </w:style>
  <w:style w:type="character" w:customStyle="1" w:styleId="DateChar">
    <w:name w:val="Date Char"/>
    <w:basedOn w:val="DefaultParagraphFont"/>
    <w:link w:val="Date"/>
    <w:uiPriority w:val="99"/>
    <w:rsid w:val="00E50C1B"/>
    <w:rPr>
      <w:rFonts w:cstheme="minorBidi"/>
      <w:b/>
      <w:color w:val="F68B1F" w:themeColor="accent1"/>
      <w:sz w:val="20"/>
      <w:szCs w:val="20"/>
      <w:lang w:eastAsia="fi-FI"/>
    </w:rPr>
  </w:style>
  <w:style w:type="table" w:styleId="TableGrid">
    <w:name w:val="Table Grid"/>
    <w:basedOn w:val="TableNormal"/>
    <w:uiPriority w:val="39"/>
    <w:rsid w:val="00E50C1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1632"/>
    <w:rPr>
      <w:color w:val="808080"/>
    </w:rPr>
  </w:style>
  <w:style w:type="paragraph" w:styleId="Closing">
    <w:name w:val="Closing"/>
    <w:basedOn w:val="BodyText"/>
    <w:link w:val="ClosingChar"/>
    <w:uiPriority w:val="99"/>
    <w:rsid w:val="00A351A7"/>
    <w:pPr>
      <w:spacing w:line="240" w:lineRule="auto"/>
    </w:pPr>
  </w:style>
  <w:style w:type="character" w:customStyle="1" w:styleId="ClosingChar">
    <w:name w:val="Closing Char"/>
    <w:basedOn w:val="DefaultParagraphFont"/>
    <w:link w:val="Closing"/>
    <w:uiPriority w:val="99"/>
    <w:rsid w:val="00A351A7"/>
    <w:rPr>
      <w:sz w:val="17"/>
    </w:rPr>
  </w:style>
  <w:style w:type="paragraph" w:styleId="TOCHeading">
    <w:name w:val="TOC Heading"/>
    <w:basedOn w:val="Heading1"/>
    <w:next w:val="Normal"/>
    <w:uiPriority w:val="39"/>
    <w:unhideWhenUsed/>
    <w:rsid w:val="00A5626A"/>
    <w:pPr>
      <w:spacing w:after="560"/>
      <w:outlineLvl w:val="9"/>
    </w:pPr>
    <w:rPr>
      <w:rFonts w:cstheme="majorBidi"/>
      <w:lang w:eastAsia="fi-FI"/>
    </w:rPr>
  </w:style>
  <w:style w:type="paragraph" w:styleId="TOC1">
    <w:name w:val="toc 1"/>
    <w:next w:val="Normal"/>
    <w:autoRedefine/>
    <w:uiPriority w:val="39"/>
    <w:unhideWhenUsed/>
    <w:rsid w:val="00B532C6"/>
    <w:pPr>
      <w:tabs>
        <w:tab w:val="right" w:pos="8494"/>
      </w:tabs>
      <w:spacing w:before="400" w:after="100"/>
    </w:pPr>
    <w:rPr>
      <w:rFonts w:ascii="Arial" w:hAnsi="Arial"/>
      <w:b/>
      <w:lang w:val="en-US"/>
    </w:rPr>
  </w:style>
  <w:style w:type="paragraph" w:styleId="TOC2">
    <w:name w:val="toc 2"/>
    <w:next w:val="Normal"/>
    <w:autoRedefine/>
    <w:uiPriority w:val="39"/>
    <w:unhideWhenUsed/>
    <w:rsid w:val="00A5626A"/>
    <w:pPr>
      <w:spacing w:after="100"/>
      <w:ind w:left="220"/>
    </w:pPr>
    <w:rPr>
      <w:lang w:val="en-US"/>
    </w:rPr>
  </w:style>
  <w:style w:type="character" w:styleId="Hyperlink">
    <w:name w:val="Hyperlink"/>
    <w:basedOn w:val="DefaultParagraphFont"/>
    <w:uiPriority w:val="99"/>
    <w:unhideWhenUsed/>
    <w:rsid w:val="00A5626A"/>
    <w:rPr>
      <w:color w:val="0000FF" w:themeColor="hyperlink"/>
      <w:u w:val="single"/>
    </w:rPr>
  </w:style>
  <w:style w:type="paragraph" w:customStyle="1" w:styleId="Sivu">
    <w:name w:val="Sivu"/>
    <w:rsid w:val="00582A54"/>
    <w:pPr>
      <w:framePr w:w="851" w:h="397" w:hRule="exact" w:hSpace="142" w:wrap="notBeside" w:vAnchor="page" w:hAnchor="page" w:x="1260" w:y="14868" w:anchorLock="1"/>
    </w:pPr>
    <w:rPr>
      <w:rFonts w:ascii="Arial" w:eastAsia="Times New Roman" w:hAnsi="Arial" w:cs="Times New Roman"/>
      <w:color w:val="576C6C"/>
      <w:sz w:val="15"/>
      <w:szCs w:val="20"/>
      <w:lang w:val="en-US"/>
    </w:rPr>
  </w:style>
  <w:style w:type="paragraph" w:customStyle="1" w:styleId="Osoitekentt">
    <w:name w:val="Osoitekenttä"/>
    <w:basedOn w:val="Normal"/>
    <w:qFormat/>
    <w:rsid w:val="00965553"/>
    <w:rPr>
      <w:rFonts w:ascii="Arial" w:eastAsia="Times New Roman" w:hAnsi="Arial" w:cs="Times New Roman"/>
      <w:sz w:val="22"/>
      <w:szCs w:val="20"/>
    </w:rPr>
  </w:style>
  <w:style w:type="paragraph" w:styleId="BodyTextFirstIndent">
    <w:name w:val="Body Text First Indent"/>
    <w:basedOn w:val="BodyText"/>
    <w:link w:val="BodyTextFirstIndentChar"/>
    <w:uiPriority w:val="99"/>
    <w:qFormat/>
    <w:rsid w:val="006125A4"/>
    <w:pPr>
      <w:ind w:firstLine="357"/>
    </w:pPr>
  </w:style>
  <w:style w:type="character" w:customStyle="1" w:styleId="BodyTextFirstIndentChar">
    <w:name w:val="Body Text First Indent Char"/>
    <w:basedOn w:val="BodyTextChar"/>
    <w:link w:val="BodyTextFirstIndent"/>
    <w:uiPriority w:val="99"/>
    <w:rsid w:val="006125A4"/>
    <w:rPr>
      <w:sz w:val="23"/>
      <w:lang w:val="en-US"/>
    </w:rPr>
  </w:style>
  <w:style w:type="paragraph" w:customStyle="1" w:styleId="Reunatxt">
    <w:name w:val="Reunatxt"/>
    <w:rsid w:val="002F3ADD"/>
    <w:pPr>
      <w:ind w:left="1162"/>
    </w:pPr>
    <w:rPr>
      <w:rFonts w:ascii="Arial" w:hAnsi="Arial"/>
      <w:sz w:val="15"/>
    </w:rPr>
  </w:style>
  <w:style w:type="paragraph" w:customStyle="1" w:styleId="pvm">
    <w:name w:val="pvm"/>
    <w:qFormat/>
    <w:rsid w:val="007D1A8B"/>
    <w:pPr>
      <w:jc w:val="right"/>
    </w:pPr>
    <w:rPr>
      <w:rFonts w:ascii="Arial" w:eastAsiaTheme="majorEastAsia" w:hAnsi="Arial" w:cstheme="majorHAnsi"/>
      <w:bCs/>
      <w:sz w:val="15"/>
      <w:szCs w:val="28"/>
      <w:lang w:val="en-US"/>
    </w:rPr>
  </w:style>
  <w:style w:type="paragraph" w:customStyle="1" w:styleId="Vastaanottaja">
    <w:name w:val="Vastaanottaja"/>
    <w:rsid w:val="00965553"/>
    <w:rPr>
      <w:rFonts w:ascii="Arial" w:eastAsia="Times New Roman" w:hAnsi="Arial" w:cs="Times New Roman"/>
      <w:lang w:val="en-US"/>
    </w:rPr>
  </w:style>
  <w:style w:type="paragraph" w:customStyle="1" w:styleId="Tiedot">
    <w:name w:val="Tiedot"/>
    <w:basedOn w:val="Normal"/>
    <w:rsid w:val="001F11A6"/>
    <w:pPr>
      <w:spacing w:after="140"/>
    </w:pPr>
    <w:rPr>
      <w:rFonts w:ascii="Arial" w:hAnsi="Arial"/>
      <w:color w:val="576C6C"/>
      <w:sz w:val="15"/>
    </w:rPr>
  </w:style>
  <w:style w:type="paragraph" w:customStyle="1" w:styleId="Default">
    <w:name w:val="Default"/>
    <w:rsid w:val="00E40F3F"/>
    <w:pPr>
      <w:autoSpaceDE w:val="0"/>
      <w:autoSpaceDN w:val="0"/>
      <w:adjustRightInd w:val="0"/>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D05BF1"/>
    <w:rPr>
      <w:sz w:val="20"/>
      <w:szCs w:val="20"/>
    </w:rPr>
  </w:style>
  <w:style w:type="character" w:customStyle="1" w:styleId="EndnoteTextChar">
    <w:name w:val="Endnote Text Char"/>
    <w:basedOn w:val="DefaultParagraphFont"/>
    <w:link w:val="EndnoteText"/>
    <w:uiPriority w:val="99"/>
    <w:semiHidden/>
    <w:rsid w:val="00D05BF1"/>
    <w:rPr>
      <w:sz w:val="20"/>
      <w:szCs w:val="20"/>
    </w:rPr>
  </w:style>
  <w:style w:type="character" w:styleId="EndnoteReference">
    <w:name w:val="endnote reference"/>
    <w:basedOn w:val="DefaultParagraphFont"/>
    <w:uiPriority w:val="99"/>
    <w:semiHidden/>
    <w:unhideWhenUsed/>
    <w:rsid w:val="00D05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FE28059-6548-4C78-B80A-93D4BE80D912}"/>
      </w:docPartPr>
      <w:docPartBody>
        <w:p w:rsidR="00DF540E" w:rsidRDefault="00D774C1">
          <w:r w:rsidRPr="009B03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C1"/>
    <w:rsid w:val="005552F0"/>
    <w:rsid w:val="0073086D"/>
    <w:rsid w:val="00D774C1"/>
    <w:rsid w:val="00DF54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4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Oulu">
      <a:dk1>
        <a:srgbClr val="000000"/>
      </a:dk1>
      <a:lt1>
        <a:sysClr val="window" lastClr="FFFFFF"/>
      </a:lt1>
      <a:dk2>
        <a:srgbClr val="F68B1F"/>
      </a:dk2>
      <a:lt2>
        <a:srgbClr val="D2D2D2"/>
      </a:lt2>
      <a:accent1>
        <a:srgbClr val="F68B1F"/>
      </a:accent1>
      <a:accent2>
        <a:srgbClr val="4CC0AD"/>
      </a:accent2>
      <a:accent3>
        <a:srgbClr val="27AAE1"/>
      </a:accent3>
      <a:accent4>
        <a:srgbClr val="25408F"/>
      </a:accent4>
      <a:accent5>
        <a:srgbClr val="576C6C"/>
      </a:accent5>
      <a:accent6>
        <a:srgbClr val="999999"/>
      </a:accent6>
      <a:hlink>
        <a:srgbClr val="0000FF"/>
      </a:hlink>
      <a:folHlink>
        <a:srgbClr val="800080"/>
      </a:folHlink>
    </a:clrScheme>
    <a:fontScheme name="Makital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y_owner xmlns="7a27955c-8d6e-4ea3-adec-c12b7207bcf6">
      <UserInfo>
        <DisplayName>Emilia Vuoti</DisplayName>
        <AccountId>77</AccountId>
        <AccountType/>
      </UserInfo>
    </oy_owner>
    <TaxCatchAll xmlns="7a27955c-8d6e-4ea3-adec-c12b7207bcf6">
      <Value>76</Value>
      <Value>662</Value>
      <Value>627</Value>
    </TaxCatchAll>
    <oy_subjectNoteField xmlns="7a27955c-8d6e-4ea3-adec-c12b7207bcf6">
      <Terms xmlns="http://schemas.microsoft.com/office/infopath/2007/PartnerControls"/>
    </oy_subjectNoteField>
    <oy_type xmlns="7a27955c-8d6e-4ea3-adec-c12b7207bcf6">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62bdb1e9-6a4e-41b7-9f23-a2dfe98f3035</TermId>
        </TermInfo>
      </Terms>
    </oy_type>
    <oy_keywordsNoteField xmlns="7a27955c-8d6e-4ea3-adec-c12b7207bcf6">
      <Terms xmlns="http://schemas.microsoft.com/office/infopath/2007/PartnerControls">
        <TermInfo xmlns="http://schemas.microsoft.com/office/infopath/2007/PartnerControls">
          <TermName xmlns="http://schemas.microsoft.com/office/infopath/2007/PartnerControls">Lomakkeet</TermName>
          <TermId xmlns="http://schemas.microsoft.com/office/infopath/2007/PartnerControls">a5c53c08-f3d4-4df8-9b1d-2ffc1aff112b</TermId>
        </TermInfo>
      </Terms>
    </oy_keywordsNoteField>
    <oy_departmentNoteField xmlns="7a27955c-8d6e-4ea3-adec-c12b7207bcf6">
      <Terms xmlns="http://schemas.microsoft.com/office/infopath/2007/PartnerControls">
        <TermInfo xmlns="http://schemas.microsoft.com/office/infopath/2007/PartnerControls">
          <TermName xmlns="http://schemas.microsoft.com/office/infopath/2007/PartnerControls">2409220 Henkilöstöpalvelut</TermName>
          <TermId xmlns="http://schemas.microsoft.com/office/infopath/2007/PartnerControls">1042f64e-5a6e-442e-9810-9661168a91ee</TermId>
        </TermInfo>
      </Terms>
    </oy_departmentNoteField>
  </documentManagement>
</p:properties>
</file>

<file path=customXml/item4.xml><?xml version="1.0" encoding="utf-8"?>
<ct:contentTypeSchema xmlns:ct="http://schemas.microsoft.com/office/2006/metadata/contentType" xmlns:ma="http://schemas.microsoft.com/office/2006/metadata/properties/metaAttributes" ct:_="" ma:_="" ma:contentTypeName="Ohjeen liitetiedosto" ma:contentTypeID="0x010100E2C66806664B437490F488AF34B7AFF600BC774A1D3665C24690F2F9AE8E5A2357" ma:contentTypeVersion="7" ma:contentTypeDescription="Luo uusi asiakirja." ma:contentTypeScope="" ma:versionID="bb4f75568715989665221ebba0121580">
  <xsd:schema xmlns:xsd="http://www.w3.org/2001/XMLSchema" xmlns:xs="http://www.w3.org/2001/XMLSchema" xmlns:p="http://schemas.microsoft.com/office/2006/metadata/properties" xmlns:ns2="7a27955c-8d6e-4ea3-adec-c12b7207bcf6" targetNamespace="http://schemas.microsoft.com/office/2006/metadata/properties" ma:root="true" ma:fieldsID="57d2ca109bd465003444437a2474a8cd" ns2:_="">
    <xsd:import namespace="7a27955c-8d6e-4ea3-adec-c12b7207bcf6"/>
    <xsd:element name="properties">
      <xsd:complexType>
        <xsd:sequence>
          <xsd:element name="documentManagement">
            <xsd:complexType>
              <xsd:all>
                <xsd:element ref="ns2:oy_owner"/>
                <xsd:element ref="ns2:oy_subjectNoteField" minOccurs="0"/>
                <xsd:element ref="ns2:TaxCatchAll" minOccurs="0"/>
                <xsd:element ref="ns2:TaxCatchAllLabel" minOccurs="0"/>
                <xsd:element ref="ns2:oy_keywordsNoteField" minOccurs="0"/>
                <xsd:element ref="ns2:oy_departmentNoteField" minOccurs="0"/>
                <xsd:element ref="ns2:oy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7955c-8d6e-4ea3-adec-c12b7207bcf6" elementFormDefault="qualified">
    <xsd:import namespace="http://schemas.microsoft.com/office/2006/documentManagement/types"/>
    <xsd:import namespace="http://schemas.microsoft.com/office/infopath/2007/PartnerControls"/>
    <xsd:element name="oy_owner" ma:index="6" ma:displayName="Omistaja" ma:SharePointGroup="0" ma:internalName="oy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y_subjectNoteField" ma:index="8" nillable="true" ma:taxonomy="true" ma:internalName="oy_subjectNoteField" ma:taxonomyFieldName="oy_subject" ma:displayName="Aihe" ma:default="" ma:fieldId="{c407929f-a524-42cc-bf06-5b05f8efebf9}" ma:taxonomyMulti="true" ma:sspId="c8fedd44-943b-4f0e-a875-3874e0e1dcdb" ma:termSetId="0731efc9-d48d-42b3-91e5-2d662b8cb9bc"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53e2953-54b6-492d-97eb-1a39a348f186}" ma:internalName="TaxCatchAll" ma:showField="CatchAllData"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3e2953-54b6-492d-97eb-1a39a348f186}" ma:internalName="TaxCatchAllLabel" ma:readOnly="true" ma:showField="CatchAllDataLabel"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oy_keywordsNoteField" ma:index="12" ma:taxonomy="true" ma:internalName="oy_keywordsNoteField" ma:taxonomyFieldName="oy_keywords" ma:displayName="Asiasanat" ma:default="" ma:fieldId="{07274a43-d5db-47bf-b71d-0e93fd3a25da}" ma:taxonomyMulti="true" ma:sspId="c8fedd44-943b-4f0e-a875-3874e0e1dcdb" ma:termSetId="09fe38f4-9159-4e18-a4ed-e533276758f5" ma:anchorId="00000000-0000-0000-0000-000000000000" ma:open="false" ma:isKeyword="false">
      <xsd:complexType>
        <xsd:sequence>
          <xsd:element ref="pc:Terms" minOccurs="0" maxOccurs="1"/>
        </xsd:sequence>
      </xsd:complexType>
    </xsd:element>
    <xsd:element name="oy_departmentNoteField" ma:index="14" ma:taxonomy="true" ma:internalName="oy_departmentNoteField" ma:taxonomyFieldName="oy_department" ma:displayName="Yksikkö" ma:fieldId="{914c763d-1adc-4e6f-b78a-85ec05d9d601}" ma:taxonomyMulti="true" ma:sspId="c8fedd44-943b-4f0e-a875-3874e0e1dcdb" ma:termSetId="71146231-2ee0-4c23-83da-d63540f64c76" ma:anchorId="00000000-0000-0000-0000-000000000000" ma:open="false" ma:isKeyword="false">
      <xsd:complexType>
        <xsd:sequence>
          <xsd:element ref="pc:Terms" minOccurs="0" maxOccurs="1"/>
        </xsd:sequence>
      </xsd:complexType>
    </xsd:element>
    <xsd:element name="oy_type" ma:index="17" nillable="true" ma:taxonomy="true" ma:internalName="oy_type" ma:taxonomyFieldName="oy_typeTaxonomy" ma:displayName="Tyyppi" ma:default="627;#Ohje|62bdb1e9-6a4e-41b7-9f23-a2dfe98f3035" ma:fieldId="{e5ccb5dd-47dd-49bb-924c-6a95b448f32f}" ma:sspId="c8fedd44-943b-4f0e-a875-3874e0e1dcdb" ma:termSetId="4073159f-3c0b-4d81-ba27-df63fc93e9d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8fedd44-943b-4f0e-a875-3874e0e1dcdb" ContentTypeId="0x0101" PreviousValue="false"/>
</file>

<file path=customXml/itemProps1.xml><?xml version="1.0" encoding="utf-8"?>
<ds:datastoreItem xmlns:ds="http://schemas.openxmlformats.org/officeDocument/2006/customXml" ds:itemID="{27526587-9AAD-4415-B642-F43A58D213B3}">
  <ds:schemaRefs>
    <ds:schemaRef ds:uri="http://schemas.microsoft.com/sharepoint/v3/contenttype/forms"/>
  </ds:schemaRefs>
</ds:datastoreItem>
</file>

<file path=customXml/itemProps2.xml><?xml version="1.0" encoding="utf-8"?>
<ds:datastoreItem xmlns:ds="http://schemas.openxmlformats.org/officeDocument/2006/customXml" ds:itemID="{DD5236A8-0B3E-4119-85D0-5902F844BBB9}">
  <ds:schemaRefs>
    <ds:schemaRef ds:uri="http://schemas.openxmlformats.org/officeDocument/2006/bibliography"/>
  </ds:schemaRefs>
</ds:datastoreItem>
</file>

<file path=customXml/itemProps3.xml><?xml version="1.0" encoding="utf-8"?>
<ds:datastoreItem xmlns:ds="http://schemas.openxmlformats.org/officeDocument/2006/customXml" ds:itemID="{F918E06D-ABBB-4098-923F-D6742277AB0E}">
  <ds:schemaRefs>
    <ds:schemaRef ds:uri="http://schemas.microsoft.com/office/2006/metadata/properties"/>
    <ds:schemaRef ds:uri="http://schemas.microsoft.com/office/infopath/2007/PartnerControls"/>
    <ds:schemaRef ds:uri="7a27955c-8d6e-4ea3-adec-c12b7207bcf6"/>
  </ds:schemaRefs>
</ds:datastoreItem>
</file>

<file path=customXml/itemProps4.xml><?xml version="1.0" encoding="utf-8"?>
<ds:datastoreItem xmlns:ds="http://schemas.openxmlformats.org/officeDocument/2006/customXml" ds:itemID="{8CFAAEEC-5DBB-4610-8BC6-BB75842D3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7955c-8d6e-4ea3-adec-c12b7207b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B99080-A399-4027-93F1-CD13A6593A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5114</Characters>
  <Application>Microsoft Office Word</Application>
  <DocSecurity>0</DocSecurity>
  <Lines>42</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Oulun_yliopiston_asiakirjapohja_fi_sininen_Arial-Times</vt:lpstr>
      <vt:lpstr>Oulun_yliopiston_asiakirjapohja_fi_sininen_Arial-Times</vt:lpstr>
    </vt:vector>
  </TitlesOfParts>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Affiliaatiosopimus</dc:title>
  <dc:creator/>
  <cp:lastModifiedBy/>
  <cp:revision>1</cp:revision>
  <dcterms:created xsi:type="dcterms:W3CDTF">2021-12-15T20:13:00Z</dcterms:created>
  <dcterms:modified xsi:type="dcterms:W3CDTF">2024-05-24T08:05:00Z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0x010100E2C66806664B437490F488AF34B7AFF600BC774A1D3665C24690F2F9AE8E5A2357</vt:lpwstr>
  </property>
  <property fmtid="{D5CDD505-2E9C-101B-9397-08002B2CF9AE}" pid="3" name="_dlc_policyId">
    <vt:lpwstr>0x0101008150244BA13E424093375E5FD68C8EB1|-473818962</vt:lpwstr>
  </property>
  <property fmtid="{D5CDD505-2E9C-101B-9397-08002B2CF9AE}" pid="4" name="ItemRetentionFormula">
    <vt:lpwstr>&lt;formula id="Microsoft.Office.RecordsManagement.PolicyFeatures.Expiration.Formula.BuiltIn"&gt;&lt;number&gt;0&lt;/number&gt;&lt;property&gt;oy_expirationdate&lt;/property&gt;&lt;propertyId&gt;8830a8f1-c464-46d0-9196-6c9fb69e0f71&lt;/propertyId&gt;&lt;period&gt;days&lt;/period&gt;&lt;/formula&gt;</vt:lpwstr>
  </property>
  <property fmtid="{D5CDD505-2E9C-101B-9397-08002B2CF9AE}" pid="5" name="oy_projectnameNote">
    <vt:lpwstr/>
  </property>
  <property fmtid="{D5CDD505-2E9C-101B-9397-08002B2CF9AE}" pid="6" name="oy_reportTField">
    <vt:lpwstr/>
  </property>
  <property fmtid="{D5CDD505-2E9C-101B-9397-08002B2CF9AE}" pid="7" name="oy_typeTaxonomy">
    <vt:lpwstr>627;#Ohje|62bdb1e9-6a4e-41b7-9f23-a2dfe98f3035</vt:lpwstr>
  </property>
  <property fmtid="{D5CDD505-2E9C-101B-9397-08002B2CF9AE}" pid="8" name="oy_keywords">
    <vt:lpwstr>662;#Lomakkeet|a5c53c08-f3d4-4df8-9b1d-2ffc1aff112b</vt:lpwstr>
  </property>
  <property fmtid="{D5CDD505-2E9C-101B-9397-08002B2CF9AE}" pid="9" name="oy_decisionmakerTaxonomy">
    <vt:lpwstr/>
  </property>
  <property fmtid="{D5CDD505-2E9C-101B-9397-08002B2CF9AE}" pid="10" name="oy_contracttypeNote">
    <vt:lpwstr/>
  </property>
  <property fmtid="{D5CDD505-2E9C-101B-9397-08002B2CF9AE}" pid="11" name="oy_decisionmakerNote">
    <vt:lpwstr/>
  </property>
  <property fmtid="{D5CDD505-2E9C-101B-9397-08002B2CF9AE}" pid="12" name="oy_issuerNote">
    <vt:lpwstr/>
  </property>
  <property fmtid="{D5CDD505-2E9C-101B-9397-08002B2CF9AE}" pid="13" name="oy_subject">
    <vt:lpwstr/>
  </property>
  <property fmtid="{D5CDD505-2E9C-101B-9397-08002B2CF9AE}" pid="14" name="oy_issuerTaxonomy">
    <vt:lpwstr/>
  </property>
  <property fmtid="{D5CDD505-2E9C-101B-9397-08002B2CF9AE}" pid="15" name="oy_contracttypeTaxonomy">
    <vt:lpwstr/>
  </property>
  <property fmtid="{D5CDD505-2E9C-101B-9397-08002B2CF9AE}" pid="16" name="oy_administrativeorganTaxonomy">
    <vt:lpwstr/>
  </property>
  <property fmtid="{D5CDD505-2E9C-101B-9397-08002B2CF9AE}" pid="17" name="oy_reportNF">
    <vt:lpwstr/>
  </property>
  <property fmtid="{D5CDD505-2E9C-101B-9397-08002B2CF9AE}" pid="18" name="oy_administrativeorganNote">
    <vt:lpwstr/>
  </property>
  <property fmtid="{D5CDD505-2E9C-101B-9397-08002B2CF9AE}" pid="19" name="oy_keywordsNoteField">
    <vt:lpwstr/>
  </property>
  <property fmtid="{D5CDD505-2E9C-101B-9397-08002B2CF9AE}" pid="20" name="oy_projectnameTaxonomy">
    <vt:lpwstr/>
  </property>
  <property fmtid="{D5CDD505-2E9C-101B-9397-08002B2CF9AE}" pid="21" name="oy_process">
    <vt:lpwstr/>
  </property>
  <property fmtid="{D5CDD505-2E9C-101B-9397-08002B2CF9AE}" pid="22" name="oy_department">
    <vt:lpwstr>76;#2409220 Henkilöstöpalvelut|1042f64e-5a6e-442e-9810-9661168a91ee</vt:lpwstr>
  </property>
</Properties>
</file>