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EF" w:rsidRDefault="00CC7CEF" w:rsidP="00CC7CEF">
      <w:pPr>
        <w:rPr>
          <w:rFonts w:ascii="Arial" w:hAnsi="Arial" w:cs="Arial"/>
          <w:b/>
          <w:bCs/>
          <w:color w:val="002060"/>
          <w:sz w:val="32"/>
          <w:szCs w:val="32"/>
        </w:rPr>
      </w:pPr>
      <w:bookmarkStart w:id="0" w:name="_MailAutoSig"/>
      <w:r>
        <w:rPr>
          <w:rFonts w:ascii="Arial" w:hAnsi="Arial" w:cs="Arial"/>
          <w:b/>
          <w:bCs/>
          <w:color w:val="002060"/>
          <w:sz w:val="32"/>
          <w:szCs w:val="32"/>
        </w:rPr>
        <w:t>Uskallatko ylittää rajasi?</w:t>
      </w:r>
    </w:p>
    <w:p w:rsidR="00CC7CEF" w:rsidRDefault="00CC7CEF" w:rsidP="00CC7CEF">
      <w:pPr>
        <w:pStyle w:val="NormaaliWWW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Haluaisitko löytää uusia vaihtoehtoja työmahdollisuuksiisi?</w:t>
      </w:r>
    </w:p>
    <w:p w:rsidR="00CC7CEF" w:rsidRDefault="00CC7CEF" w:rsidP="00CC7CEF">
      <w:pPr>
        <w:pStyle w:val="NormaaliWWW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2060"/>
          <w:sz w:val="36"/>
          <w:szCs w:val="36"/>
        </w:rPr>
      </w:pPr>
    </w:p>
    <w:p w:rsidR="00CC7CEF" w:rsidRDefault="00CC7CEF" w:rsidP="00CC7CEF">
      <w:pPr>
        <w:pStyle w:val="NormaaliWWW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>
            <wp:extent cx="2409825" cy="1143000"/>
            <wp:effectExtent l="0" t="0" r="9525" b="0"/>
            <wp:docPr id="2" name="Kuva 2" descr="cid:image001.jpg@01D2725E.ADA50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cid:image001.jpg@01D2725E.ADA500D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CEF" w:rsidRDefault="00CC7CEF" w:rsidP="00CC7CEF">
      <w:pPr>
        <w:pStyle w:val="NormaaliWWW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2060"/>
          <w:sz w:val="36"/>
          <w:szCs w:val="36"/>
        </w:rPr>
      </w:pPr>
    </w:p>
    <w:p w:rsidR="00CC7CEF" w:rsidRDefault="00CC7CEF" w:rsidP="00CC7CEF">
      <w:pPr>
        <w:overflowPunct w:val="0"/>
        <w:textAlignment w:val="baseline"/>
        <w:rPr>
          <w:rFonts w:ascii="Arial" w:hAnsi="Arial" w:cs="Arial"/>
          <w:b/>
          <w:bCs/>
          <w:color w:val="002060"/>
          <w:sz w:val="32"/>
          <w:szCs w:val="32"/>
          <w:lang w:eastAsia="fi-FI"/>
        </w:rPr>
      </w:pPr>
      <w:r>
        <w:rPr>
          <w:rFonts w:ascii="Arial" w:hAnsi="Arial" w:cs="Arial"/>
          <w:b/>
          <w:bCs/>
          <w:color w:val="002060"/>
          <w:sz w:val="32"/>
          <w:szCs w:val="32"/>
          <w:lang w:eastAsia="fi-FI"/>
        </w:rPr>
        <w:t xml:space="preserve">European (Online) Job </w:t>
      </w:r>
      <w:proofErr w:type="spellStart"/>
      <w:r>
        <w:rPr>
          <w:rFonts w:ascii="Arial" w:hAnsi="Arial" w:cs="Arial"/>
          <w:b/>
          <w:bCs/>
          <w:color w:val="002060"/>
          <w:sz w:val="32"/>
          <w:szCs w:val="32"/>
          <w:lang w:eastAsia="fi-FI"/>
        </w:rPr>
        <w:t>Days</w:t>
      </w:r>
      <w:proofErr w:type="spellEnd"/>
      <w:r>
        <w:rPr>
          <w:rFonts w:ascii="Arial" w:hAnsi="Arial" w:cs="Arial"/>
          <w:b/>
          <w:bCs/>
          <w:color w:val="002060"/>
          <w:sz w:val="32"/>
          <w:szCs w:val="32"/>
          <w:lang w:eastAsia="fi-FI"/>
        </w:rPr>
        <w:t xml:space="preserve"> 2017</w:t>
      </w:r>
    </w:p>
    <w:p w:rsidR="00CC7CEF" w:rsidRDefault="00CC7CEF" w:rsidP="00CC7CEF">
      <w:pPr>
        <w:overflowPunct w:val="0"/>
        <w:textAlignment w:val="baseline"/>
        <w:rPr>
          <w:rFonts w:ascii="Arial" w:hAnsi="Arial" w:cs="Arial"/>
          <w:b/>
          <w:bCs/>
          <w:color w:val="002060"/>
          <w:sz w:val="32"/>
          <w:szCs w:val="32"/>
          <w:lang w:eastAsia="fi-FI"/>
        </w:rPr>
      </w:pPr>
      <w:r>
        <w:rPr>
          <w:rFonts w:ascii="Arial" w:hAnsi="Arial" w:cs="Arial"/>
          <w:b/>
          <w:bCs/>
          <w:color w:val="002060"/>
          <w:sz w:val="32"/>
          <w:szCs w:val="32"/>
          <w:lang w:eastAsia="fi-FI"/>
        </w:rPr>
        <w:t xml:space="preserve">Kansainvälinen rekrytointitapahtuma </w:t>
      </w:r>
      <w:proofErr w:type="gramStart"/>
      <w:r>
        <w:rPr>
          <w:rFonts w:ascii="Arial" w:hAnsi="Arial" w:cs="Arial"/>
          <w:b/>
          <w:bCs/>
          <w:color w:val="002060"/>
          <w:sz w:val="32"/>
          <w:szCs w:val="32"/>
          <w:lang w:eastAsia="fi-FI"/>
        </w:rPr>
        <w:t>14.02.2017</w:t>
      </w:r>
      <w:proofErr w:type="gramEnd"/>
      <w:r>
        <w:rPr>
          <w:rFonts w:ascii="Arial" w:hAnsi="Arial" w:cs="Arial"/>
          <w:b/>
          <w:bCs/>
          <w:color w:val="002060"/>
          <w:sz w:val="32"/>
          <w:szCs w:val="32"/>
          <w:lang w:eastAsia="fi-FI"/>
        </w:rPr>
        <w:t xml:space="preserve"> klo 10-16</w:t>
      </w:r>
    </w:p>
    <w:p w:rsidR="00CC7CEF" w:rsidRDefault="00CC7CEF" w:rsidP="00CC7CEF">
      <w:pPr>
        <w:overflowPunct w:val="0"/>
        <w:textAlignment w:val="baseline"/>
        <w:rPr>
          <w:rFonts w:ascii="Arial" w:hAnsi="Arial" w:cs="Arial"/>
          <w:b/>
          <w:bCs/>
          <w:color w:val="002060"/>
          <w:sz w:val="32"/>
          <w:szCs w:val="32"/>
          <w:lang w:eastAsia="fi-FI"/>
        </w:rPr>
      </w:pPr>
    </w:p>
    <w:p w:rsidR="00CC7CEF" w:rsidRDefault="00CC7CEF" w:rsidP="00CC7CEF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Nordic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Perspectives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on Suomen virallinen European Job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Days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-tapahtuma vuonna 2017 ja osa ympäri Eurooppaa järjestettävien rekrytointitapahtumien ketjua.</w:t>
      </w:r>
    </w:p>
    <w:p w:rsidR="00CC7CEF" w:rsidRDefault="00CC7CEF" w:rsidP="00CC7CEF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Tapahtuma toteutetaan uudentyyppisellä konseptilla, jossa online-verkkotapahtuma ja Oulun messutapahtuma sulautuvat yhdeksi kokonaisuudeksi. </w:t>
      </w:r>
    </w:p>
    <w:p w:rsidR="00CC7CEF" w:rsidRDefault="00CC7CEF" w:rsidP="00CC7CEF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Verkkoyhteyksillä tapahtuma palvelee sinua, olitpa sitten missä päin Eurooppaa tahansa. Verkkoportaaliin (</w:t>
      </w:r>
      <w:hyperlink r:id="rId5" w:history="1">
        <w:r>
          <w:rPr>
            <w:rStyle w:val="Hyperlinkki"/>
            <w:rFonts w:ascii="Arial" w:hAnsi="Arial" w:cs="Arial"/>
            <w:sz w:val="24"/>
            <w:szCs w:val="24"/>
          </w:rPr>
          <w:t>www.europeanjobdays.eu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 rekisteröitymällä voit selata avoimia työpaikkoja, tallentaa oman CV:si ja sopia mahdollisista työhaastatteluista. Voit myös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chattailla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työnantajien ja kansainvälisen rekrytoinnin ammattilaisten kanssa, joita osallistuu muun muassa Ranskasta, Saksasta, Espanjasta, Ruotsista ja Norjasta. Portaalista näet tapahtumapäivän ohjelman mukaiset esitykset.</w:t>
      </w:r>
    </w:p>
    <w:p w:rsidR="00CC7CEF" w:rsidRPr="00CC7CEF" w:rsidRDefault="00CC7CEF" w:rsidP="00CC7CEF">
      <w:pPr>
        <w:autoSpaceDE w:val="0"/>
        <w:autoSpaceDN w:val="0"/>
        <w:spacing w:before="40" w:after="40" w:line="260" w:lineRule="atLeast"/>
        <w:rPr>
          <w:rFonts w:ascii="Arial" w:eastAsia="Times New Roman" w:hAnsi="Arial" w:cs="Arial"/>
          <w:sz w:val="24"/>
          <w:szCs w:val="24"/>
          <w:lang w:eastAsia="fi-FI"/>
        </w:rPr>
      </w:pPr>
      <w:r w:rsidRPr="00CC7CE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Paikan päällä tapahtumassa nähdään edustajia muun muassa Euroopan hiukkasfysiikan tutkimuskeskus </w:t>
      </w:r>
      <w:proofErr w:type="spellStart"/>
      <w:r w:rsidRPr="00CC7CE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CERN:istä</w:t>
      </w:r>
      <w:proofErr w:type="spellEnd"/>
      <w:r w:rsidRPr="00CC7CE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(Sveitsi) sekä Bodenin, ja Haaparannan kunnista (Ruotsi). Suomalaisia yrityksiä on hyvin edustettuina matkailun, rakentamisen ja ICT:n aloilta.  </w:t>
      </w:r>
    </w:p>
    <w:p w:rsidR="00CC7CEF" w:rsidRDefault="00CC7CEF" w:rsidP="00CC7CEF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</w:p>
    <w:p w:rsidR="00CC7CEF" w:rsidRDefault="00CC7CEF" w:rsidP="00CC7CEF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Kansainvälisyyttä tapahtumaan tuovat työnantajat ja kansainvälisen rekrytoinnin asiantuntijat eri puolilta Eurooppaa.</w:t>
      </w:r>
    </w:p>
    <w:p w:rsidR="00CC7CEF" w:rsidRDefault="00CC7CEF" w:rsidP="00CC7CEF">
      <w:pPr>
        <w:spacing w:after="160" w:line="252" w:lineRule="auto"/>
        <w:rPr>
          <w:rFonts w:ascii="Arial" w:hAnsi="Arial" w:cs="Arial"/>
          <w:color w:val="000000"/>
          <w:sz w:val="24"/>
          <w:szCs w:val="24"/>
        </w:rPr>
      </w:pPr>
    </w:p>
    <w:p w:rsidR="00CC7CEF" w:rsidRDefault="00CC7CEF" w:rsidP="00CC7CEF">
      <w:pPr>
        <w:overflowPunct w:val="0"/>
        <w:textAlignment w:val="baseline"/>
        <w:rPr>
          <w:rFonts w:ascii="Arial" w:hAnsi="Arial" w:cs="Arial"/>
          <w:b/>
          <w:bCs/>
          <w:color w:val="002060"/>
          <w:sz w:val="28"/>
          <w:szCs w:val="28"/>
          <w:lang w:eastAsia="fi-FI"/>
        </w:rPr>
      </w:pPr>
      <w:r>
        <w:rPr>
          <w:rFonts w:ascii="Arial" w:hAnsi="Arial" w:cs="Arial"/>
          <w:b/>
          <w:bCs/>
          <w:color w:val="002060"/>
          <w:sz w:val="28"/>
          <w:szCs w:val="28"/>
          <w:lang w:eastAsia="fi-FI"/>
        </w:rPr>
        <w:t>Osallistu tapahtumaan</w:t>
      </w:r>
    </w:p>
    <w:p w:rsidR="00CC7CEF" w:rsidRDefault="00CC7CEF" w:rsidP="00CC7CEF">
      <w:pPr>
        <w:overflowPunct w:val="0"/>
        <w:textAlignment w:val="baseline"/>
        <w:rPr>
          <w:rFonts w:ascii="Arial" w:hAnsi="Arial" w:cs="Arial"/>
          <w:b/>
          <w:bCs/>
          <w:color w:val="002060"/>
          <w:sz w:val="28"/>
          <w:szCs w:val="28"/>
          <w:lang w:eastAsia="fi-FI"/>
        </w:rPr>
      </w:pPr>
      <w:r>
        <w:rPr>
          <w:rFonts w:ascii="Arial" w:hAnsi="Arial" w:cs="Arial"/>
          <w:b/>
          <w:bCs/>
          <w:color w:val="D9640C"/>
          <w:sz w:val="28"/>
          <w:szCs w:val="28"/>
          <w:lang w:eastAsia="fi-FI"/>
        </w:rPr>
        <w:t>Verkossa:</w:t>
      </w:r>
      <w:r>
        <w:rPr>
          <w:rFonts w:ascii="Arial" w:hAnsi="Arial" w:cs="Arial"/>
          <w:b/>
          <w:bCs/>
          <w:color w:val="888F00"/>
          <w:sz w:val="28"/>
          <w:szCs w:val="28"/>
          <w:lang w:eastAsia="fi-FI"/>
        </w:rPr>
        <w:t xml:space="preserve"> </w:t>
      </w:r>
      <w:hyperlink r:id="rId6" w:history="1">
        <w:r>
          <w:rPr>
            <w:rStyle w:val="Hyperlinkki"/>
            <w:rFonts w:ascii="Arial" w:hAnsi="Arial" w:cs="Arial"/>
            <w:color w:val="002060"/>
            <w:sz w:val="28"/>
            <w:szCs w:val="28"/>
            <w:lang w:eastAsia="fi-FI"/>
          </w:rPr>
          <w:t>www.europeanjobdays.eu</w:t>
        </w:r>
      </w:hyperlink>
    </w:p>
    <w:p w:rsidR="00CC7CEF" w:rsidRDefault="00CC7CEF" w:rsidP="00CC7CEF">
      <w:pPr>
        <w:overflowPunct w:val="0"/>
        <w:textAlignment w:val="baseline"/>
        <w:rPr>
          <w:rFonts w:ascii="Arial" w:hAnsi="Arial" w:cs="Arial"/>
          <w:color w:val="002060"/>
          <w:sz w:val="28"/>
          <w:szCs w:val="28"/>
          <w:lang w:eastAsia="fi-FI"/>
        </w:rPr>
      </w:pPr>
      <w:r>
        <w:rPr>
          <w:rFonts w:ascii="Arial" w:hAnsi="Arial" w:cs="Arial"/>
          <w:b/>
          <w:bCs/>
          <w:color w:val="D9640C"/>
          <w:sz w:val="28"/>
          <w:szCs w:val="28"/>
          <w:lang w:eastAsia="fi-FI"/>
        </w:rPr>
        <w:t>Kasvokkain:</w:t>
      </w:r>
      <w:r>
        <w:rPr>
          <w:rFonts w:ascii="Arial" w:hAnsi="Arial" w:cs="Arial"/>
          <w:b/>
          <w:bCs/>
          <w:color w:val="002060"/>
          <w:sz w:val="28"/>
          <w:szCs w:val="28"/>
          <w:lang w:eastAsia="fi-FI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fi-FI"/>
        </w:rPr>
        <w:t xml:space="preserve">Hotelli </w:t>
      </w:r>
      <w:proofErr w:type="spellStart"/>
      <w:r>
        <w:rPr>
          <w:rFonts w:ascii="Arial" w:hAnsi="Arial" w:cs="Arial"/>
          <w:color w:val="002060"/>
          <w:sz w:val="28"/>
          <w:szCs w:val="28"/>
          <w:lang w:eastAsia="fi-FI"/>
        </w:rPr>
        <w:t>Radisson</w:t>
      </w:r>
      <w:proofErr w:type="spellEnd"/>
      <w:r>
        <w:rPr>
          <w:rFonts w:ascii="Arial" w:hAnsi="Arial" w:cs="Arial"/>
          <w:color w:val="002060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hAnsi="Arial" w:cs="Arial"/>
          <w:color w:val="002060"/>
          <w:sz w:val="28"/>
          <w:szCs w:val="28"/>
          <w:lang w:eastAsia="fi-FI"/>
        </w:rPr>
        <w:t>Blu</w:t>
      </w:r>
      <w:proofErr w:type="spellEnd"/>
      <w:r>
        <w:rPr>
          <w:rFonts w:ascii="Arial" w:hAnsi="Arial" w:cs="Arial"/>
          <w:color w:val="002060"/>
          <w:sz w:val="28"/>
          <w:szCs w:val="28"/>
          <w:lang w:eastAsia="fi-FI"/>
        </w:rPr>
        <w:t>, Oulu</w:t>
      </w:r>
    </w:p>
    <w:p w:rsidR="00CC7CEF" w:rsidRDefault="00CC7CEF" w:rsidP="00CC7CEF">
      <w:pPr>
        <w:overflowPunct w:val="0"/>
        <w:textAlignment w:val="baseline"/>
        <w:rPr>
          <w:rFonts w:ascii="Arial" w:hAnsi="Arial" w:cs="Arial"/>
          <w:b/>
          <w:bCs/>
          <w:color w:val="002060"/>
          <w:sz w:val="28"/>
          <w:szCs w:val="28"/>
          <w:lang w:eastAsia="fi-FI"/>
        </w:rPr>
      </w:pPr>
    </w:p>
    <w:p w:rsidR="00CC7CEF" w:rsidRDefault="00CC7CEF" w:rsidP="00CC7CEF">
      <w:pPr>
        <w:overflowPunct w:val="0"/>
        <w:textAlignment w:val="baseline"/>
        <w:rPr>
          <w:rFonts w:ascii="Times New Roman" w:hAnsi="Times New Roman"/>
          <w:sz w:val="28"/>
          <w:szCs w:val="28"/>
          <w:lang w:eastAsia="fi-FI"/>
        </w:rPr>
      </w:pPr>
      <w:r>
        <w:rPr>
          <w:rFonts w:ascii="Arial" w:hAnsi="Arial" w:cs="Arial"/>
          <w:color w:val="002060"/>
          <w:sz w:val="28"/>
          <w:szCs w:val="28"/>
          <w:lang w:eastAsia="fi-FI"/>
        </w:rPr>
        <w:t>Lisätietoja ja ohjelma:</w:t>
      </w:r>
    </w:p>
    <w:p w:rsidR="00CC7CEF" w:rsidRDefault="00ED10CC" w:rsidP="00CC7CEF">
      <w:pPr>
        <w:spacing w:after="160" w:line="252" w:lineRule="auto"/>
        <w:rPr>
          <w:rFonts w:ascii="Arial" w:hAnsi="Arial" w:cs="Arial"/>
          <w:color w:val="000000"/>
          <w:sz w:val="28"/>
          <w:szCs w:val="28"/>
        </w:rPr>
      </w:pPr>
      <w:hyperlink r:id="rId7" w:history="1">
        <w:r w:rsidR="00CC7CEF">
          <w:rPr>
            <w:rStyle w:val="Hyperlinkki"/>
            <w:rFonts w:ascii="Arial" w:hAnsi="Arial" w:cs="Arial"/>
            <w:color w:val="002060"/>
            <w:sz w:val="28"/>
            <w:szCs w:val="28"/>
          </w:rPr>
          <w:t>www.te-palvelut.fi/europeanjobday</w:t>
        </w:r>
      </w:hyperlink>
      <w:r w:rsidR="00CC7CEF">
        <w:rPr>
          <w:rFonts w:ascii="Arial" w:hAnsi="Arial" w:cs="Arial"/>
          <w:color w:val="002060"/>
          <w:sz w:val="28"/>
          <w:szCs w:val="28"/>
        </w:rPr>
        <w:t xml:space="preserve"> -sivulta</w:t>
      </w:r>
    </w:p>
    <w:p w:rsidR="0079676C" w:rsidRDefault="00CC7CEF">
      <w:bookmarkStart w:id="1" w:name="_GoBack"/>
      <w:bookmarkEnd w:id="1"/>
      <w:r>
        <w:rPr>
          <w:noProof/>
          <w:lang w:eastAsia="fi-FI"/>
        </w:rPr>
        <w:drawing>
          <wp:inline distT="0" distB="0" distL="0" distR="0">
            <wp:extent cx="4543425" cy="838200"/>
            <wp:effectExtent l="0" t="0" r="9525" b="0"/>
            <wp:docPr id="1" name="Kuva 1" descr="cid:image002.jpg@01D27312.3DEEA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cid:image002.jpg@01D27312.3DEEA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67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EF"/>
    <w:rsid w:val="00192B18"/>
    <w:rsid w:val="00376D59"/>
    <w:rsid w:val="009C65AC"/>
    <w:rsid w:val="00CC7CEF"/>
    <w:rsid w:val="00ED10CC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AAA6E-1BC6-4F55-B0F2-149963B4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7CEF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CC7CEF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CC7C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te-palvelut.fi/europeanjobd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peanjobdays.eu/" TargetMode="External"/><Relationship Id="rId5" Type="http://schemas.openxmlformats.org/officeDocument/2006/relationships/hyperlink" Target="http://www.europeanjobdays.e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Sundqvist Tina</dc:creator>
  <cp:keywords/>
  <dc:description/>
  <cp:lastModifiedBy>Sundqvist Tina</cp:lastModifiedBy>
  <cp:revision>3</cp:revision>
  <dcterms:created xsi:type="dcterms:W3CDTF">2017-02-03T14:41:00Z</dcterms:created>
  <dcterms:modified xsi:type="dcterms:W3CDTF">2017-02-10T11:48:00Z</dcterms:modified>
</cp:coreProperties>
</file>