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07E83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0EBA9BEA" wp14:editId="043FBA9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22F26" w14:textId="77777777" w:rsidR="00BC62EF" w:rsidRPr="001D1394" w:rsidRDefault="00BC62EF" w:rsidP="00BC62EF">
      <w:pPr>
        <w:ind w:left="1440" w:firstLine="720"/>
        <w:rPr>
          <w:rFonts w:ascii="Times New Roman" w:hAnsi="Times New Roman" w:cs="Times New Roman"/>
          <w:sz w:val="28"/>
          <w:lang w:val="en-GB"/>
        </w:rPr>
      </w:pPr>
      <w:proofErr w:type="spellStart"/>
      <w:r w:rsidRPr="001D1394">
        <w:rPr>
          <w:rFonts w:ascii="Times New Roman" w:hAnsi="Times New Roman" w:cs="Times New Roman"/>
          <w:b/>
          <w:sz w:val="28"/>
          <w:lang w:val="en-GB"/>
        </w:rPr>
        <w:t>Histoni</w:t>
      </w:r>
      <w:proofErr w:type="spellEnd"/>
      <w:r w:rsidRPr="001D1394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1D1394">
        <w:rPr>
          <w:rFonts w:ascii="Times New Roman" w:hAnsi="Times New Roman" w:cs="Times New Roman"/>
          <w:b/>
          <w:sz w:val="28"/>
          <w:lang w:val="en-GB"/>
        </w:rPr>
        <w:t>ry</w:t>
      </w:r>
      <w:proofErr w:type="spellEnd"/>
      <w:r w:rsidRPr="001D1394">
        <w:rPr>
          <w:rFonts w:ascii="Times New Roman" w:hAnsi="Times New Roman" w:cs="Times New Roman"/>
          <w:b/>
          <w:sz w:val="28"/>
          <w:lang w:val="en-GB"/>
        </w:rPr>
        <w:t>, Biochemistry students of University of Oulu</w:t>
      </w:r>
      <w:r w:rsidRPr="001D1394">
        <w:rPr>
          <w:rFonts w:ascii="Times New Roman" w:hAnsi="Times New Roman" w:cs="Times New Roman"/>
          <w:sz w:val="28"/>
          <w:lang w:val="en-GB"/>
        </w:rPr>
        <w:tab/>
        <w:t xml:space="preserve">         </w:t>
      </w:r>
    </w:p>
    <w:p w14:paraId="70778A30" w14:textId="77777777" w:rsidR="00BC62EF" w:rsidRPr="001D1394" w:rsidRDefault="00BC62EF" w:rsidP="00BC62EF">
      <w:pPr>
        <w:ind w:left="7200"/>
        <w:rPr>
          <w:rFonts w:ascii="Times New Roman" w:hAnsi="Times New Roman" w:cs="Times New Roman"/>
          <w:sz w:val="28"/>
          <w:lang w:val="en-GB"/>
        </w:rPr>
      </w:pPr>
      <w:r w:rsidRPr="001D1394">
        <w:rPr>
          <w:rFonts w:ascii="Times New Roman" w:hAnsi="Times New Roman" w:cs="Times New Roman"/>
          <w:lang w:val="en-GB"/>
        </w:rPr>
        <w:t xml:space="preserve">          Meeting invitation</w:t>
      </w:r>
    </w:p>
    <w:p w14:paraId="34FD34EC" w14:textId="4D5484A5" w:rsidR="00BC62EF" w:rsidRPr="001D1394" w:rsidRDefault="00BC62EF" w:rsidP="00BC62EF">
      <w:pPr>
        <w:ind w:left="1440" w:firstLine="720"/>
        <w:rPr>
          <w:rFonts w:ascii="Times New Roman" w:hAnsi="Times New Roman" w:cs="Times New Roman"/>
          <w:lang w:val="en-GB"/>
        </w:rPr>
      </w:pPr>
      <w:r w:rsidRPr="001D1394">
        <w:rPr>
          <w:rFonts w:ascii="Times New Roman" w:hAnsi="Times New Roman" w:cs="Times New Roman"/>
          <w:lang w:val="en-GB"/>
        </w:rPr>
        <w:t xml:space="preserve">Meeting of </w:t>
      </w:r>
      <w:r w:rsidR="00967BB5" w:rsidRPr="001D1394">
        <w:rPr>
          <w:rFonts w:ascii="Times New Roman" w:hAnsi="Times New Roman" w:cs="Times New Roman"/>
          <w:lang w:val="en-GB"/>
        </w:rPr>
        <w:t xml:space="preserve">the </w:t>
      </w:r>
      <w:r w:rsidRPr="001D1394">
        <w:rPr>
          <w:rFonts w:ascii="Times New Roman" w:hAnsi="Times New Roman" w:cs="Times New Roman"/>
          <w:lang w:val="en-GB"/>
        </w:rPr>
        <w:t>guild</w:t>
      </w:r>
      <w:r w:rsidR="006B3160" w:rsidRPr="001D1394">
        <w:rPr>
          <w:rFonts w:ascii="Times New Roman" w:hAnsi="Times New Roman" w:cs="Times New Roman"/>
          <w:lang w:val="en-GB"/>
        </w:rPr>
        <w:t>, the Annual Autumn meeting</w:t>
      </w:r>
      <w:r w:rsidRPr="001D1394">
        <w:rPr>
          <w:rFonts w:ascii="Times New Roman" w:hAnsi="Times New Roman" w:cs="Times New Roman"/>
          <w:lang w:val="en-GB"/>
        </w:rPr>
        <w:tab/>
      </w:r>
      <w:r w:rsidRPr="001D1394">
        <w:rPr>
          <w:rFonts w:ascii="Times New Roman" w:hAnsi="Times New Roman" w:cs="Times New Roman"/>
          <w:lang w:val="en-GB"/>
        </w:rPr>
        <w:tab/>
      </w:r>
      <w:r w:rsidR="00545002" w:rsidRPr="001D1394">
        <w:rPr>
          <w:rFonts w:ascii="Times New Roman" w:hAnsi="Times New Roman" w:cs="Times New Roman"/>
          <w:lang w:val="en-GB"/>
        </w:rPr>
        <w:tab/>
      </w:r>
      <w:r w:rsidR="006B3160" w:rsidRPr="001D1394">
        <w:rPr>
          <w:rFonts w:ascii="Times New Roman" w:hAnsi="Times New Roman" w:cs="Times New Roman"/>
          <w:lang w:val="en-GB"/>
        </w:rPr>
        <w:t>3</w:t>
      </w:r>
      <w:r w:rsidRPr="001D1394">
        <w:rPr>
          <w:rFonts w:ascii="Times New Roman" w:hAnsi="Times New Roman" w:cs="Times New Roman"/>
          <w:lang w:val="en-GB"/>
        </w:rPr>
        <w:t>/2020</w:t>
      </w:r>
    </w:p>
    <w:p w14:paraId="70E40159" w14:textId="26A47AD7" w:rsidR="00BC62EF" w:rsidRPr="001D1394" w:rsidRDefault="00BC62EF" w:rsidP="00BC62EF">
      <w:pPr>
        <w:ind w:left="1440" w:firstLine="720"/>
        <w:rPr>
          <w:rFonts w:ascii="Times New Roman" w:hAnsi="Times New Roman" w:cs="Times New Roman"/>
          <w:lang w:val="en-GB"/>
        </w:rPr>
      </w:pPr>
      <w:proofErr w:type="spellStart"/>
      <w:r w:rsidRPr="001D1394">
        <w:rPr>
          <w:rFonts w:ascii="Times New Roman" w:hAnsi="Times New Roman" w:cs="Times New Roman"/>
          <w:lang w:val="en-GB"/>
        </w:rPr>
        <w:t>Linnanmaa</w:t>
      </w:r>
      <w:proofErr w:type="spellEnd"/>
      <w:r w:rsidRPr="001D1394">
        <w:rPr>
          <w:rFonts w:ascii="Times New Roman" w:hAnsi="Times New Roman" w:cs="Times New Roman"/>
          <w:lang w:val="en-GB"/>
        </w:rPr>
        <w:t xml:space="preserve">, Tellus </w:t>
      </w:r>
      <w:r w:rsidR="00545002" w:rsidRPr="001D1394">
        <w:rPr>
          <w:rFonts w:ascii="Times New Roman" w:hAnsi="Times New Roman" w:cs="Times New Roman"/>
          <w:lang w:val="en-GB"/>
        </w:rPr>
        <w:t>Stage</w:t>
      </w:r>
    </w:p>
    <w:p w14:paraId="76149556" w14:textId="4DDF793B" w:rsidR="00BC62EF" w:rsidRPr="001D1394" w:rsidRDefault="00545002" w:rsidP="00BC62EF">
      <w:pPr>
        <w:ind w:left="1440" w:firstLine="720"/>
        <w:rPr>
          <w:rFonts w:ascii="Times New Roman" w:hAnsi="Times New Roman" w:cs="Times New Roman"/>
          <w:lang w:val="en-GB"/>
        </w:rPr>
      </w:pPr>
      <w:r w:rsidRPr="001D1394">
        <w:rPr>
          <w:rFonts w:ascii="Times New Roman" w:hAnsi="Times New Roman" w:cs="Times New Roman"/>
          <w:lang w:val="en-GB"/>
        </w:rPr>
        <w:t>2</w:t>
      </w:r>
      <w:r w:rsidR="006B3160" w:rsidRPr="001D1394">
        <w:rPr>
          <w:rFonts w:ascii="Times New Roman" w:hAnsi="Times New Roman" w:cs="Times New Roman"/>
          <w:lang w:val="en-GB"/>
        </w:rPr>
        <w:t>5</w:t>
      </w:r>
      <w:r w:rsidR="00BC62EF" w:rsidRPr="001D1394">
        <w:rPr>
          <w:rFonts w:ascii="Times New Roman" w:hAnsi="Times New Roman" w:cs="Times New Roman"/>
          <w:lang w:val="en-GB"/>
        </w:rPr>
        <w:t>.</w:t>
      </w:r>
      <w:r w:rsidR="006B3160" w:rsidRPr="001D1394">
        <w:rPr>
          <w:rFonts w:ascii="Times New Roman" w:hAnsi="Times New Roman" w:cs="Times New Roman"/>
          <w:lang w:val="en-GB"/>
        </w:rPr>
        <w:t>11</w:t>
      </w:r>
      <w:r w:rsidR="00BC62EF" w:rsidRPr="001D1394">
        <w:rPr>
          <w:rFonts w:ascii="Times New Roman" w:hAnsi="Times New Roman" w:cs="Times New Roman"/>
          <w:lang w:val="en-GB"/>
        </w:rPr>
        <w:t>.2020, at 1</w:t>
      </w:r>
      <w:r w:rsidRPr="001D1394">
        <w:rPr>
          <w:rFonts w:ascii="Times New Roman" w:hAnsi="Times New Roman" w:cs="Times New Roman"/>
          <w:lang w:val="en-GB"/>
        </w:rPr>
        <w:t>8</w:t>
      </w:r>
      <w:r w:rsidR="00BC62EF" w:rsidRPr="001D1394">
        <w:rPr>
          <w:rFonts w:ascii="Times New Roman" w:hAnsi="Times New Roman" w:cs="Times New Roman"/>
          <w:lang w:val="en-GB"/>
        </w:rPr>
        <w:t>:00</w:t>
      </w:r>
    </w:p>
    <w:p w14:paraId="0EB1F490" w14:textId="77777777" w:rsidR="00BC62EF" w:rsidRPr="001D1394" w:rsidRDefault="00BC62EF" w:rsidP="00BC62EF">
      <w:pPr>
        <w:rPr>
          <w:rFonts w:ascii="Times New Roman" w:hAnsi="Times New Roman" w:cs="Times New Roman"/>
          <w:lang w:val="en-GB"/>
        </w:rPr>
      </w:pPr>
    </w:p>
    <w:p w14:paraId="5BFFF694" w14:textId="77777777" w:rsidR="00BC62EF" w:rsidRPr="001D1394" w:rsidRDefault="00BC62EF" w:rsidP="00BC62EF">
      <w:pPr>
        <w:rPr>
          <w:rFonts w:ascii="Times New Roman" w:hAnsi="Times New Roman" w:cs="Times New Roman"/>
          <w:lang w:val="en-GB"/>
        </w:rPr>
      </w:pPr>
    </w:p>
    <w:p w14:paraId="05A36370" w14:textId="77777777" w:rsidR="00BC62EF" w:rsidRPr="001D1394" w:rsidRDefault="00BC62EF" w:rsidP="00BC62EF">
      <w:pPr>
        <w:rPr>
          <w:rFonts w:ascii="Times New Roman" w:hAnsi="Times New Roman" w:cs="Times New Roman"/>
          <w:lang w:val="en-GB"/>
        </w:rPr>
      </w:pPr>
    </w:p>
    <w:p w14:paraId="682A60BB" w14:textId="77777777" w:rsidR="00BC62EF" w:rsidRPr="001D1394" w:rsidRDefault="00BC62EF" w:rsidP="00BC62EF">
      <w:pPr>
        <w:rPr>
          <w:rFonts w:ascii="Times New Roman" w:hAnsi="Times New Roman" w:cs="Times New Roman"/>
          <w:lang w:val="en-GB"/>
        </w:rPr>
      </w:pPr>
    </w:p>
    <w:p w14:paraId="3CCDC3BF" w14:textId="77777777" w:rsidR="00BC62EF" w:rsidRPr="001D1394" w:rsidRDefault="00BC62EF" w:rsidP="00BC62EF">
      <w:pPr>
        <w:rPr>
          <w:rFonts w:ascii="Times New Roman" w:hAnsi="Times New Roman" w:cs="Times New Roman"/>
          <w:lang w:val="en-GB"/>
        </w:rPr>
      </w:pPr>
    </w:p>
    <w:p w14:paraId="3CDB39BF" w14:textId="27D12E88" w:rsidR="00BC62EF" w:rsidRPr="001D1394" w:rsidRDefault="00BC62EF" w:rsidP="00BC62EF">
      <w:pPr>
        <w:ind w:firstLine="360"/>
        <w:rPr>
          <w:rFonts w:ascii="Times New Roman" w:hAnsi="Times New Roman" w:cs="Times New Roman"/>
          <w:lang w:val="en-GB"/>
        </w:rPr>
      </w:pPr>
      <w:r w:rsidRPr="001D1394">
        <w:rPr>
          <w:rFonts w:ascii="Times New Roman" w:hAnsi="Times New Roman" w:cs="Times New Roman"/>
          <w:lang w:val="en-GB"/>
        </w:rPr>
        <w:t xml:space="preserve">Agenda </w:t>
      </w:r>
      <w:r w:rsidR="006B3160" w:rsidRPr="001D1394">
        <w:rPr>
          <w:rFonts w:ascii="Times New Roman" w:hAnsi="Times New Roman" w:cs="Times New Roman"/>
          <w:lang w:val="en-GB"/>
        </w:rPr>
        <w:t>3</w:t>
      </w:r>
      <w:r w:rsidRPr="001D1394">
        <w:rPr>
          <w:rFonts w:ascii="Times New Roman" w:hAnsi="Times New Roman" w:cs="Times New Roman"/>
          <w:lang w:val="en-GB"/>
        </w:rPr>
        <w:t>/2020</w:t>
      </w:r>
    </w:p>
    <w:p w14:paraId="4143398A" w14:textId="77777777" w:rsidR="00BC62EF" w:rsidRPr="001D1394" w:rsidRDefault="00BC62EF" w:rsidP="00BC62EF">
      <w:pPr>
        <w:rPr>
          <w:rFonts w:ascii="Times New Roman" w:hAnsi="Times New Roman" w:cs="Times New Roman"/>
          <w:lang w:val="en-GB"/>
        </w:rPr>
      </w:pPr>
    </w:p>
    <w:p w14:paraId="4B034537" w14:textId="77777777" w:rsidR="00BC62EF" w:rsidRPr="001D1394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D1394">
        <w:rPr>
          <w:rFonts w:ascii="Times New Roman" w:hAnsi="Times New Roman" w:cs="Times New Roman"/>
          <w:lang w:val="en-GB"/>
        </w:rPr>
        <w:t>Opening of the meeting</w:t>
      </w:r>
    </w:p>
    <w:p w14:paraId="57831FE7" w14:textId="77777777" w:rsidR="00BC62EF" w:rsidRPr="001D1394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D1394">
        <w:rPr>
          <w:rFonts w:ascii="Times New Roman" w:hAnsi="Times New Roman" w:cs="Times New Roman"/>
          <w:lang w:val="en-GB"/>
        </w:rPr>
        <w:t xml:space="preserve">Legality and quorum </w:t>
      </w:r>
    </w:p>
    <w:p w14:paraId="0A548332" w14:textId="77777777" w:rsidR="00BC62EF" w:rsidRPr="001D1394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D1394">
        <w:rPr>
          <w:rFonts w:ascii="Times New Roman" w:hAnsi="Times New Roman" w:cs="Times New Roman"/>
          <w:lang w:val="en-GB"/>
        </w:rPr>
        <w:t>Election of the chairman and secretary of the meeting, and of two scrutinizers of the minutes and two tellers</w:t>
      </w:r>
    </w:p>
    <w:p w14:paraId="46799352" w14:textId="77777777" w:rsidR="006B3160" w:rsidRPr="001D1394" w:rsidRDefault="00BC62EF" w:rsidP="006B31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D1394">
        <w:rPr>
          <w:rFonts w:ascii="Times New Roman" w:hAnsi="Times New Roman" w:cs="Times New Roman"/>
          <w:lang w:val="en-GB"/>
        </w:rPr>
        <w:t>Approval of the agenda</w:t>
      </w:r>
    </w:p>
    <w:p w14:paraId="54C70E48" w14:textId="71A02855" w:rsidR="006B3160" w:rsidRPr="001D1394" w:rsidRDefault="006B3160" w:rsidP="006B31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>Election of the Head of the board for 2021</w:t>
      </w:r>
    </w:p>
    <w:p w14:paraId="4313D49F" w14:textId="6CA0F056" w:rsidR="006B3160" w:rsidRPr="001D1394" w:rsidRDefault="006B3160" w:rsidP="006B31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>Election of the Vice-Head of t0he board for 2021</w:t>
      </w:r>
    </w:p>
    <w:p w14:paraId="6683E79B" w14:textId="742EABE7" w:rsidR="006B3160" w:rsidRPr="001D1394" w:rsidRDefault="006B3160" w:rsidP="006B31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>Election of the Secretary of the board for 2021</w:t>
      </w:r>
    </w:p>
    <w:p w14:paraId="3AB96A39" w14:textId="4E02E807" w:rsidR="006B3160" w:rsidRPr="001D1394" w:rsidRDefault="006B3160" w:rsidP="006B31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>Election of the Treasurer of the board for 2021</w:t>
      </w:r>
    </w:p>
    <w:p w14:paraId="60438A56" w14:textId="00D89E58" w:rsidR="006B3160" w:rsidRPr="001D1394" w:rsidRDefault="006B3160" w:rsidP="006B31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>Election of the other members of the board</w:t>
      </w:r>
      <w:r w:rsidR="001D1394" w:rsidRPr="001D1394">
        <w:rPr>
          <w:rFonts w:ascii="Times New Roman" w:eastAsia="Times New Roman" w:hAnsi="Times New Roman" w:cs="Times New Roman"/>
          <w:lang w:val="en-GB"/>
        </w:rPr>
        <w:t xml:space="preserve"> for 2021</w:t>
      </w:r>
    </w:p>
    <w:p w14:paraId="00F08D70" w14:textId="6B9A8B90" w:rsidR="006B3160" w:rsidRPr="001D1394" w:rsidRDefault="001D1394" w:rsidP="001D1394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>Election of the Relationship representative of the board</w:t>
      </w:r>
    </w:p>
    <w:p w14:paraId="67E6FC8B" w14:textId="77777777" w:rsidR="001D1394" w:rsidRPr="001D1394" w:rsidRDefault="006B3160" w:rsidP="001D1394">
      <w:pPr>
        <w:pStyle w:val="ListParagraph"/>
        <w:ind w:firstLine="720"/>
        <w:rPr>
          <w:rFonts w:ascii="Times New Roman" w:eastAsia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 xml:space="preserve">9.2 </w:t>
      </w:r>
      <w:r w:rsidR="001D1394" w:rsidRPr="001D1394">
        <w:rPr>
          <w:rFonts w:ascii="Times New Roman" w:eastAsia="Times New Roman" w:hAnsi="Times New Roman" w:cs="Times New Roman"/>
          <w:lang w:val="en-GB"/>
        </w:rPr>
        <w:t>Election of the Media representative of the board</w:t>
      </w:r>
    </w:p>
    <w:p w14:paraId="5D681B16" w14:textId="1B1FD7BB" w:rsidR="006B3160" w:rsidRPr="001D1394" w:rsidRDefault="001D1394" w:rsidP="001D1394">
      <w:pPr>
        <w:pStyle w:val="ListParagraph"/>
        <w:ind w:firstLine="720"/>
        <w:rPr>
          <w:rFonts w:ascii="Times New Roman" w:eastAsia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>9.3 Election of the two Event representatives of the board</w:t>
      </w:r>
      <w:r w:rsidR="006B3160" w:rsidRPr="001D1394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340362C2" w14:textId="05148FAD" w:rsidR="006B3160" w:rsidRPr="001D1394" w:rsidRDefault="006B3160" w:rsidP="006B3160">
      <w:pPr>
        <w:pStyle w:val="ListParagraph"/>
        <w:ind w:firstLine="720"/>
        <w:rPr>
          <w:rFonts w:ascii="Times New Roman" w:eastAsia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 xml:space="preserve">9.4 </w:t>
      </w:r>
      <w:r w:rsidR="001D1394" w:rsidRPr="001D1394">
        <w:rPr>
          <w:rFonts w:ascii="Times New Roman" w:eastAsia="Times New Roman" w:hAnsi="Times New Roman" w:cs="Times New Roman"/>
          <w:lang w:val="en-GB"/>
        </w:rPr>
        <w:t>Election of the two Guild room representatives of the board</w:t>
      </w:r>
    </w:p>
    <w:p w14:paraId="697B9548" w14:textId="2CE081DA" w:rsidR="006B3160" w:rsidRPr="001D1394" w:rsidRDefault="001D1394" w:rsidP="006B31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1D1394">
        <w:rPr>
          <w:rFonts w:ascii="Times New Roman" w:eastAsia="Times New Roman" w:hAnsi="Times New Roman" w:cs="Times New Roman"/>
          <w:lang w:val="en-US"/>
        </w:rPr>
        <w:t xml:space="preserve">Election of the </w:t>
      </w:r>
      <w:r>
        <w:rPr>
          <w:rFonts w:ascii="Times New Roman" w:eastAsia="Times New Roman" w:hAnsi="Times New Roman" w:cs="Times New Roman"/>
          <w:lang w:val="en-US"/>
        </w:rPr>
        <w:t>o</w:t>
      </w:r>
      <w:r w:rsidRPr="001D1394">
        <w:rPr>
          <w:rFonts w:ascii="Times New Roman" w:eastAsia="Times New Roman" w:hAnsi="Times New Roman" w:cs="Times New Roman"/>
          <w:lang w:val="en-US"/>
        </w:rPr>
        <w:t>perations inspector and the vice-inspector for the year 2021</w:t>
      </w:r>
    </w:p>
    <w:p w14:paraId="4A4C3E5F" w14:textId="07556DF7" w:rsidR="006B3160" w:rsidRPr="001D1394" w:rsidRDefault="001D1394" w:rsidP="006B31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Election of the guild officials </w:t>
      </w:r>
      <w:r w:rsidR="00CC753B">
        <w:rPr>
          <w:rFonts w:ascii="Times New Roman" w:eastAsia="Times New Roman" w:hAnsi="Times New Roman" w:cs="Times New Roman"/>
          <w:lang w:val="en-GB"/>
        </w:rPr>
        <w:t>for 2021</w:t>
      </w:r>
    </w:p>
    <w:p w14:paraId="6A018DE3" w14:textId="300AEFA1" w:rsidR="006B3160" w:rsidRPr="001D1394" w:rsidRDefault="006B3160" w:rsidP="006B316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 xml:space="preserve"> </w:t>
      </w:r>
      <w:r w:rsidR="00CC753B">
        <w:rPr>
          <w:rFonts w:ascii="Times New Roman" w:eastAsia="Times New Roman" w:hAnsi="Times New Roman" w:cs="Times New Roman"/>
          <w:lang w:val="en-GB"/>
        </w:rPr>
        <w:t xml:space="preserve">Election of the two </w:t>
      </w:r>
      <w:proofErr w:type="spellStart"/>
      <w:r w:rsidR="00CC753B">
        <w:rPr>
          <w:rFonts w:ascii="Times New Roman" w:eastAsia="Times New Roman" w:hAnsi="Times New Roman" w:cs="Times New Roman"/>
          <w:lang w:val="en-GB"/>
        </w:rPr>
        <w:t>OLuT</w:t>
      </w:r>
      <w:proofErr w:type="spellEnd"/>
      <w:r w:rsidR="00CC753B">
        <w:rPr>
          <w:rFonts w:ascii="Times New Roman" w:eastAsia="Times New Roman" w:hAnsi="Times New Roman" w:cs="Times New Roman"/>
          <w:lang w:val="en-GB"/>
        </w:rPr>
        <w:t>-representative</w:t>
      </w:r>
    </w:p>
    <w:p w14:paraId="58AD3353" w14:textId="2E72C70E" w:rsidR="006B3160" w:rsidRPr="001D1394" w:rsidRDefault="006B3160" w:rsidP="006B316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 xml:space="preserve"> </w:t>
      </w:r>
      <w:r w:rsidR="00CC753B">
        <w:rPr>
          <w:rFonts w:ascii="Times New Roman" w:eastAsia="Times New Roman" w:hAnsi="Times New Roman" w:cs="Times New Roman"/>
          <w:lang w:val="en-GB"/>
        </w:rPr>
        <w:t xml:space="preserve">Election of the two </w:t>
      </w:r>
      <w:proofErr w:type="spellStart"/>
      <w:r w:rsidR="00CC753B">
        <w:rPr>
          <w:rFonts w:ascii="Times New Roman" w:eastAsia="Times New Roman" w:hAnsi="Times New Roman" w:cs="Times New Roman"/>
          <w:lang w:val="en-GB"/>
        </w:rPr>
        <w:t>Loimu</w:t>
      </w:r>
      <w:proofErr w:type="spellEnd"/>
      <w:r w:rsidR="00CC753B">
        <w:rPr>
          <w:rFonts w:ascii="Times New Roman" w:eastAsia="Times New Roman" w:hAnsi="Times New Roman" w:cs="Times New Roman"/>
          <w:lang w:val="en-GB"/>
        </w:rPr>
        <w:t>-representatives</w:t>
      </w:r>
    </w:p>
    <w:p w14:paraId="0796ECA5" w14:textId="451AD684" w:rsidR="006B3160" w:rsidRPr="001D1394" w:rsidRDefault="006B3160" w:rsidP="006B316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 xml:space="preserve"> </w:t>
      </w:r>
      <w:r w:rsidR="00CC753B">
        <w:rPr>
          <w:rFonts w:ascii="Times New Roman" w:eastAsia="Times New Roman" w:hAnsi="Times New Roman" w:cs="Times New Roman"/>
          <w:lang w:val="en-GB"/>
        </w:rPr>
        <w:t>Election of the International representative</w:t>
      </w:r>
    </w:p>
    <w:p w14:paraId="44012239" w14:textId="420CE18A" w:rsidR="006B3160" w:rsidRPr="001D1394" w:rsidRDefault="006B3160" w:rsidP="006B316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 xml:space="preserve"> </w:t>
      </w:r>
      <w:r w:rsidR="00CC753B">
        <w:rPr>
          <w:rFonts w:ascii="Times New Roman" w:eastAsia="Times New Roman" w:hAnsi="Times New Roman" w:cs="Times New Roman"/>
          <w:lang w:val="en-GB"/>
        </w:rPr>
        <w:t>Election of the Education policy representativ</w:t>
      </w:r>
      <w:bookmarkStart w:id="0" w:name="_GoBack"/>
      <w:bookmarkEnd w:id="0"/>
      <w:r w:rsidR="00CC753B">
        <w:rPr>
          <w:rFonts w:ascii="Times New Roman" w:eastAsia="Times New Roman" w:hAnsi="Times New Roman" w:cs="Times New Roman"/>
          <w:lang w:val="en-GB"/>
        </w:rPr>
        <w:t xml:space="preserve">e </w:t>
      </w:r>
    </w:p>
    <w:p w14:paraId="7A8ACBF4" w14:textId="0803CABE" w:rsidR="006B3160" w:rsidRPr="00CC753B" w:rsidRDefault="006B3160" w:rsidP="006B316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US"/>
        </w:rPr>
      </w:pPr>
      <w:r w:rsidRPr="00CC753B">
        <w:rPr>
          <w:rFonts w:ascii="Times New Roman" w:eastAsia="Times New Roman" w:hAnsi="Times New Roman" w:cs="Times New Roman"/>
          <w:lang w:val="en-US"/>
        </w:rPr>
        <w:t xml:space="preserve"> </w:t>
      </w:r>
      <w:r w:rsidR="00CC753B" w:rsidRPr="00CC753B">
        <w:rPr>
          <w:rFonts w:ascii="Times New Roman" w:eastAsia="Times New Roman" w:hAnsi="Times New Roman" w:cs="Times New Roman"/>
          <w:lang w:val="en-US"/>
        </w:rPr>
        <w:t xml:space="preserve">Election of the Social policy representative </w:t>
      </w:r>
    </w:p>
    <w:p w14:paraId="39BF5B62" w14:textId="0F07CCB4" w:rsidR="006B3160" w:rsidRPr="001D1394" w:rsidRDefault="006B3160" w:rsidP="006B316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GB"/>
        </w:rPr>
      </w:pPr>
      <w:r w:rsidRPr="00CC753B">
        <w:rPr>
          <w:rFonts w:ascii="Times New Roman" w:eastAsia="Times New Roman" w:hAnsi="Times New Roman" w:cs="Times New Roman"/>
          <w:lang w:val="en-US"/>
        </w:rPr>
        <w:t> </w:t>
      </w:r>
      <w:r w:rsidR="00CC753B">
        <w:rPr>
          <w:rFonts w:ascii="Times New Roman" w:eastAsia="Times New Roman" w:hAnsi="Times New Roman" w:cs="Times New Roman"/>
          <w:lang w:val="en-US"/>
        </w:rPr>
        <w:t>Election of the Anniversary ball representative</w:t>
      </w:r>
    </w:p>
    <w:p w14:paraId="7D218F4C" w14:textId="5DA9A6F3" w:rsidR="006B3160" w:rsidRPr="001D1394" w:rsidRDefault="006B3160" w:rsidP="006B316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 xml:space="preserve"> </w:t>
      </w:r>
      <w:r w:rsidR="00CC753B">
        <w:rPr>
          <w:rFonts w:ascii="Times New Roman" w:eastAsia="Times New Roman" w:hAnsi="Times New Roman" w:cs="Times New Roman"/>
          <w:lang w:val="en-GB"/>
        </w:rPr>
        <w:t xml:space="preserve">Election of the Sports representative </w:t>
      </w:r>
    </w:p>
    <w:p w14:paraId="0B834881" w14:textId="7614D74C" w:rsidR="006B3160" w:rsidRPr="001D1394" w:rsidRDefault="006B3160" w:rsidP="006B316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 xml:space="preserve"> </w:t>
      </w:r>
      <w:r w:rsidR="00CC753B">
        <w:rPr>
          <w:rFonts w:ascii="Times New Roman" w:eastAsia="Times New Roman" w:hAnsi="Times New Roman" w:cs="Times New Roman"/>
          <w:lang w:val="en-GB"/>
        </w:rPr>
        <w:t xml:space="preserve">Election of the Alumni representative </w:t>
      </w:r>
    </w:p>
    <w:p w14:paraId="50F8EABC" w14:textId="77777777" w:rsidR="00CC753B" w:rsidRDefault="006B3160" w:rsidP="00CC753B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GB"/>
        </w:rPr>
      </w:pPr>
      <w:r w:rsidRPr="001D1394">
        <w:rPr>
          <w:rFonts w:ascii="Times New Roman" w:eastAsia="Times New Roman" w:hAnsi="Times New Roman" w:cs="Times New Roman"/>
          <w:lang w:val="en-GB"/>
        </w:rPr>
        <w:t xml:space="preserve"> </w:t>
      </w:r>
      <w:r w:rsidR="00CC753B">
        <w:rPr>
          <w:rFonts w:ascii="Times New Roman" w:eastAsia="Times New Roman" w:hAnsi="Times New Roman" w:cs="Times New Roman"/>
          <w:lang w:val="en-GB"/>
        </w:rPr>
        <w:t xml:space="preserve">Election of the HeLa-representative </w:t>
      </w:r>
    </w:p>
    <w:p w14:paraId="65B24511" w14:textId="0ED9BDF0" w:rsidR="006B3160" w:rsidRPr="00CC753B" w:rsidRDefault="00CC753B" w:rsidP="00CC753B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Election of the </w:t>
      </w:r>
      <w:r w:rsidR="006B3160" w:rsidRPr="00CC753B">
        <w:rPr>
          <w:rFonts w:ascii="Times New Roman" w:eastAsia="Times New Roman" w:hAnsi="Times New Roman" w:cs="Times New Roman"/>
          <w:lang w:val="en-GB"/>
        </w:rPr>
        <w:t>Webmaster</w:t>
      </w:r>
    </w:p>
    <w:p w14:paraId="031096F0" w14:textId="3F3D4BC0" w:rsidR="006B3160" w:rsidRDefault="00CC753B" w:rsidP="006B316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Election of the Graphic artist</w:t>
      </w:r>
    </w:p>
    <w:p w14:paraId="2D8FE15D" w14:textId="555483FB" w:rsidR="00CC753B" w:rsidRPr="001D1394" w:rsidRDefault="00CC753B" w:rsidP="006B316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Election of the Henchman of the treasurer</w:t>
      </w:r>
    </w:p>
    <w:p w14:paraId="069E967C" w14:textId="42BAFAA6" w:rsidR="00BC62EF" w:rsidRPr="00CC753B" w:rsidRDefault="00BC62EF" w:rsidP="00CC75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CC753B">
        <w:rPr>
          <w:rFonts w:ascii="Times New Roman" w:eastAsia="Times New Roman" w:hAnsi="Times New Roman" w:cs="Times New Roman"/>
          <w:lang w:val="en-GB"/>
        </w:rPr>
        <w:t>Other business</w:t>
      </w:r>
      <w:proofErr w:type="spellStart"/>
    </w:p>
    <w:p w14:paraId="15E57461" w14:textId="6A48D19E" w:rsidR="00BC62EF" w:rsidRPr="001D1394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End"/>
      <w:r w:rsidRPr="001D1394">
        <w:rPr>
          <w:rFonts w:ascii="Times New Roman" w:eastAsia="Times New Roman" w:hAnsi="Times New Roman" w:cs="Times New Roman"/>
          <w:lang w:val="en-GB"/>
        </w:rPr>
        <w:t>Closing of the meeting</w:t>
      </w:r>
    </w:p>
    <w:p w14:paraId="3F05FAC5" w14:textId="77777777" w:rsidR="00BC62EF" w:rsidRPr="001D1394" w:rsidRDefault="00BC62EF" w:rsidP="00BC62EF">
      <w:pPr>
        <w:ind w:firstLine="720"/>
        <w:rPr>
          <w:rFonts w:ascii="Times New Roman" w:hAnsi="Times New Roman" w:cs="Times New Roman"/>
          <w:lang w:val="en-GB"/>
        </w:rPr>
      </w:pPr>
    </w:p>
    <w:p w14:paraId="24002FCD" w14:textId="2A2203AE" w:rsidR="00BC62EF" w:rsidRPr="001D1394" w:rsidRDefault="00BC62EF" w:rsidP="00967BB5">
      <w:pPr>
        <w:ind w:firstLine="720"/>
        <w:rPr>
          <w:rFonts w:ascii="Times New Roman" w:hAnsi="Times New Roman" w:cs="Times New Roman"/>
          <w:lang w:val="en-GB"/>
        </w:rPr>
      </w:pPr>
      <w:r w:rsidRPr="001D1394">
        <w:rPr>
          <w:rFonts w:ascii="Times New Roman" w:hAnsi="Times New Roman" w:cs="Times New Roman"/>
          <w:lang w:val="en-GB"/>
        </w:rPr>
        <w:t xml:space="preserve">In Oulu </w:t>
      </w:r>
      <w:r w:rsidR="006B3160" w:rsidRPr="001D1394">
        <w:rPr>
          <w:rFonts w:ascii="Times New Roman" w:hAnsi="Times New Roman" w:cs="Times New Roman"/>
          <w:lang w:val="en-GB"/>
        </w:rPr>
        <w:t>17</w:t>
      </w:r>
      <w:r w:rsidRPr="001D1394">
        <w:rPr>
          <w:rFonts w:ascii="Times New Roman" w:hAnsi="Times New Roman" w:cs="Times New Roman"/>
          <w:lang w:val="en-GB"/>
        </w:rPr>
        <w:t>.</w:t>
      </w:r>
      <w:r w:rsidR="00545002" w:rsidRPr="001D1394">
        <w:rPr>
          <w:rFonts w:ascii="Times New Roman" w:hAnsi="Times New Roman" w:cs="Times New Roman"/>
          <w:lang w:val="en-GB"/>
        </w:rPr>
        <w:t>9</w:t>
      </w:r>
      <w:r w:rsidRPr="001D1394">
        <w:rPr>
          <w:rFonts w:ascii="Times New Roman" w:hAnsi="Times New Roman" w:cs="Times New Roman"/>
          <w:lang w:val="en-GB"/>
        </w:rPr>
        <w:t>.2020</w:t>
      </w:r>
    </w:p>
    <w:p w14:paraId="3636816C" w14:textId="77777777" w:rsidR="00BC62EF" w:rsidRPr="001D1394" w:rsidRDefault="00BC62EF" w:rsidP="00BC62EF">
      <w:pPr>
        <w:rPr>
          <w:rFonts w:ascii="Times New Roman" w:hAnsi="Times New Roman" w:cs="Times New Roman"/>
          <w:lang w:val="en-GB"/>
        </w:rPr>
      </w:pPr>
    </w:p>
    <w:p w14:paraId="640FDDAE" w14:textId="77777777" w:rsidR="00BC62EF" w:rsidRPr="001D1394" w:rsidRDefault="00BC62EF" w:rsidP="00BC62EF">
      <w:pPr>
        <w:rPr>
          <w:rFonts w:ascii="Times New Roman" w:hAnsi="Times New Roman" w:cs="Times New Roman"/>
          <w:lang w:val="en-GB"/>
        </w:rPr>
      </w:pPr>
      <w:r w:rsidRPr="001D1394">
        <w:rPr>
          <w:rFonts w:ascii="Times New Roman" w:hAnsi="Times New Roman" w:cs="Times New Roman"/>
          <w:lang w:val="en-GB"/>
        </w:rPr>
        <w:tab/>
      </w:r>
    </w:p>
    <w:p w14:paraId="4FB8470F" w14:textId="77777777" w:rsidR="00BC62EF" w:rsidRPr="001D1394" w:rsidRDefault="00BC62EF" w:rsidP="00BC62EF">
      <w:pPr>
        <w:ind w:firstLine="720"/>
        <w:rPr>
          <w:rFonts w:ascii="Times New Roman" w:hAnsi="Times New Roman" w:cs="Times New Roman"/>
          <w:lang w:val="en-GB"/>
        </w:rPr>
      </w:pPr>
      <w:r w:rsidRPr="001D1394">
        <w:rPr>
          <w:rFonts w:ascii="Times New Roman" w:hAnsi="Times New Roman" w:cs="Times New Roman"/>
          <w:lang w:val="en-GB"/>
        </w:rPr>
        <w:t>_______________________________</w:t>
      </w:r>
    </w:p>
    <w:p w14:paraId="6B8AE509" w14:textId="6CA4A4A9" w:rsidR="00BC62EF" w:rsidRPr="001D1394" w:rsidRDefault="00BC62EF" w:rsidP="006B3160">
      <w:pPr>
        <w:ind w:firstLine="720"/>
        <w:rPr>
          <w:rFonts w:ascii="Times New Roman" w:hAnsi="Times New Roman" w:cs="Times New Roman"/>
          <w:lang w:val="en-GB"/>
        </w:rPr>
      </w:pPr>
      <w:r w:rsidRPr="001D1394">
        <w:rPr>
          <w:rFonts w:ascii="Times New Roman" w:hAnsi="Times New Roman" w:cs="Times New Roman"/>
          <w:lang w:val="en-GB"/>
        </w:rPr>
        <w:t xml:space="preserve">Susanna </w:t>
      </w:r>
      <w:r w:rsidR="006B3160" w:rsidRPr="001D1394">
        <w:rPr>
          <w:rFonts w:ascii="Times New Roman" w:hAnsi="Times New Roman" w:cs="Times New Roman"/>
          <w:lang w:val="en-GB"/>
        </w:rPr>
        <w:t>Harju</w:t>
      </w:r>
      <w:r w:rsidRPr="001D1394">
        <w:rPr>
          <w:rFonts w:ascii="Times New Roman" w:hAnsi="Times New Roman" w:cs="Times New Roman"/>
          <w:lang w:val="en-GB"/>
        </w:rPr>
        <w:t>, chairman of the board</w:t>
      </w:r>
    </w:p>
    <w:p w14:paraId="4A817B43" w14:textId="77777777" w:rsidR="003132BD" w:rsidRPr="001D1394" w:rsidRDefault="001E1E57">
      <w:pPr>
        <w:rPr>
          <w:lang w:val="en-GB"/>
        </w:rPr>
      </w:pPr>
    </w:p>
    <w:sectPr w:rsidR="003132BD" w:rsidRPr="001D1394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15E5B"/>
    <w:multiLevelType w:val="multilevel"/>
    <w:tmpl w:val="302A35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1" w15:restartNumberingAfterBreak="0">
    <w:nsid w:val="22E860D1"/>
    <w:multiLevelType w:val="multilevel"/>
    <w:tmpl w:val="13728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255E436F"/>
    <w:multiLevelType w:val="hybridMultilevel"/>
    <w:tmpl w:val="D79C3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B463DE"/>
    <w:multiLevelType w:val="multilevel"/>
    <w:tmpl w:val="F33CE7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E895973"/>
    <w:multiLevelType w:val="hybridMultilevel"/>
    <w:tmpl w:val="F5A2E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EF"/>
    <w:rsid w:val="001D1394"/>
    <w:rsid w:val="001E1E57"/>
    <w:rsid w:val="005371DC"/>
    <w:rsid w:val="00545002"/>
    <w:rsid w:val="006B3160"/>
    <w:rsid w:val="00967BB5"/>
    <w:rsid w:val="009B50FB"/>
    <w:rsid w:val="00BC62EF"/>
    <w:rsid w:val="00CC753B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29652F"/>
  <w15:chartTrackingRefBased/>
  <w15:docId w15:val="{B7037466-3805-AB4D-990F-9207AF62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4</cp:revision>
  <dcterms:created xsi:type="dcterms:W3CDTF">2020-11-17T15:26:00Z</dcterms:created>
  <dcterms:modified xsi:type="dcterms:W3CDTF">2020-11-17T15:53:00Z</dcterms:modified>
</cp:coreProperties>
</file>