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1105" w14:textId="77777777" w:rsidR="00C95A78" w:rsidRDefault="00C95A78" w:rsidP="00C95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2"/>
        <w:gridCol w:w="1762"/>
        <w:gridCol w:w="4098"/>
      </w:tblGrid>
      <w:tr w:rsidR="00C95A78" w:rsidRPr="008A0031" w14:paraId="1C39093C" w14:textId="77777777" w:rsidTr="006923EA">
        <w:tc>
          <w:tcPr>
            <w:tcW w:w="3762" w:type="dxa"/>
            <w:shd w:val="clear" w:color="auto" w:fill="FFC000" w:themeFill="accent4"/>
          </w:tcPr>
          <w:p w14:paraId="7B5AD723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SYKSYN PASSIN</w:t>
            </w:r>
            <w:r w:rsidRPr="008A0031">
              <w:rPr>
                <w:rFonts w:ascii="Times New Roman" w:hAnsi="Times New Roman" w:cs="Times New Roman"/>
                <w:b/>
              </w:rPr>
              <w:t> TEHTÄVÄ</w:t>
            </w:r>
          </w:p>
        </w:tc>
        <w:tc>
          <w:tcPr>
            <w:tcW w:w="1762" w:type="dxa"/>
            <w:shd w:val="clear" w:color="auto" w:fill="FFC000" w:themeFill="accent4"/>
          </w:tcPr>
          <w:p w14:paraId="66FC5040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031">
              <w:rPr>
                <w:rFonts w:ascii="Times New Roman" w:hAnsi="Times New Roman" w:cs="Times New Roman"/>
                <w:b/>
              </w:rPr>
              <w:t>PISTEYTYS</w:t>
            </w:r>
          </w:p>
        </w:tc>
        <w:tc>
          <w:tcPr>
            <w:tcW w:w="4098" w:type="dxa"/>
            <w:shd w:val="clear" w:color="auto" w:fill="FFC000" w:themeFill="accent4"/>
          </w:tcPr>
          <w:p w14:paraId="789F8EDF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031">
              <w:rPr>
                <w:rFonts w:ascii="Times New Roman" w:hAnsi="Times New Roman" w:cs="Times New Roman"/>
                <w:b/>
              </w:rPr>
              <w:t>KORVAAVA</w:t>
            </w:r>
            <w:r>
              <w:rPr>
                <w:rFonts w:ascii="Times New Roman" w:hAnsi="Times New Roman" w:cs="Times New Roman"/>
                <w:b/>
              </w:rPr>
              <w:t xml:space="preserve"> TEHTÄVÄ</w:t>
            </w:r>
          </w:p>
        </w:tc>
      </w:tr>
      <w:tr w:rsidR="00C95A78" w:rsidRPr="008A0031" w14:paraId="508E127D" w14:textId="77777777" w:rsidTr="006923EA">
        <w:tc>
          <w:tcPr>
            <w:tcW w:w="3762" w:type="dxa"/>
          </w:tcPr>
          <w:p w14:paraId="5323FEF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Hallitustoiminta</w:t>
            </w:r>
          </w:p>
        </w:tc>
        <w:tc>
          <w:tcPr>
            <w:tcW w:w="1762" w:type="dxa"/>
          </w:tcPr>
          <w:p w14:paraId="26F91E1A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1-3 p</w:t>
            </w:r>
          </w:p>
        </w:tc>
        <w:tc>
          <w:tcPr>
            <w:tcW w:w="4098" w:type="dxa"/>
          </w:tcPr>
          <w:p w14:paraId="3E04932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210315F9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75681EA6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toimihenkilö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366CACF5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0234072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73DF9884" w14:textId="77777777" w:rsidTr="006923EA">
        <w:tc>
          <w:tcPr>
            <w:tcW w:w="3762" w:type="dxa"/>
          </w:tcPr>
          <w:p w14:paraId="0E6EAAC8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Syyskokous</w:t>
            </w:r>
          </w:p>
        </w:tc>
        <w:tc>
          <w:tcPr>
            <w:tcW w:w="1762" w:type="dxa"/>
          </w:tcPr>
          <w:p w14:paraId="469A8369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 p</w:t>
            </w:r>
          </w:p>
        </w:tc>
        <w:tc>
          <w:tcPr>
            <w:tcW w:w="4098" w:type="dxa"/>
          </w:tcPr>
          <w:p w14:paraId="30B03B4C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6512956E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63EAEBD9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Hallituksen kokous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4666D340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71C31BE8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1AF7CABB" w14:textId="77777777" w:rsidTr="006923EA">
        <w:tc>
          <w:tcPr>
            <w:tcW w:w="3762" w:type="dxa"/>
          </w:tcPr>
          <w:p w14:paraId="14FB8A6F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Sponsori haalareihin</w:t>
            </w:r>
          </w:p>
        </w:tc>
        <w:tc>
          <w:tcPr>
            <w:tcW w:w="1762" w:type="dxa"/>
          </w:tcPr>
          <w:p w14:paraId="10FA8644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 p</w:t>
            </w:r>
          </w:p>
        </w:tc>
        <w:tc>
          <w:tcPr>
            <w:tcW w:w="4098" w:type="dxa"/>
          </w:tcPr>
          <w:p w14:paraId="75FD8C2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405DC97B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2F2931E4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 xml:space="preserve">Kirjoitus </w:t>
            </w:r>
            <w:proofErr w:type="spellStart"/>
            <w:r w:rsidRPr="008A0031">
              <w:rPr>
                <w:rFonts w:ascii="Times New Roman" w:hAnsi="Times New Roman" w:cs="Times New Roman"/>
              </w:rPr>
              <w:t>Supernatanttiin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5A6BB604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1-5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7132AE83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63A378F3" w14:textId="77777777" w:rsidTr="006923EA">
        <w:tc>
          <w:tcPr>
            <w:tcW w:w="3762" w:type="dxa"/>
          </w:tcPr>
          <w:p w14:paraId="6907511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Palautekyselyyn vastaaminen</w:t>
            </w:r>
          </w:p>
        </w:tc>
        <w:tc>
          <w:tcPr>
            <w:tcW w:w="1762" w:type="dxa"/>
          </w:tcPr>
          <w:p w14:paraId="58BFD925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 p</w:t>
            </w:r>
          </w:p>
        </w:tc>
        <w:tc>
          <w:tcPr>
            <w:tcW w:w="4098" w:type="dxa"/>
          </w:tcPr>
          <w:p w14:paraId="52FA33D6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04664FB6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1163E4D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edustus kilpailussa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404DAD92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7F0881B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7828D8F2" w14:textId="77777777" w:rsidTr="006923EA">
        <w:tc>
          <w:tcPr>
            <w:tcW w:w="3762" w:type="dxa"/>
          </w:tcPr>
          <w:p w14:paraId="640CABF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Liikuntavuoro</w:t>
            </w:r>
          </w:p>
        </w:tc>
        <w:tc>
          <w:tcPr>
            <w:tcW w:w="1762" w:type="dxa"/>
          </w:tcPr>
          <w:p w14:paraId="552F15ED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1-2 p</w:t>
            </w:r>
          </w:p>
        </w:tc>
        <w:tc>
          <w:tcPr>
            <w:tcW w:w="4098" w:type="dxa"/>
          </w:tcPr>
          <w:p w14:paraId="0A68F919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Ota kuva Oulusta kauneimmillaan/rumimmillaan </w:t>
            </w:r>
            <w:proofErr w:type="spellStart"/>
            <w:r>
              <w:rPr>
                <w:rFonts w:ascii="Times New Roman" w:hAnsi="Times New Roman" w:cs="Times New Roman"/>
              </w:rPr>
              <w:t>someen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</w:rPr>
              <w:t>Histoni</w:t>
            </w:r>
            <w:proofErr w:type="spellEnd"/>
          </w:p>
        </w:tc>
      </w:tr>
      <w:tr w:rsidR="00C95A78" w:rsidRPr="008A0031" w14:paraId="32064088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5217A3D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 xml:space="preserve">Kommentointi </w:t>
            </w:r>
            <w:proofErr w:type="spellStart"/>
            <w:r w:rsidRPr="008A0031">
              <w:rPr>
                <w:rFonts w:ascii="Times New Roman" w:hAnsi="Times New Roman" w:cs="Times New Roman"/>
              </w:rPr>
              <w:t>somessa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Pr="008A0031">
              <w:rPr>
                <w:rFonts w:ascii="Times New Roman" w:hAnsi="Times New Roman" w:cs="Times New Roman"/>
              </w:rPr>
              <w:t>Histoni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6FF5468B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2FA041BA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4E6F71AC" w14:textId="77777777" w:rsidTr="006923EA">
        <w:tc>
          <w:tcPr>
            <w:tcW w:w="3762" w:type="dxa"/>
          </w:tcPr>
          <w:p w14:paraId="34E67195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 xml:space="preserve">Kemian kurssit käytynä </w:t>
            </w:r>
          </w:p>
        </w:tc>
        <w:tc>
          <w:tcPr>
            <w:tcW w:w="1762" w:type="dxa"/>
          </w:tcPr>
          <w:p w14:paraId="07A0223F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1-4 p</w:t>
            </w:r>
          </w:p>
        </w:tc>
        <w:tc>
          <w:tcPr>
            <w:tcW w:w="4098" w:type="dxa"/>
          </w:tcPr>
          <w:p w14:paraId="254E7872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347A977F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2468BF88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Biologian kurssi käytynä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61889B65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50BE6D79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58642687" w14:textId="77777777" w:rsidTr="006923EA">
        <w:tc>
          <w:tcPr>
            <w:tcW w:w="3762" w:type="dxa"/>
          </w:tcPr>
          <w:p w14:paraId="5E12A32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 xml:space="preserve">4 tai 5 </w:t>
            </w:r>
            <w:proofErr w:type="spellStart"/>
            <w:r w:rsidRPr="008A0031">
              <w:rPr>
                <w:rFonts w:ascii="Times New Roman" w:hAnsi="Times New Roman" w:cs="Times New Roman"/>
              </w:rPr>
              <w:t>Biomolecules</w:t>
            </w:r>
            <w:proofErr w:type="spellEnd"/>
            <w:r w:rsidRPr="008A0031">
              <w:rPr>
                <w:rFonts w:ascii="Times New Roman" w:hAnsi="Times New Roman" w:cs="Times New Roman"/>
              </w:rPr>
              <w:t>-kurssista</w:t>
            </w:r>
          </w:p>
        </w:tc>
        <w:tc>
          <w:tcPr>
            <w:tcW w:w="1762" w:type="dxa"/>
          </w:tcPr>
          <w:p w14:paraId="0C08E11D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4BB0CAE2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38AAC972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1526EE8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Tentin tuominen tenttiarkistoon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119855BB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1C1DA76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Aminohappojen nimeäminen</w:t>
            </w:r>
            <w:bookmarkStart w:id="0" w:name="_GoBack"/>
            <w:bookmarkEnd w:id="0"/>
          </w:p>
        </w:tc>
      </w:tr>
      <w:tr w:rsidR="00C95A78" w:rsidRPr="008A0031" w14:paraId="2BA23B07" w14:textId="77777777" w:rsidTr="006923EA">
        <w:tc>
          <w:tcPr>
            <w:tcW w:w="3762" w:type="dxa"/>
          </w:tcPr>
          <w:p w14:paraId="0AFEDD6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Fuksisuunnistus ja/tai fuksiaiset</w:t>
            </w:r>
          </w:p>
        </w:tc>
        <w:tc>
          <w:tcPr>
            <w:tcW w:w="1762" w:type="dxa"/>
          </w:tcPr>
          <w:p w14:paraId="6E807ABA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2-4 p</w:t>
            </w:r>
          </w:p>
        </w:tc>
        <w:tc>
          <w:tcPr>
            <w:tcW w:w="4098" w:type="dxa"/>
          </w:tcPr>
          <w:p w14:paraId="51F12842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0A0D4032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09BF4739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Wappuun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osallistuminen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0A1C1AB8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1-6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7339C37B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2DB5122F" w14:textId="77777777" w:rsidTr="006923EA">
        <w:tc>
          <w:tcPr>
            <w:tcW w:w="3762" w:type="dxa"/>
          </w:tcPr>
          <w:p w14:paraId="3964710B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Asu teemabileissä</w:t>
            </w:r>
          </w:p>
        </w:tc>
        <w:tc>
          <w:tcPr>
            <w:tcW w:w="1762" w:type="dxa"/>
          </w:tcPr>
          <w:p w14:paraId="5D517348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18C08B84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4BC1B479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168756A4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Haalaribileiden järjestäminen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61138294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4485600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6D6FA183" w14:textId="77777777" w:rsidTr="006923EA">
        <w:tc>
          <w:tcPr>
            <w:tcW w:w="3762" w:type="dxa"/>
          </w:tcPr>
          <w:p w14:paraId="61356E2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Ohjelma pikkujouluihin</w:t>
            </w:r>
          </w:p>
        </w:tc>
        <w:tc>
          <w:tcPr>
            <w:tcW w:w="1762" w:type="dxa"/>
          </w:tcPr>
          <w:p w14:paraId="59D0CDF3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 p</w:t>
            </w:r>
          </w:p>
        </w:tc>
        <w:tc>
          <w:tcPr>
            <w:tcW w:w="4098" w:type="dxa"/>
          </w:tcPr>
          <w:p w14:paraId="3A79CB0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Osallistu </w:t>
            </w:r>
            <w:proofErr w:type="spellStart"/>
            <w:r>
              <w:rPr>
                <w:rFonts w:ascii="Times New Roman" w:hAnsi="Times New Roman" w:cs="Times New Roman"/>
              </w:rPr>
              <w:t>Histonin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etäpikkujouluihin</w:t>
            </w:r>
          </w:p>
        </w:tc>
      </w:tr>
      <w:tr w:rsidR="00C95A78" w:rsidRPr="008A0031" w14:paraId="17EBF824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6E941F17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Vuosijuhlatoimintaan osallistuminen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4379A2FA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1-3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2C6E20C5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79D10FCF" w14:textId="77777777" w:rsidTr="006923EA">
        <w:tc>
          <w:tcPr>
            <w:tcW w:w="3762" w:type="dxa"/>
          </w:tcPr>
          <w:p w14:paraId="529B36FF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Hyvän miehen/naisen lisä</w:t>
            </w:r>
          </w:p>
        </w:tc>
        <w:tc>
          <w:tcPr>
            <w:tcW w:w="1762" w:type="dxa"/>
          </w:tcPr>
          <w:p w14:paraId="2799BE23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502014F6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2F317C55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64586E5C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Sitseille osallistuminen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2F8EAA7F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2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0F2F9345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Esitä 2 sitsilaulua</w:t>
            </w:r>
          </w:p>
        </w:tc>
      </w:tr>
      <w:tr w:rsidR="00C95A78" w:rsidRPr="008A0031" w14:paraId="45BA1350" w14:textId="77777777" w:rsidTr="006923EA">
        <w:tc>
          <w:tcPr>
            <w:tcW w:w="3762" w:type="dxa"/>
          </w:tcPr>
          <w:p w14:paraId="187BA08C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HistoLANit</w:t>
            </w:r>
            <w:proofErr w:type="spellEnd"/>
          </w:p>
        </w:tc>
        <w:tc>
          <w:tcPr>
            <w:tcW w:w="1762" w:type="dxa"/>
          </w:tcPr>
          <w:p w14:paraId="59CAE244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57572883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5684B7BB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0E83C938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peli-ilta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70CB250F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3C59A7BC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6B1809BE" w14:textId="77777777" w:rsidTr="006923EA">
        <w:tc>
          <w:tcPr>
            <w:tcW w:w="3762" w:type="dxa"/>
          </w:tcPr>
          <w:p w14:paraId="3C895202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leffailta</w:t>
            </w:r>
          </w:p>
        </w:tc>
        <w:tc>
          <w:tcPr>
            <w:tcW w:w="1762" w:type="dxa"/>
          </w:tcPr>
          <w:p w14:paraId="7B1BDEBB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773C9B2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Kirjoita biokemiallinen runo</w:t>
            </w:r>
          </w:p>
        </w:tc>
      </w:tr>
      <w:tr w:rsidR="00C95A78" w:rsidRPr="008A0031" w14:paraId="70A06BBC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143AA64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tapahtuma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2908B234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4DA93D45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31F246ED" w14:textId="77777777" w:rsidTr="006923EA">
        <w:tc>
          <w:tcPr>
            <w:tcW w:w="3762" w:type="dxa"/>
          </w:tcPr>
          <w:p w14:paraId="55520C2C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tapahtuma</w:t>
            </w:r>
          </w:p>
        </w:tc>
        <w:tc>
          <w:tcPr>
            <w:tcW w:w="1762" w:type="dxa"/>
          </w:tcPr>
          <w:p w14:paraId="47A9DE02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5AB6CD63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0EC4B35E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3697C485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nakki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775AF4A9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7768E922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1DD117A6" w14:textId="77777777" w:rsidTr="006923EA">
        <w:tc>
          <w:tcPr>
            <w:tcW w:w="3762" w:type="dxa"/>
          </w:tcPr>
          <w:p w14:paraId="2B21D3EC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nakki</w:t>
            </w:r>
          </w:p>
        </w:tc>
        <w:tc>
          <w:tcPr>
            <w:tcW w:w="1762" w:type="dxa"/>
          </w:tcPr>
          <w:p w14:paraId="4BCBD61B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</w:tcPr>
          <w:p w14:paraId="65E1ADB0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  <w:tr w:rsidR="00C95A78" w:rsidRPr="008A0031" w14:paraId="29CF22F7" w14:textId="77777777" w:rsidTr="006923EA">
        <w:tc>
          <w:tcPr>
            <w:tcW w:w="3762" w:type="dxa"/>
            <w:shd w:val="clear" w:color="auto" w:fill="FFF2CC" w:themeFill="accent4" w:themeFillTint="33"/>
          </w:tcPr>
          <w:p w14:paraId="7985058E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  <w:proofErr w:type="spellStart"/>
            <w:r w:rsidRPr="008A0031">
              <w:rPr>
                <w:rFonts w:ascii="Times New Roman" w:hAnsi="Times New Roman" w:cs="Times New Roman"/>
              </w:rPr>
              <w:t>Histonin</w:t>
            </w:r>
            <w:proofErr w:type="spellEnd"/>
            <w:r w:rsidRPr="008A0031">
              <w:rPr>
                <w:rFonts w:ascii="Times New Roman" w:hAnsi="Times New Roman" w:cs="Times New Roman"/>
              </w:rPr>
              <w:t xml:space="preserve"> nakki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7F331902" w14:textId="77777777" w:rsidR="00C95A78" w:rsidRPr="008A0031" w:rsidRDefault="00C95A78" w:rsidP="006923EA">
            <w:pPr>
              <w:jc w:val="center"/>
              <w:rPr>
                <w:rFonts w:ascii="Times New Roman" w:hAnsi="Times New Roman" w:cs="Times New Roman"/>
              </w:rPr>
            </w:pPr>
            <w:r w:rsidRPr="008A0031">
              <w:rPr>
                <w:rFonts w:ascii="Times New Roman" w:hAnsi="Times New Roman" w:cs="Times New Roman"/>
              </w:rPr>
              <w:t>1 p</w:t>
            </w:r>
          </w:p>
        </w:tc>
        <w:tc>
          <w:tcPr>
            <w:tcW w:w="4098" w:type="dxa"/>
            <w:shd w:val="clear" w:color="auto" w:fill="FFF2CC" w:themeFill="accent4" w:themeFillTint="33"/>
          </w:tcPr>
          <w:p w14:paraId="66536ED1" w14:textId="77777777" w:rsidR="00C95A78" w:rsidRPr="008A0031" w:rsidRDefault="00C95A78" w:rsidP="006923EA">
            <w:pPr>
              <w:rPr>
                <w:rFonts w:ascii="Times New Roman" w:hAnsi="Times New Roman" w:cs="Times New Roman"/>
              </w:rPr>
            </w:pPr>
          </w:p>
        </w:tc>
      </w:tr>
    </w:tbl>
    <w:p w14:paraId="6FCFAAA8" w14:textId="77777777" w:rsidR="003132BD" w:rsidRDefault="00C95A78"/>
    <w:sectPr w:rsidR="003132BD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78"/>
    <w:rsid w:val="005371DC"/>
    <w:rsid w:val="00C95A78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39991B"/>
  <w15:chartTrackingRefBased/>
  <w15:docId w15:val="{72810897-C4B9-EC47-9A23-7CFAD4AF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1</cp:revision>
  <dcterms:created xsi:type="dcterms:W3CDTF">2020-12-04T07:44:00Z</dcterms:created>
  <dcterms:modified xsi:type="dcterms:W3CDTF">2020-12-04T07:45:00Z</dcterms:modified>
</cp:coreProperties>
</file>